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C6E0B" w14:textId="77777777" w:rsidR="007D57CC" w:rsidRDefault="007D57CC" w:rsidP="007D57CC">
      <w:bookmarkStart w:id="0" w:name="_Toc212568485"/>
      <w:bookmarkStart w:id="1" w:name="_GoBack"/>
      <w:bookmarkEnd w:id="1"/>
    </w:p>
    <w:p w14:paraId="57565457" w14:textId="77777777" w:rsidR="007D57CC" w:rsidRDefault="007D57CC" w:rsidP="007D57CC"/>
    <w:p w14:paraId="25EE7E39" w14:textId="77777777" w:rsidR="007D57CC" w:rsidRDefault="007D57CC" w:rsidP="007D57CC"/>
    <w:p w14:paraId="496D2AC5" w14:textId="77777777" w:rsidR="007D57CC" w:rsidRDefault="007D57CC" w:rsidP="007D57CC"/>
    <w:p w14:paraId="7C0EAE24" w14:textId="77777777" w:rsidR="007D57CC" w:rsidRDefault="007D57CC" w:rsidP="007D57CC"/>
    <w:p w14:paraId="5A3B8E77" w14:textId="77777777" w:rsidR="007D57CC" w:rsidRDefault="007D57CC" w:rsidP="007D57CC"/>
    <w:p w14:paraId="39D560F2" w14:textId="77777777" w:rsidR="007D57CC" w:rsidRDefault="007D57CC" w:rsidP="007D57CC"/>
    <w:p w14:paraId="49F4E51A" w14:textId="77777777" w:rsidR="007D57CC" w:rsidRDefault="007D57CC" w:rsidP="007D57CC"/>
    <w:p w14:paraId="5305F155" w14:textId="77777777" w:rsidR="007D57CC" w:rsidRDefault="007D57CC" w:rsidP="007D57CC"/>
    <w:p w14:paraId="26083062" w14:textId="77777777" w:rsidR="007D57CC" w:rsidRDefault="007D57CC" w:rsidP="007D57CC"/>
    <w:p w14:paraId="2334E5A9" w14:textId="77777777" w:rsidR="007D57CC" w:rsidRDefault="007D57CC" w:rsidP="007D57CC"/>
    <w:p w14:paraId="3F5B57DD" w14:textId="77777777" w:rsidR="007D57CC" w:rsidRDefault="007D57CC" w:rsidP="007D57CC"/>
    <w:p w14:paraId="2E46A076" w14:textId="77777777" w:rsidR="007D57CC" w:rsidRDefault="007D57CC" w:rsidP="007D57CC"/>
    <w:p w14:paraId="6686AD46" w14:textId="77777777" w:rsidR="007D57CC" w:rsidRDefault="007D57CC" w:rsidP="007D57CC"/>
    <w:p w14:paraId="12101F02" w14:textId="77777777" w:rsidR="007D57CC" w:rsidRDefault="007D57CC" w:rsidP="007D57CC"/>
    <w:p w14:paraId="0F823CE9" w14:textId="77777777" w:rsidR="007D57CC" w:rsidRDefault="007D57CC" w:rsidP="007D57CC"/>
    <w:p w14:paraId="12677E6E" w14:textId="77777777" w:rsidR="007D57CC" w:rsidRDefault="007D57CC" w:rsidP="007D57CC"/>
    <w:p w14:paraId="02186802" w14:textId="77777777" w:rsidR="007D57CC" w:rsidRDefault="007D57CC" w:rsidP="007D57CC"/>
    <w:p w14:paraId="2769F5E3" w14:textId="77777777" w:rsidR="007D57CC" w:rsidRDefault="007D57CC" w:rsidP="007D57CC"/>
    <w:p w14:paraId="270ADA96" w14:textId="77777777" w:rsidR="007D57CC" w:rsidRDefault="007D57CC" w:rsidP="007D57CC"/>
    <w:p w14:paraId="66706D27" w14:textId="77777777" w:rsidR="007D57CC" w:rsidRDefault="007D57CC" w:rsidP="007D57CC"/>
    <w:p w14:paraId="57B25189" w14:textId="77777777" w:rsidR="007D57CC" w:rsidRDefault="007D57CC" w:rsidP="007D57CC"/>
    <w:p w14:paraId="6EEEDF51" w14:textId="77777777" w:rsidR="007D57CC" w:rsidRDefault="007D57CC" w:rsidP="007D57CC">
      <w:pPr>
        <w:ind w:left="2552"/>
      </w:pPr>
      <w:r>
        <w:rPr>
          <w:noProof/>
        </w:rPr>
        <w:drawing>
          <wp:inline distT="0" distB="0" distL="0" distR="0" wp14:anchorId="0E9463C5" wp14:editId="6DC42F4A">
            <wp:extent cx="3828199" cy="1219200"/>
            <wp:effectExtent l="0" t="0" r="762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8643" cy="1219341"/>
                    </a:xfrm>
                    <a:prstGeom prst="rect">
                      <a:avLst/>
                    </a:prstGeom>
                    <a:noFill/>
                    <a:ln>
                      <a:noFill/>
                    </a:ln>
                  </pic:spPr>
                </pic:pic>
              </a:graphicData>
            </a:graphic>
          </wp:inline>
        </w:drawing>
      </w:r>
    </w:p>
    <w:p w14:paraId="5CFA0B81" w14:textId="77777777" w:rsidR="007D57CC" w:rsidRDefault="007D57CC" w:rsidP="007D57CC"/>
    <w:p w14:paraId="7F982F0C" w14:textId="77777777" w:rsidR="007D57CC" w:rsidRDefault="007D57CC" w:rsidP="007D57CC"/>
    <w:p w14:paraId="0C51E1BD" w14:textId="77777777" w:rsidR="007D57CC" w:rsidRPr="00FE3070" w:rsidRDefault="007D57CC" w:rsidP="007D57CC">
      <w:pPr>
        <w:ind w:left="709" w:right="607" w:hanging="142"/>
        <w:jc w:val="right"/>
        <w:rPr>
          <w:sz w:val="44"/>
          <w:lang w:val="fr-FR"/>
        </w:rPr>
      </w:pPr>
      <w:r w:rsidRPr="00F93FE8">
        <w:rPr>
          <w:rFonts w:ascii="Century Gothic" w:hAnsi="Century Gothic" w:cs="Century Gothic"/>
          <w:i/>
          <w:iCs/>
          <w:spacing w:val="-20"/>
          <w:sz w:val="72"/>
          <w:szCs w:val="36"/>
          <w:lang w:val="fr-FR"/>
          <w14:shadow w14:blurRad="50800" w14:dist="38100" w14:dir="2700000" w14:sx="100000" w14:sy="100000" w14:kx="0" w14:ky="0" w14:algn="tl">
            <w14:srgbClr w14:val="000000">
              <w14:alpha w14:val="60000"/>
            </w14:srgbClr>
          </w14:shadow>
        </w:rPr>
        <w:t xml:space="preserve">Rapport annuel 2015 </w:t>
      </w:r>
      <w:r w:rsidRPr="00FE3070">
        <w:rPr>
          <w:rFonts w:ascii="Century Gothic" w:hAnsi="Century Gothic" w:cs="Century Gothic"/>
          <w:i/>
          <w:iCs/>
          <w:sz w:val="160"/>
          <w:szCs w:val="52"/>
          <w:lang w:val="fr-FR"/>
          <w14:shadow w14:blurRad="50800" w14:dist="38100" w14:dir="2700000" w14:sx="100000" w14:sy="100000" w14:kx="0" w14:ky="0" w14:algn="tl">
            <w14:srgbClr w14:val="000000">
              <w14:alpha w14:val="60000"/>
            </w14:srgbClr>
          </w14:shadow>
        </w:rPr>
        <w:br/>
      </w:r>
      <w:r w:rsidRPr="00FE3070">
        <w:rPr>
          <w:rFonts w:ascii="Century Gothic" w:hAnsi="Century Gothic" w:cs="Century Gothic"/>
          <w:i/>
          <w:iCs/>
          <w:caps/>
          <w:spacing w:val="-20"/>
          <w:sz w:val="48"/>
          <w:szCs w:val="28"/>
          <w:lang w:val="fr-FR"/>
          <w14:shadow w14:blurRad="50800" w14:dist="38100" w14:dir="2700000" w14:sx="100000" w14:sy="100000" w14:kx="0" w14:ky="0" w14:algn="tl">
            <w14:srgbClr w14:val="000000">
              <w14:alpha w14:val="60000"/>
            </w14:srgbClr>
          </w14:shadow>
        </w:rPr>
        <w:t>a</w:t>
      </w:r>
      <w:r w:rsidRPr="00FE3070">
        <w:rPr>
          <w:rFonts w:ascii="Century Gothic" w:hAnsi="Century Gothic" w:cs="Century Gothic"/>
          <w:i/>
          <w:iCs/>
          <w:smallCaps/>
          <w:spacing w:val="-20"/>
          <w:sz w:val="48"/>
          <w:szCs w:val="28"/>
          <w:lang w:val="fr-FR"/>
          <w14:shadow w14:blurRad="50800" w14:dist="38100" w14:dir="2700000" w14:sx="100000" w14:sy="100000" w14:kx="0" w14:ky="0" w14:algn="tl">
            <w14:srgbClr w14:val="000000">
              <w14:alpha w14:val="60000"/>
            </w14:srgbClr>
          </w14:shadow>
        </w:rPr>
        <w:t>ssociation des femmes touchées par le célibat des prêtres</w:t>
      </w:r>
      <w:r w:rsidRPr="00FE3070">
        <w:rPr>
          <w:rFonts w:ascii="Century Gothic" w:hAnsi="Century Gothic" w:cs="Century Gothic"/>
          <w:i/>
          <w:iCs/>
          <w:smallCaps/>
          <w:sz w:val="48"/>
          <w:szCs w:val="28"/>
          <w:lang w:val="fr-FR"/>
          <w14:shadow w14:blurRad="50800" w14:dist="38100" w14:dir="2700000" w14:sx="100000" w14:sy="100000" w14:kx="0" w14:ky="0" w14:algn="tl">
            <w14:srgbClr w14:val="000000">
              <w14:alpha w14:val="60000"/>
            </w14:srgbClr>
          </w14:shadow>
        </w:rPr>
        <w:t xml:space="preserve"> </w:t>
      </w:r>
      <w:r>
        <w:rPr>
          <w:rFonts w:ascii="Century Gothic" w:hAnsi="Century Gothic" w:cs="Century Gothic"/>
          <w:i/>
          <w:iCs/>
          <w:smallCaps/>
          <w:sz w:val="48"/>
          <w:szCs w:val="28"/>
          <w:lang w:val="fr-FR"/>
          <w14:shadow w14:blurRad="50800" w14:dist="38100" w14:dir="2700000" w14:sx="100000" w14:sy="100000" w14:kx="0" w14:ky="0" w14:algn="tl">
            <w14:srgbClr w14:val="000000">
              <w14:alpha w14:val="60000"/>
            </w14:srgbClr>
          </w14:shadow>
        </w:rPr>
        <w:t>en suisse</w:t>
      </w:r>
    </w:p>
    <w:p w14:paraId="3C4DC53C" w14:textId="77777777" w:rsidR="007D57CC" w:rsidRDefault="007D57CC" w:rsidP="007D57CC"/>
    <w:p w14:paraId="2DBFE620"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35EC27C7"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3BBEA0DF"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1B2E4F93"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5AAF7598"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183F3518"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4BE48A46"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19996DE2"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2E193166"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1788D5AC"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7779E320"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1A0B32F2"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3AAE2C2E"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46E1B860"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5C6B28A5"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16031FC1"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10E5F27A"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6093F11C"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2695A141"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55580B89"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2DBF6734"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22E706F7"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1402F9BD"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5133907D"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423AFA87"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6BA9F531"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72304512"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40D6AF83"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071804B1"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3F78B472"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7D5ACB59"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1F37FF23"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42439830"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14AF5175"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24D4B964"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0FD8FA89" w14:textId="77777777" w:rsidR="007D57CC" w:rsidRDefault="007D57CC" w:rsidP="00D34EFE">
      <w:pPr>
        <w:pStyle w:val="Kopfzeile"/>
        <w:tabs>
          <w:tab w:val="clear" w:pos="4536"/>
          <w:tab w:val="clear" w:pos="9072"/>
        </w:tabs>
        <w:spacing w:before="120"/>
        <w:jc w:val="both"/>
        <w:outlineLvl w:val="0"/>
        <w:rPr>
          <w:rFonts w:ascii="Century Gothic" w:hAnsi="Century Gothic"/>
          <w:b/>
          <w:caps/>
          <w:spacing w:val="20"/>
          <w:sz w:val="32"/>
          <w:szCs w:val="32"/>
          <w:lang w:val="fr-FR"/>
        </w:rPr>
      </w:pPr>
    </w:p>
    <w:p w14:paraId="2F6A2EDE" w14:textId="4CDBCB52" w:rsidR="0010262E" w:rsidRPr="00612B48" w:rsidRDefault="0010262E" w:rsidP="00D34EFE">
      <w:pPr>
        <w:pStyle w:val="Kopfzeile"/>
        <w:tabs>
          <w:tab w:val="clear" w:pos="4536"/>
          <w:tab w:val="clear" w:pos="9072"/>
        </w:tabs>
        <w:spacing w:before="120"/>
        <w:jc w:val="both"/>
        <w:outlineLvl w:val="0"/>
        <w:rPr>
          <w:rFonts w:ascii="Century Gothic" w:hAnsi="Century Gothic"/>
          <w:caps/>
          <w:spacing w:val="20"/>
          <w:sz w:val="32"/>
          <w:szCs w:val="32"/>
          <w:lang w:val="fr-FR"/>
        </w:rPr>
      </w:pPr>
      <w:r w:rsidRPr="00612B48">
        <w:rPr>
          <w:rFonts w:ascii="Century Gothic" w:hAnsi="Century Gothic"/>
          <w:b/>
          <w:caps/>
          <w:spacing w:val="20"/>
          <w:sz w:val="32"/>
          <w:szCs w:val="32"/>
          <w:lang w:val="fr-FR"/>
        </w:rPr>
        <w:lastRenderedPageBreak/>
        <w:t>1.</w:t>
      </w:r>
      <w:r w:rsidRPr="00612B48">
        <w:rPr>
          <w:rFonts w:ascii="Century Gothic" w:hAnsi="Century Gothic"/>
          <w:b/>
          <w:caps/>
          <w:spacing w:val="20"/>
          <w:sz w:val="32"/>
          <w:szCs w:val="32"/>
          <w:lang w:val="fr-FR"/>
        </w:rPr>
        <w:tab/>
      </w:r>
      <w:r w:rsidRPr="00612B48">
        <w:rPr>
          <w:rFonts w:ascii="Century Gothic" w:hAnsi="Century Gothic"/>
          <w:b/>
          <w:caps/>
          <w:spacing w:val="20"/>
          <w:sz w:val="32"/>
          <w:szCs w:val="32"/>
          <w:lang w:val="fr-FR"/>
          <w14:shadow w14:blurRad="50800" w14:dist="38100" w14:dir="2700000" w14:sx="100000" w14:sy="100000" w14:kx="0" w14:ky="0" w14:algn="tl">
            <w14:srgbClr w14:val="000000">
              <w14:alpha w14:val="60000"/>
            </w14:srgbClr>
          </w14:shadow>
        </w:rPr>
        <w:t>E</w:t>
      </w:r>
      <w:r w:rsidRPr="00612B48">
        <w:rPr>
          <w:rFonts w:ascii="Century Gothic" w:hAnsi="Century Gothic"/>
          <w:b/>
          <w:spacing w:val="20"/>
          <w:sz w:val="32"/>
          <w:szCs w:val="32"/>
          <w:lang w:val="fr-FR"/>
          <w14:shadow w14:blurRad="50800" w14:dist="38100" w14:dir="2700000" w14:sx="100000" w14:sy="100000" w14:kx="0" w14:ky="0" w14:algn="tl">
            <w14:srgbClr w14:val="000000">
              <w14:alpha w14:val="60000"/>
            </w14:srgbClr>
          </w14:shadow>
        </w:rPr>
        <w:t>dito</w:t>
      </w:r>
      <w:bookmarkEnd w:id="0"/>
      <w:r w:rsidR="00E6781D" w:rsidRPr="00612B48">
        <w:rPr>
          <w:rFonts w:ascii="Century Gothic" w:hAnsi="Century Gothic"/>
          <w:b/>
          <w:spacing w:val="20"/>
          <w:sz w:val="32"/>
          <w:szCs w:val="32"/>
          <w:lang w:val="fr-FR"/>
          <w14:shadow w14:blurRad="50800" w14:dist="38100" w14:dir="2700000" w14:sx="100000" w14:sy="100000" w14:kx="0" w14:ky="0" w14:algn="tl">
            <w14:srgbClr w14:val="000000">
              <w14:alpha w14:val="60000"/>
            </w14:srgbClr>
          </w14:shadow>
        </w:rPr>
        <w:t>rial</w:t>
      </w:r>
    </w:p>
    <w:p w14:paraId="1794CD99" w14:textId="77777777" w:rsidR="00020C82" w:rsidRPr="00B1234D" w:rsidRDefault="00020C82" w:rsidP="0016496E">
      <w:pPr>
        <w:tabs>
          <w:tab w:val="left" w:pos="1418"/>
          <w:tab w:val="left" w:pos="4678"/>
          <w:tab w:val="left" w:pos="5120"/>
        </w:tabs>
        <w:ind w:right="28"/>
        <w:jc w:val="both"/>
        <w:rPr>
          <w:rFonts w:ascii="Century Gothic" w:hAnsi="Century Gothic" w:cs="Arial"/>
          <w:sz w:val="28"/>
          <w:szCs w:val="28"/>
          <w:highlight w:val="yellow"/>
          <w:lang w:val="fr-FR"/>
        </w:rPr>
      </w:pPr>
    </w:p>
    <w:p w14:paraId="007A2390" w14:textId="77777777" w:rsidR="008135C7" w:rsidRPr="00945533" w:rsidRDefault="008135C7" w:rsidP="008135C7">
      <w:pPr>
        <w:spacing w:after="120"/>
        <w:rPr>
          <w:rFonts w:ascii="Century Gothic" w:hAnsi="Century Gothic"/>
          <w:sz w:val="32"/>
          <w:lang w:val="fr-FR"/>
        </w:rPr>
      </w:pPr>
      <w:r w:rsidRPr="00945533">
        <w:rPr>
          <w:rFonts w:ascii="Century Gothic" w:hAnsi="Century Gothic"/>
          <w:b/>
          <w:sz w:val="32"/>
          <w:lang w:val="fr-FR"/>
        </w:rPr>
        <w:t>XXL, XXXL, XXXXL</w:t>
      </w:r>
      <w:r w:rsidRPr="00945533">
        <w:rPr>
          <w:rFonts w:ascii="Century Gothic" w:hAnsi="Century Gothic"/>
          <w:sz w:val="32"/>
          <w:lang w:val="fr-FR"/>
        </w:rPr>
        <w:t xml:space="preserve"> .....</w:t>
      </w:r>
    </w:p>
    <w:p w14:paraId="68B3072E" w14:textId="32480DB1" w:rsidR="008135C7" w:rsidRPr="001C4B40" w:rsidRDefault="008135C7" w:rsidP="008135C7">
      <w:pPr>
        <w:spacing w:after="120"/>
        <w:jc w:val="both"/>
        <w:rPr>
          <w:rFonts w:ascii="Century Gothic" w:hAnsi="Century Gothic"/>
          <w:sz w:val="28"/>
          <w:lang w:val="fr-FR"/>
        </w:rPr>
      </w:pPr>
      <w:r w:rsidRPr="001C4B40">
        <w:rPr>
          <w:rFonts w:ascii="Century Gothic" w:hAnsi="Century Gothic"/>
          <w:sz w:val="28"/>
          <w:lang w:val="fr-FR"/>
        </w:rPr>
        <w:t>Quelle image vous vient-elle à l’esprit quand vous lisez XXL ou XXXL</w:t>
      </w:r>
      <w:r>
        <w:rPr>
          <w:rFonts w:ascii="Century Gothic" w:hAnsi="Century Gothic"/>
          <w:sz w:val="28"/>
          <w:lang w:val="fr-FR"/>
        </w:rPr>
        <w:t> ?</w:t>
      </w:r>
      <w:r w:rsidRPr="001C4B40">
        <w:rPr>
          <w:rFonts w:ascii="Century Gothic" w:hAnsi="Century Gothic"/>
          <w:sz w:val="28"/>
          <w:lang w:val="fr-FR"/>
        </w:rPr>
        <w:t xml:space="preserve"> </w:t>
      </w:r>
      <w:r>
        <w:rPr>
          <w:rFonts w:ascii="Century Gothic" w:hAnsi="Century Gothic"/>
          <w:sz w:val="28"/>
          <w:lang w:val="fr-FR"/>
        </w:rPr>
        <w:t>D</w:t>
      </w:r>
      <w:r w:rsidRPr="001C4B40">
        <w:rPr>
          <w:rFonts w:ascii="Century Gothic" w:hAnsi="Century Gothic"/>
          <w:sz w:val="28"/>
          <w:lang w:val="fr-FR"/>
        </w:rPr>
        <w:t xml:space="preserve">es gens mangent </w:t>
      </w:r>
      <w:r>
        <w:rPr>
          <w:rFonts w:ascii="Century Gothic" w:hAnsi="Century Gothic"/>
          <w:sz w:val="28"/>
          <w:lang w:val="fr-FR"/>
        </w:rPr>
        <w:t xml:space="preserve">des </w:t>
      </w:r>
      <w:r w:rsidRPr="001C4B40">
        <w:rPr>
          <w:rFonts w:ascii="Century Gothic" w:hAnsi="Century Gothic"/>
          <w:sz w:val="28"/>
          <w:lang w:val="fr-FR"/>
        </w:rPr>
        <w:t xml:space="preserve">hamburgers </w:t>
      </w:r>
      <w:r>
        <w:rPr>
          <w:rFonts w:ascii="Century Gothic" w:hAnsi="Century Gothic"/>
          <w:sz w:val="28"/>
          <w:lang w:val="fr-FR"/>
        </w:rPr>
        <w:t xml:space="preserve">d’une </w:t>
      </w:r>
      <w:r w:rsidRPr="001C4B40">
        <w:rPr>
          <w:rFonts w:ascii="Century Gothic" w:hAnsi="Century Gothic"/>
          <w:sz w:val="28"/>
          <w:lang w:val="fr-FR"/>
        </w:rPr>
        <w:t xml:space="preserve">gigantesque </w:t>
      </w:r>
      <w:r>
        <w:rPr>
          <w:rFonts w:ascii="Century Gothic" w:hAnsi="Century Gothic"/>
          <w:sz w:val="28"/>
          <w:lang w:val="fr-FR"/>
        </w:rPr>
        <w:t xml:space="preserve">taille, </w:t>
      </w:r>
      <w:r w:rsidRPr="001C4B40">
        <w:rPr>
          <w:rFonts w:ascii="Century Gothic" w:hAnsi="Century Gothic"/>
          <w:sz w:val="28"/>
          <w:lang w:val="fr-FR"/>
        </w:rPr>
        <w:t xml:space="preserve">des escalopes débordant des bords de l’assiette ? </w:t>
      </w:r>
      <w:r w:rsidR="00D843B9" w:rsidRPr="001C4B40">
        <w:rPr>
          <w:rFonts w:ascii="Century Gothic" w:hAnsi="Century Gothic"/>
          <w:sz w:val="28"/>
          <w:lang w:val="fr-FR"/>
        </w:rPr>
        <w:t>D’immenses</w:t>
      </w:r>
      <w:r w:rsidRPr="001C4B40">
        <w:rPr>
          <w:rFonts w:ascii="Century Gothic" w:hAnsi="Century Gothic"/>
          <w:sz w:val="28"/>
          <w:lang w:val="fr-FR"/>
        </w:rPr>
        <w:t xml:space="preserve"> centres commerciaux  où l’on pourrait se perdre toute une journée en cherchant le bonheur dans des objets dont </w:t>
      </w:r>
      <w:r w:rsidR="00D843B9" w:rsidRPr="001C4B40">
        <w:rPr>
          <w:rFonts w:ascii="Century Gothic" w:hAnsi="Century Gothic"/>
          <w:sz w:val="28"/>
          <w:lang w:val="fr-FR"/>
        </w:rPr>
        <w:t>on n’a</w:t>
      </w:r>
      <w:r w:rsidRPr="001C4B40">
        <w:rPr>
          <w:rFonts w:ascii="Century Gothic" w:hAnsi="Century Gothic"/>
          <w:sz w:val="28"/>
          <w:lang w:val="fr-FR"/>
        </w:rPr>
        <w:t xml:space="preserve"> nul besoin ? Ou alors pensez-vous à ces </w:t>
      </w:r>
      <w:r w:rsidRPr="00945533">
        <w:rPr>
          <w:rFonts w:ascii="Century Gothic" w:hAnsi="Century Gothic"/>
          <w:b/>
          <w:sz w:val="28"/>
          <w:lang w:val="fr-FR"/>
        </w:rPr>
        <w:t>espaces pastorales</w:t>
      </w:r>
      <w:r w:rsidRPr="001C4B40">
        <w:rPr>
          <w:rFonts w:ascii="Century Gothic" w:hAnsi="Century Gothic"/>
          <w:sz w:val="28"/>
          <w:lang w:val="fr-FR"/>
        </w:rPr>
        <w:t xml:space="preserve"> toujours plus spacieux, non pas à cause du trop plein (en prêtres actifs ou assistant/tes pastoraux engagés), mais plutôt à cause du ‚trop peu’ ? Ce qui, à son tour, produit un important surplus de tr</w:t>
      </w:r>
      <w:r w:rsidRPr="001C4B40">
        <w:rPr>
          <w:rFonts w:ascii="Century Gothic" w:hAnsi="Century Gothic"/>
          <w:sz w:val="28"/>
          <w:lang w:val="fr-FR"/>
        </w:rPr>
        <w:t>a</w:t>
      </w:r>
      <w:r w:rsidRPr="001C4B40">
        <w:rPr>
          <w:rFonts w:ascii="Century Gothic" w:hAnsi="Century Gothic"/>
          <w:sz w:val="28"/>
          <w:lang w:val="fr-FR"/>
        </w:rPr>
        <w:t xml:space="preserve">vail </w:t>
      </w:r>
      <w:r w:rsidRPr="0016496E">
        <w:rPr>
          <w:rFonts w:ascii="Century Gothic" w:hAnsi="Century Gothic"/>
          <w:sz w:val="28"/>
          <w:szCs w:val="28"/>
          <w:lang w:val="fr-FR"/>
        </w:rPr>
        <w:t>pour les personnes engagées ?  Toutes ces séances de co</w:t>
      </w:r>
      <w:r w:rsidRPr="0016496E">
        <w:rPr>
          <w:rFonts w:ascii="Century Gothic" w:hAnsi="Century Gothic"/>
          <w:sz w:val="28"/>
          <w:szCs w:val="28"/>
          <w:lang w:val="fr-FR"/>
        </w:rPr>
        <w:t>m</w:t>
      </w:r>
      <w:r w:rsidRPr="0016496E">
        <w:rPr>
          <w:rFonts w:ascii="Century Gothic" w:hAnsi="Century Gothic"/>
          <w:sz w:val="28"/>
          <w:szCs w:val="28"/>
          <w:lang w:val="fr-FR"/>
        </w:rPr>
        <w:t>munication et de coordination afin que</w:t>
      </w:r>
      <w:r w:rsidRPr="001C4B40">
        <w:rPr>
          <w:rFonts w:ascii="Century Gothic" w:hAnsi="Century Gothic"/>
          <w:sz w:val="28"/>
          <w:lang w:val="fr-FR"/>
        </w:rPr>
        <w:t xml:space="preserve"> ces énormes organismes fonctionnent et donc plus assez de temps pour les activités past</w:t>
      </w:r>
      <w:r w:rsidRPr="001C4B40">
        <w:rPr>
          <w:rFonts w:ascii="Century Gothic" w:hAnsi="Century Gothic"/>
          <w:sz w:val="28"/>
          <w:lang w:val="fr-FR"/>
        </w:rPr>
        <w:t>o</w:t>
      </w:r>
      <w:r w:rsidRPr="001C4B40">
        <w:rPr>
          <w:rFonts w:ascii="Century Gothic" w:hAnsi="Century Gothic"/>
          <w:sz w:val="28"/>
          <w:lang w:val="fr-FR"/>
        </w:rPr>
        <w:t>rales de proximité. Ceux et celles qui s’engagent ainsi doivent se partager, se démultiplier et finalement se fatiguent. A un moment donné, ils renoncent.  Est-ce un ‚trop’ pour un ‚pas assez’ ?  Sans même parler du manque ressenti par les personnes qui souhaitent des contacts personnels plus approfondis ou qui désirent pouvoir fêter l’eucharistie dans un cadre adéquat pour que l’on s’y sente bien !</w:t>
      </w:r>
    </w:p>
    <w:p w14:paraId="37274E92" w14:textId="77777777" w:rsidR="008135C7" w:rsidRPr="001C4B40" w:rsidRDefault="008135C7" w:rsidP="008135C7">
      <w:pPr>
        <w:spacing w:after="120"/>
        <w:jc w:val="both"/>
        <w:rPr>
          <w:rFonts w:ascii="Century Gothic" w:hAnsi="Century Gothic"/>
          <w:sz w:val="28"/>
          <w:lang w:val="fr-FR"/>
        </w:rPr>
      </w:pPr>
    </w:p>
    <w:p w14:paraId="79FE1AB1" w14:textId="77777777" w:rsidR="008135C7" w:rsidRPr="001C4B40" w:rsidRDefault="008135C7" w:rsidP="008135C7">
      <w:pPr>
        <w:spacing w:after="120"/>
        <w:jc w:val="both"/>
        <w:rPr>
          <w:rFonts w:ascii="Century Gothic" w:hAnsi="Century Gothic"/>
          <w:b/>
          <w:sz w:val="28"/>
          <w:lang w:val="fr-FR"/>
        </w:rPr>
      </w:pPr>
      <w:r w:rsidRPr="001C4B40">
        <w:rPr>
          <w:rFonts w:ascii="Century Gothic" w:hAnsi="Century Gothic"/>
          <w:b/>
          <w:sz w:val="28"/>
          <w:lang w:val="fr-FR"/>
        </w:rPr>
        <w:t>Continuons-nous ainsi ou cherchons-nous des solutions ?</w:t>
      </w:r>
    </w:p>
    <w:p w14:paraId="2452E878" w14:textId="77777777" w:rsidR="008135C7" w:rsidRDefault="008135C7" w:rsidP="008135C7">
      <w:pPr>
        <w:spacing w:after="120"/>
        <w:jc w:val="both"/>
        <w:rPr>
          <w:rFonts w:ascii="Century Gothic" w:hAnsi="Century Gothic"/>
          <w:sz w:val="28"/>
          <w:lang w:val="fr-FR"/>
        </w:rPr>
      </w:pPr>
      <w:r w:rsidRPr="001C4B40">
        <w:rPr>
          <w:rFonts w:ascii="Century Gothic" w:hAnsi="Century Gothic"/>
          <w:sz w:val="28"/>
          <w:lang w:val="fr-FR"/>
        </w:rPr>
        <w:t xml:space="preserve">Ils existent ces hommes qui </w:t>
      </w:r>
      <w:r>
        <w:rPr>
          <w:rFonts w:ascii="Century Gothic" w:hAnsi="Century Gothic"/>
          <w:sz w:val="28"/>
          <w:lang w:val="fr-FR"/>
        </w:rPr>
        <w:t>grâce à</w:t>
      </w:r>
      <w:r w:rsidRPr="001C4B40">
        <w:rPr>
          <w:rFonts w:ascii="Century Gothic" w:hAnsi="Century Gothic"/>
          <w:sz w:val="28"/>
          <w:lang w:val="fr-FR"/>
        </w:rPr>
        <w:t xml:space="preserve"> l’ordination reste</w:t>
      </w:r>
      <w:r>
        <w:rPr>
          <w:rFonts w:ascii="Century Gothic" w:hAnsi="Century Gothic"/>
          <w:sz w:val="28"/>
          <w:lang w:val="fr-FR"/>
        </w:rPr>
        <w:t>nt</w:t>
      </w:r>
      <w:r w:rsidRPr="001C4B40">
        <w:rPr>
          <w:rFonts w:ascii="Century Gothic" w:hAnsi="Century Gothic"/>
          <w:sz w:val="28"/>
          <w:lang w:val="fr-FR"/>
        </w:rPr>
        <w:t xml:space="preserve"> </w:t>
      </w:r>
      <w:r w:rsidRPr="00945533">
        <w:rPr>
          <w:rFonts w:ascii="Century Gothic" w:hAnsi="Century Gothic"/>
          <w:b/>
          <w:sz w:val="28"/>
          <w:lang w:val="fr-FR"/>
        </w:rPr>
        <w:t>prêtre pour l'éternité</w:t>
      </w:r>
      <w:r w:rsidRPr="001C4B40">
        <w:rPr>
          <w:rFonts w:ascii="Century Gothic" w:hAnsi="Century Gothic"/>
          <w:sz w:val="28"/>
          <w:lang w:val="fr-FR"/>
        </w:rPr>
        <w:t>, mais ils n’ont plus le droit de pratiquer car ils aiment une femme (ou un homme) et donc à cause de leur franchise ont été contraints de quitter leurs fonctions au sein de l’Eglise. Et la pun</w:t>
      </w:r>
      <w:r w:rsidRPr="001C4B40">
        <w:rPr>
          <w:rFonts w:ascii="Century Gothic" w:hAnsi="Century Gothic"/>
          <w:sz w:val="28"/>
          <w:lang w:val="fr-FR"/>
        </w:rPr>
        <w:t>i</w:t>
      </w:r>
      <w:r w:rsidRPr="001C4B40">
        <w:rPr>
          <w:rFonts w:ascii="Century Gothic" w:hAnsi="Century Gothic"/>
          <w:sz w:val="28"/>
          <w:lang w:val="fr-FR"/>
        </w:rPr>
        <w:t xml:space="preserve">tion infligée – même en cas de laïcisation en cours – c’est de ne plus jamais être engagé dans l’Eglise. La plupart de ces prêtres aimeraient continuer à vivre leur sacerdoce et beaucoup d’ex-prêtres souhaiteraient un engagement </w:t>
      </w:r>
      <w:r>
        <w:rPr>
          <w:rFonts w:ascii="Century Gothic" w:hAnsi="Century Gothic"/>
          <w:sz w:val="28"/>
          <w:lang w:val="fr-FR"/>
        </w:rPr>
        <w:t>au sein de l’Eglise cath</w:t>
      </w:r>
      <w:r>
        <w:rPr>
          <w:rFonts w:ascii="Century Gothic" w:hAnsi="Century Gothic"/>
          <w:sz w:val="28"/>
          <w:lang w:val="fr-FR"/>
        </w:rPr>
        <w:t>o</w:t>
      </w:r>
      <w:r>
        <w:rPr>
          <w:rFonts w:ascii="Century Gothic" w:hAnsi="Century Gothic"/>
          <w:sz w:val="28"/>
          <w:lang w:val="fr-FR"/>
        </w:rPr>
        <w:t>lique</w:t>
      </w:r>
      <w:r w:rsidRPr="001C4B40">
        <w:rPr>
          <w:rFonts w:ascii="Century Gothic" w:hAnsi="Century Gothic"/>
          <w:sz w:val="28"/>
          <w:lang w:val="fr-FR"/>
        </w:rPr>
        <w:t xml:space="preserve">. </w:t>
      </w:r>
    </w:p>
    <w:p w14:paraId="1BAD1A4A" w14:textId="77777777" w:rsidR="008135C7" w:rsidRPr="001C4B40" w:rsidRDefault="008135C7" w:rsidP="008135C7">
      <w:pPr>
        <w:spacing w:after="120"/>
        <w:jc w:val="both"/>
        <w:rPr>
          <w:rFonts w:ascii="Century Gothic" w:hAnsi="Century Gothic"/>
          <w:sz w:val="28"/>
          <w:lang w:val="fr-FR"/>
        </w:rPr>
      </w:pPr>
      <w:r w:rsidRPr="001C4B40">
        <w:rPr>
          <w:rFonts w:ascii="Century Gothic" w:hAnsi="Century Gothic"/>
          <w:sz w:val="28"/>
          <w:lang w:val="fr-FR"/>
        </w:rPr>
        <w:t xml:space="preserve">Un </w:t>
      </w:r>
      <w:r w:rsidRPr="00945533">
        <w:rPr>
          <w:rFonts w:ascii="Century Gothic" w:hAnsi="Century Gothic"/>
          <w:b/>
          <w:sz w:val="28"/>
          <w:lang w:val="fr-FR"/>
        </w:rPr>
        <w:t>religieux laïcisé</w:t>
      </w:r>
      <w:r w:rsidRPr="001C4B40">
        <w:rPr>
          <w:rFonts w:ascii="Century Gothic" w:hAnsi="Century Gothic"/>
          <w:sz w:val="28"/>
          <w:lang w:val="fr-FR"/>
        </w:rPr>
        <w:t xml:space="preserve"> ne peut plus être engagé dans son diocèse d’origine. En Suisse il existe un ‚dossier’ établi du temps de l’évêque Kurt Koch, actuellement cardinal, qui précise qu’un </w:t>
      </w:r>
      <w:r>
        <w:rPr>
          <w:rFonts w:ascii="Century Gothic" w:hAnsi="Century Gothic"/>
          <w:sz w:val="28"/>
          <w:lang w:val="fr-FR"/>
        </w:rPr>
        <w:t>rel</w:t>
      </w:r>
      <w:r>
        <w:rPr>
          <w:rFonts w:ascii="Century Gothic" w:hAnsi="Century Gothic"/>
          <w:sz w:val="28"/>
          <w:lang w:val="fr-FR"/>
        </w:rPr>
        <w:t>i</w:t>
      </w:r>
      <w:r>
        <w:rPr>
          <w:rFonts w:ascii="Century Gothic" w:hAnsi="Century Gothic"/>
          <w:sz w:val="28"/>
          <w:lang w:val="fr-FR"/>
        </w:rPr>
        <w:t>gieux</w:t>
      </w:r>
      <w:r w:rsidRPr="001C4B40">
        <w:rPr>
          <w:rFonts w:ascii="Century Gothic" w:hAnsi="Century Gothic"/>
          <w:sz w:val="28"/>
          <w:lang w:val="fr-FR"/>
        </w:rPr>
        <w:t xml:space="preserve"> laïcisé ne peut </w:t>
      </w:r>
      <w:r>
        <w:rPr>
          <w:rFonts w:ascii="Century Gothic" w:hAnsi="Century Gothic"/>
          <w:sz w:val="28"/>
          <w:lang w:val="fr-FR"/>
        </w:rPr>
        <w:t>pas</w:t>
      </w:r>
      <w:r w:rsidRPr="001C4B40">
        <w:rPr>
          <w:rFonts w:ascii="Century Gothic" w:hAnsi="Century Gothic"/>
          <w:sz w:val="28"/>
          <w:lang w:val="fr-FR"/>
        </w:rPr>
        <w:t xml:space="preserve"> être engagé dans un diocèse où il n’a jamais travaillé, et d’ailleurs il ne doit pas non plus accepter de </w:t>
      </w:r>
      <w:r w:rsidRPr="001C4B40">
        <w:rPr>
          <w:rFonts w:ascii="Century Gothic" w:hAnsi="Century Gothic"/>
          <w:sz w:val="28"/>
          <w:lang w:val="fr-FR"/>
        </w:rPr>
        <w:lastRenderedPageBreak/>
        <w:t>nouvelle tâche dans le diocèse où il a déjà oeuvré. Donc il a</w:t>
      </w:r>
      <w:r>
        <w:rPr>
          <w:rFonts w:ascii="Century Gothic" w:hAnsi="Century Gothic"/>
          <w:sz w:val="28"/>
          <w:lang w:val="fr-FR"/>
        </w:rPr>
        <w:t xml:space="preserve"> – en principe -</w:t>
      </w:r>
      <w:r w:rsidRPr="001C4B40">
        <w:rPr>
          <w:rFonts w:ascii="Century Gothic" w:hAnsi="Century Gothic"/>
          <w:sz w:val="28"/>
          <w:lang w:val="fr-FR"/>
        </w:rPr>
        <w:t xml:space="preserve"> </w:t>
      </w:r>
      <w:r w:rsidRPr="00945533">
        <w:rPr>
          <w:rFonts w:ascii="Century Gothic" w:hAnsi="Century Gothic"/>
          <w:b/>
          <w:sz w:val="28"/>
          <w:lang w:val="fr-FR"/>
        </w:rPr>
        <w:t>l’interdiction d’être engagé</w:t>
      </w:r>
      <w:r w:rsidRPr="001C4B40">
        <w:rPr>
          <w:rFonts w:ascii="Century Gothic" w:hAnsi="Century Gothic"/>
          <w:sz w:val="28"/>
          <w:lang w:val="fr-FR"/>
        </w:rPr>
        <w:t>.</w:t>
      </w:r>
    </w:p>
    <w:p w14:paraId="5AD6426D" w14:textId="6834ABF5" w:rsidR="008135C7" w:rsidRPr="001C4B40" w:rsidRDefault="008135C7" w:rsidP="008135C7">
      <w:pPr>
        <w:spacing w:after="120"/>
        <w:jc w:val="both"/>
        <w:rPr>
          <w:rFonts w:ascii="Century Gothic" w:hAnsi="Century Gothic"/>
          <w:sz w:val="28"/>
          <w:lang w:val="fr-FR"/>
        </w:rPr>
      </w:pPr>
      <w:r w:rsidRPr="001C4B40">
        <w:rPr>
          <w:rFonts w:ascii="Century Gothic" w:hAnsi="Century Gothic"/>
          <w:sz w:val="28"/>
          <w:lang w:val="fr-FR"/>
        </w:rPr>
        <w:t>La Zö</w:t>
      </w:r>
      <w:r>
        <w:rPr>
          <w:rFonts w:ascii="Century Gothic" w:hAnsi="Century Gothic"/>
          <w:sz w:val="28"/>
          <w:lang w:val="fr-FR"/>
        </w:rPr>
        <w:t>F</w:t>
      </w:r>
      <w:r w:rsidRPr="001C4B40">
        <w:rPr>
          <w:rFonts w:ascii="Century Gothic" w:hAnsi="Century Gothic"/>
          <w:sz w:val="28"/>
          <w:lang w:val="fr-FR"/>
        </w:rPr>
        <w:t>ra, dans l’entretien qu’elle a eu avec des représentants de la Conférence des Evêques, en date du 14 juillet 2014, avait d</w:t>
      </w:r>
      <w:r w:rsidRPr="001C4B40">
        <w:rPr>
          <w:rFonts w:ascii="Century Gothic" w:hAnsi="Century Gothic"/>
          <w:sz w:val="28"/>
          <w:lang w:val="fr-FR"/>
        </w:rPr>
        <w:t>e</w:t>
      </w:r>
      <w:r w:rsidRPr="001C4B40">
        <w:rPr>
          <w:rFonts w:ascii="Century Gothic" w:hAnsi="Century Gothic"/>
          <w:sz w:val="28"/>
          <w:lang w:val="fr-FR"/>
        </w:rPr>
        <w:t>mandé, entre autres, de réfléchir s’il ne serait pas possible d’engager à nouveau des prêtres laïcisés. On nous avait alors a</w:t>
      </w:r>
      <w:r w:rsidRPr="001C4B40">
        <w:rPr>
          <w:rFonts w:ascii="Century Gothic" w:hAnsi="Century Gothic"/>
          <w:sz w:val="28"/>
          <w:lang w:val="fr-FR"/>
        </w:rPr>
        <w:t>s</w:t>
      </w:r>
      <w:r w:rsidRPr="001C4B40">
        <w:rPr>
          <w:rFonts w:ascii="Century Gothic" w:hAnsi="Century Gothic"/>
          <w:sz w:val="28"/>
          <w:lang w:val="fr-FR"/>
        </w:rPr>
        <w:t>suré que la Conférence épiscopale s’occuperait de notre r</w:t>
      </w:r>
      <w:r w:rsidRPr="001C4B40">
        <w:rPr>
          <w:rFonts w:ascii="Century Gothic" w:hAnsi="Century Gothic"/>
          <w:sz w:val="28"/>
          <w:lang w:val="fr-FR"/>
        </w:rPr>
        <w:t>e</w:t>
      </w:r>
      <w:r w:rsidRPr="001C4B40">
        <w:rPr>
          <w:rFonts w:ascii="Century Gothic" w:hAnsi="Century Gothic"/>
          <w:sz w:val="28"/>
          <w:lang w:val="fr-FR"/>
        </w:rPr>
        <w:t xml:space="preserve">quête. Mais à ce jour, nous sommes toujours sans nouvelle ! Nous avons ensuite demandé de bien vouloir </w:t>
      </w:r>
      <w:r w:rsidR="00D843B9" w:rsidRPr="001C4B40">
        <w:rPr>
          <w:rFonts w:ascii="Century Gothic" w:hAnsi="Century Gothic"/>
          <w:sz w:val="28"/>
          <w:lang w:val="fr-FR"/>
        </w:rPr>
        <w:t>réexaminer</w:t>
      </w:r>
      <w:r w:rsidRPr="001C4B40">
        <w:rPr>
          <w:rFonts w:ascii="Century Gothic" w:hAnsi="Century Gothic"/>
          <w:sz w:val="28"/>
          <w:lang w:val="fr-FR"/>
        </w:rPr>
        <w:t xml:space="preserve"> le ‚dossier Koch’ concernant les </w:t>
      </w:r>
      <w:r>
        <w:rPr>
          <w:rFonts w:ascii="Century Gothic" w:hAnsi="Century Gothic"/>
          <w:sz w:val="28"/>
          <w:lang w:val="fr-FR"/>
        </w:rPr>
        <w:t xml:space="preserve">religieux en état </w:t>
      </w:r>
      <w:r w:rsidR="00D843B9">
        <w:rPr>
          <w:rFonts w:ascii="Century Gothic" w:hAnsi="Century Gothic"/>
          <w:sz w:val="28"/>
          <w:lang w:val="fr-FR"/>
        </w:rPr>
        <w:t>laïc</w:t>
      </w:r>
      <w:r w:rsidRPr="001C4B40">
        <w:rPr>
          <w:rFonts w:ascii="Century Gothic" w:hAnsi="Century Gothic"/>
          <w:sz w:val="28"/>
          <w:lang w:val="fr-FR"/>
        </w:rPr>
        <w:t>, à la lumière de</w:t>
      </w:r>
      <w:r>
        <w:rPr>
          <w:rFonts w:ascii="Century Gothic" w:hAnsi="Century Gothic"/>
          <w:sz w:val="28"/>
          <w:lang w:val="fr-FR"/>
        </w:rPr>
        <w:t xml:space="preserve"> la situ</w:t>
      </w:r>
      <w:r>
        <w:rPr>
          <w:rFonts w:ascii="Century Gothic" w:hAnsi="Century Gothic"/>
          <w:sz w:val="28"/>
          <w:lang w:val="fr-FR"/>
        </w:rPr>
        <w:t>a</w:t>
      </w:r>
      <w:r>
        <w:rPr>
          <w:rFonts w:ascii="Century Gothic" w:hAnsi="Century Gothic"/>
          <w:sz w:val="28"/>
          <w:lang w:val="fr-FR"/>
        </w:rPr>
        <w:t>tion actuelle</w:t>
      </w:r>
      <w:r w:rsidRPr="001C4B40">
        <w:rPr>
          <w:rFonts w:ascii="Century Gothic" w:hAnsi="Century Gothic"/>
          <w:sz w:val="28"/>
          <w:lang w:val="fr-FR"/>
        </w:rPr>
        <w:t>. Un évêque nous a confirmé vouloir en parler avec ses co</w:t>
      </w:r>
      <w:r>
        <w:rPr>
          <w:rFonts w:ascii="Century Gothic" w:hAnsi="Century Gothic"/>
          <w:sz w:val="28"/>
          <w:lang w:val="fr-FR"/>
        </w:rPr>
        <w:t>nfrère</w:t>
      </w:r>
      <w:r w:rsidRPr="001C4B40">
        <w:rPr>
          <w:rFonts w:ascii="Century Gothic" w:hAnsi="Century Gothic"/>
          <w:sz w:val="28"/>
          <w:lang w:val="fr-FR"/>
        </w:rPr>
        <w:t>s. C’est là qu’il nous faut du temps et de la patience XXXXL... Quand on pense que le Pape lui-même a, à plusieurs r</w:t>
      </w:r>
      <w:r w:rsidRPr="001C4B40">
        <w:rPr>
          <w:rFonts w:ascii="Century Gothic" w:hAnsi="Century Gothic"/>
          <w:sz w:val="28"/>
          <w:lang w:val="fr-FR"/>
        </w:rPr>
        <w:t>e</w:t>
      </w:r>
      <w:r w:rsidRPr="001C4B40">
        <w:rPr>
          <w:rFonts w:ascii="Century Gothic" w:hAnsi="Century Gothic"/>
          <w:sz w:val="28"/>
          <w:lang w:val="fr-FR"/>
        </w:rPr>
        <w:t>prises, encouragé les évêques à prendre leurs responsabilités, car ils sont seuls à pouvoir évaluer les conditions locales et juger des besoins des personnes.  Le Pape les a également motivés au co</w:t>
      </w:r>
      <w:r w:rsidRPr="001C4B40">
        <w:rPr>
          <w:rFonts w:ascii="Century Gothic" w:hAnsi="Century Gothic"/>
          <w:sz w:val="28"/>
          <w:lang w:val="fr-FR"/>
        </w:rPr>
        <w:t>u</w:t>
      </w:r>
      <w:r w:rsidRPr="001C4B40">
        <w:rPr>
          <w:rFonts w:ascii="Century Gothic" w:hAnsi="Century Gothic"/>
          <w:sz w:val="28"/>
          <w:lang w:val="fr-FR"/>
        </w:rPr>
        <w:t>rage de s’engager sur de nouvelles voies et d’avancer pas à pas, sans perdre de vue l’Eglise universelle. Bien sûr, il est plus facile d’invoquer ‚Rome’ avant chaque avancée, on ne prend ainsi a</w:t>
      </w:r>
      <w:r w:rsidRPr="001C4B40">
        <w:rPr>
          <w:rFonts w:ascii="Century Gothic" w:hAnsi="Century Gothic"/>
          <w:sz w:val="28"/>
          <w:lang w:val="fr-FR"/>
        </w:rPr>
        <w:t>u</w:t>
      </w:r>
      <w:r w:rsidRPr="001C4B40">
        <w:rPr>
          <w:rFonts w:ascii="Century Gothic" w:hAnsi="Century Gothic"/>
          <w:sz w:val="28"/>
          <w:lang w:val="fr-FR"/>
        </w:rPr>
        <w:t>cun risque. Ceux qui sont pour et ceux qui sont contre peuvent être ainsi en tout temps neutralisés.</w:t>
      </w:r>
    </w:p>
    <w:p w14:paraId="68BF3C9E" w14:textId="77777777" w:rsidR="008135C7" w:rsidRPr="001C4B40" w:rsidRDefault="008135C7" w:rsidP="008135C7">
      <w:pPr>
        <w:spacing w:after="120"/>
        <w:jc w:val="both"/>
        <w:rPr>
          <w:rFonts w:ascii="Century Gothic" w:hAnsi="Century Gothic"/>
          <w:sz w:val="28"/>
          <w:lang w:val="fr-FR"/>
        </w:rPr>
      </w:pPr>
      <w:r w:rsidRPr="001C4B40">
        <w:rPr>
          <w:rFonts w:ascii="Century Gothic" w:hAnsi="Century Gothic"/>
          <w:sz w:val="28"/>
          <w:lang w:val="fr-FR"/>
        </w:rPr>
        <w:t xml:space="preserve">Voici ce qu’a exprimé la doctoresse Lea Stocker, </w:t>
      </w:r>
      <w:r>
        <w:rPr>
          <w:rFonts w:ascii="Century Gothic" w:hAnsi="Century Gothic"/>
          <w:sz w:val="28"/>
          <w:lang w:val="fr-FR"/>
        </w:rPr>
        <w:t>qui sera parmi l</w:t>
      </w:r>
      <w:r w:rsidRPr="001C4B40">
        <w:rPr>
          <w:rFonts w:ascii="Century Gothic" w:hAnsi="Century Gothic"/>
          <w:sz w:val="28"/>
          <w:lang w:val="fr-FR"/>
        </w:rPr>
        <w:t>es pèlerins vers Rome, dans le cadre de l’action „</w:t>
      </w:r>
      <w:r w:rsidRPr="00945533">
        <w:rPr>
          <w:rFonts w:ascii="Century Gothic" w:hAnsi="Century Gothic"/>
          <w:b/>
          <w:sz w:val="28"/>
          <w:lang w:val="fr-FR"/>
        </w:rPr>
        <w:t xml:space="preserve">L’Eglise </w:t>
      </w:r>
      <w:r w:rsidRPr="00945533">
        <w:rPr>
          <w:rFonts w:ascii="Century Gothic" w:hAnsi="Century Gothic"/>
          <w:b/>
          <w:sz w:val="28"/>
          <w:u w:val="single"/>
          <w:lang w:val="fr-FR"/>
        </w:rPr>
        <w:t>avec</w:t>
      </w:r>
      <w:r w:rsidRPr="00945533">
        <w:rPr>
          <w:rFonts w:ascii="Century Gothic" w:hAnsi="Century Gothic"/>
          <w:b/>
          <w:sz w:val="28"/>
          <w:lang w:val="fr-FR"/>
        </w:rPr>
        <w:t xml:space="preserve"> les femmes</w:t>
      </w:r>
      <w:r w:rsidRPr="001C4B40">
        <w:rPr>
          <w:rFonts w:ascii="Century Gothic" w:hAnsi="Century Gothic"/>
          <w:sz w:val="28"/>
          <w:lang w:val="fr-FR"/>
        </w:rPr>
        <w:t>“ (juin-juillet 2016), en présentant personnellement la r</w:t>
      </w:r>
      <w:r w:rsidRPr="001C4B40">
        <w:rPr>
          <w:rFonts w:ascii="Century Gothic" w:hAnsi="Century Gothic"/>
          <w:sz w:val="28"/>
          <w:lang w:val="fr-FR"/>
        </w:rPr>
        <w:t>e</w:t>
      </w:r>
      <w:r w:rsidRPr="001C4B40">
        <w:rPr>
          <w:rFonts w:ascii="Century Gothic" w:hAnsi="Century Gothic"/>
          <w:sz w:val="28"/>
          <w:lang w:val="fr-FR"/>
        </w:rPr>
        <w:t>quête des femmes au Pape : „Je peux accepter que l’Eglise avance lentement, mais je ne peux accepter qu’elle reste sur place. Parce que l’Eglise catholique est importante pour nous !“</w:t>
      </w:r>
    </w:p>
    <w:p w14:paraId="0B855E41" w14:textId="77777777" w:rsidR="008135C7" w:rsidRPr="001C4B40" w:rsidRDefault="008135C7" w:rsidP="008135C7">
      <w:pPr>
        <w:spacing w:after="120"/>
        <w:jc w:val="both"/>
        <w:rPr>
          <w:rFonts w:ascii="Century Gothic" w:hAnsi="Century Gothic"/>
          <w:sz w:val="28"/>
          <w:lang w:val="fr-FR"/>
        </w:rPr>
      </w:pPr>
      <w:r w:rsidRPr="001C4B40">
        <w:rPr>
          <w:rFonts w:ascii="Century Gothic" w:hAnsi="Century Gothic"/>
          <w:sz w:val="28"/>
          <w:lang w:val="fr-FR"/>
        </w:rPr>
        <w:t>C’est une affirmation qui me parle, et à vous ?</w:t>
      </w:r>
    </w:p>
    <w:p w14:paraId="167DA9D3" w14:textId="77777777" w:rsidR="008135C7" w:rsidRPr="001C4B40" w:rsidRDefault="008135C7" w:rsidP="008135C7">
      <w:pPr>
        <w:spacing w:after="120"/>
        <w:jc w:val="both"/>
        <w:rPr>
          <w:rFonts w:ascii="Century Gothic" w:hAnsi="Century Gothic"/>
          <w:sz w:val="28"/>
          <w:lang w:val="fr-FR"/>
        </w:rPr>
      </w:pPr>
      <w:r w:rsidRPr="001C4B40">
        <w:rPr>
          <w:rFonts w:ascii="Century Gothic" w:hAnsi="Century Gothic"/>
          <w:sz w:val="28"/>
          <w:lang w:val="fr-FR"/>
        </w:rPr>
        <w:t>La Zö</w:t>
      </w:r>
      <w:r>
        <w:rPr>
          <w:rFonts w:ascii="Century Gothic" w:hAnsi="Century Gothic"/>
          <w:sz w:val="28"/>
          <w:lang w:val="fr-FR"/>
        </w:rPr>
        <w:t>F</w:t>
      </w:r>
      <w:r w:rsidRPr="001C4B40">
        <w:rPr>
          <w:rFonts w:ascii="Century Gothic" w:hAnsi="Century Gothic"/>
          <w:sz w:val="28"/>
          <w:lang w:val="fr-FR"/>
        </w:rPr>
        <w:t>ra souhaite aux Evêques suisse d’avoir du courage, de l’assurance et d’avoir confiance en leur peuple croyant.</w:t>
      </w:r>
    </w:p>
    <w:p w14:paraId="577C97B6" w14:textId="77777777" w:rsidR="0055082F" w:rsidRPr="00B1234D" w:rsidRDefault="0055082F" w:rsidP="00C8771F">
      <w:pPr>
        <w:pStyle w:val="StandardWeb"/>
        <w:shd w:val="clear" w:color="auto" w:fill="FFFFFF"/>
        <w:spacing w:before="96" w:after="120" w:line="288" w:lineRule="atLeast"/>
        <w:ind w:right="-286"/>
        <w:jc w:val="both"/>
        <w:rPr>
          <w:rFonts w:ascii="Century Gothic" w:hAnsi="Century Gothic"/>
          <w:bCs/>
          <w:color w:val="000000"/>
          <w:sz w:val="28"/>
          <w:szCs w:val="28"/>
          <w:highlight w:val="yellow"/>
          <w:lang w:val="fr-FR"/>
        </w:rPr>
      </w:pPr>
    </w:p>
    <w:p w14:paraId="0DBFB83A" w14:textId="77777777" w:rsidR="00612B48" w:rsidRPr="00D5751A" w:rsidRDefault="00612B48" w:rsidP="00612B48">
      <w:pPr>
        <w:pStyle w:val="Default"/>
        <w:ind w:left="4536"/>
        <w:rPr>
          <w:rFonts w:ascii="Century Gothic" w:hAnsi="Century Gothic"/>
          <w:b/>
          <w:bCs/>
          <w:iCs/>
          <w:spacing w:val="20"/>
          <w:sz w:val="16"/>
          <w:szCs w:val="16"/>
          <w:lang w:val="de-CH"/>
          <w14:shadow w14:blurRad="50800" w14:dist="38100" w14:dir="2700000" w14:sx="100000" w14:sy="100000" w14:kx="0" w14:ky="0" w14:algn="tl">
            <w14:srgbClr w14:val="000000">
              <w14:alpha w14:val="60000"/>
            </w14:srgbClr>
          </w14:shadow>
        </w:rPr>
      </w:pPr>
      <w:r w:rsidRPr="00D5751A">
        <w:rPr>
          <w:rFonts w:ascii="Century Gothic" w:hAnsi="Century Gothic"/>
          <w:b/>
          <w:bCs/>
          <w:iCs/>
          <w:noProof/>
          <w:spacing w:val="20"/>
          <w:sz w:val="28"/>
          <w:szCs w:val="28"/>
          <w:lang w:val="de-DE" w:eastAsia="de-DE"/>
        </w:rPr>
        <w:drawing>
          <wp:inline distT="0" distB="0" distL="0" distR="0" wp14:anchorId="642E8B1B" wp14:editId="689B822B">
            <wp:extent cx="2357120" cy="1046395"/>
            <wp:effectExtent l="0" t="0" r="508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10" cy="1046746"/>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612B48" w:rsidRPr="008135C7" w14:paraId="0372BFA3" w14:textId="77777777" w:rsidTr="00612B48">
        <w:tc>
          <w:tcPr>
            <w:tcW w:w="4605" w:type="dxa"/>
          </w:tcPr>
          <w:p w14:paraId="0F0B3103" w14:textId="24F47951" w:rsidR="00612B48" w:rsidRPr="008135C7" w:rsidRDefault="00612B48" w:rsidP="00612B48">
            <w:pPr>
              <w:spacing w:before="120"/>
              <w:jc w:val="both"/>
              <w:rPr>
                <w:rFonts w:ascii="Century Gothic" w:hAnsi="Century Gothic"/>
                <w:sz w:val="28"/>
                <w:szCs w:val="24"/>
                <w:lang w:val="fr-FR"/>
              </w:rPr>
            </w:pPr>
            <w:r w:rsidRPr="008135C7">
              <w:rPr>
                <w:rFonts w:ascii="Century Gothic" w:hAnsi="Century Gothic"/>
                <w:sz w:val="28"/>
                <w:szCs w:val="24"/>
                <w:lang w:val="fr-FR"/>
              </w:rPr>
              <w:t>20 février 2016</w:t>
            </w:r>
          </w:p>
        </w:tc>
        <w:tc>
          <w:tcPr>
            <w:tcW w:w="4605" w:type="dxa"/>
          </w:tcPr>
          <w:p w14:paraId="3B63EC73" w14:textId="6B60CD2A" w:rsidR="00612B48" w:rsidRPr="008135C7" w:rsidRDefault="00612B48" w:rsidP="00612B48">
            <w:pPr>
              <w:spacing w:before="120"/>
              <w:ind w:left="-69"/>
              <w:rPr>
                <w:rFonts w:ascii="Century Gothic" w:hAnsi="Century Gothic"/>
                <w:sz w:val="28"/>
                <w:szCs w:val="24"/>
                <w:lang w:val="fr-FR"/>
              </w:rPr>
            </w:pPr>
            <w:r w:rsidRPr="008135C7">
              <w:rPr>
                <w:rFonts w:ascii="Century Gothic" w:hAnsi="Century Gothic"/>
                <w:sz w:val="28"/>
                <w:szCs w:val="24"/>
                <w:lang w:val="fr-FR"/>
              </w:rPr>
              <w:t>G. Loser Friedli, présidente</w:t>
            </w:r>
            <w:r w:rsidRPr="008135C7">
              <w:rPr>
                <w:rFonts w:ascii="Century Gothic" w:hAnsi="Century Gothic"/>
                <w:sz w:val="28"/>
                <w:szCs w:val="24"/>
                <w:lang w:val="fr-FR"/>
              </w:rPr>
              <w:br/>
            </w:r>
          </w:p>
        </w:tc>
      </w:tr>
    </w:tbl>
    <w:p w14:paraId="5FFE28C2" w14:textId="77777777" w:rsidR="0014376F" w:rsidRPr="00B1234D" w:rsidRDefault="0014376F" w:rsidP="0014376F">
      <w:pPr>
        <w:tabs>
          <w:tab w:val="left" w:pos="1418"/>
          <w:tab w:val="left" w:pos="4678"/>
          <w:tab w:val="left" w:pos="5120"/>
        </w:tabs>
        <w:spacing w:after="120"/>
        <w:ind w:right="28"/>
        <w:jc w:val="both"/>
        <w:rPr>
          <w:rFonts w:ascii="Century Gothic" w:hAnsi="Century Gothic" w:cs="Arial"/>
          <w:sz w:val="28"/>
          <w:szCs w:val="28"/>
          <w:highlight w:val="yellow"/>
          <w:lang w:val="fr-FR"/>
        </w:rPr>
        <w:sectPr w:rsidR="0014376F" w:rsidRPr="00B1234D" w:rsidSect="007D57CC">
          <w:headerReference w:type="even" r:id="rId11"/>
          <w:headerReference w:type="default" r:id="rId12"/>
          <w:pgSz w:w="11906" w:h="16838" w:code="9"/>
          <w:pgMar w:top="1418" w:right="1418" w:bottom="1134" w:left="1418" w:header="709" w:footer="709" w:gutter="0"/>
          <w:cols w:space="708"/>
          <w:titlePg/>
          <w:docGrid w:linePitch="360"/>
        </w:sectPr>
      </w:pPr>
    </w:p>
    <w:p w14:paraId="1314B031" w14:textId="77777777" w:rsidR="00B17E6B" w:rsidRDefault="00B17E6B" w:rsidP="00603CA7">
      <w:pPr>
        <w:pStyle w:val="Titel"/>
        <w:pBdr>
          <w:bottom w:val="none" w:sz="0" w:space="0" w:color="auto"/>
        </w:pBdr>
        <w:spacing w:before="120"/>
        <w:jc w:val="left"/>
        <w:rPr>
          <w:rFonts w:ascii="Century Gothic" w:hAnsi="Century Gothic"/>
          <w:highlight w:val="yellow"/>
          <w:lang w:val="fr-FR"/>
        </w:rPr>
      </w:pPr>
    </w:p>
    <w:p w14:paraId="2A1CE7B7" w14:textId="77777777" w:rsidR="008135C7" w:rsidRPr="0012724B" w:rsidRDefault="008135C7" w:rsidP="008135C7">
      <w:pPr>
        <w:spacing w:after="120"/>
        <w:jc w:val="both"/>
        <w:rPr>
          <w:rFonts w:ascii="Century Gothic" w:hAnsi="Century Gothic"/>
          <w:b/>
          <w:sz w:val="28"/>
          <w:lang w:val="fr-FR"/>
        </w:rPr>
      </w:pPr>
      <w:r w:rsidRPr="0012724B">
        <w:rPr>
          <w:rFonts w:ascii="Century Gothic" w:hAnsi="Century Gothic"/>
          <w:b/>
          <w:sz w:val="28"/>
          <w:lang w:val="fr-FR"/>
        </w:rPr>
        <w:lastRenderedPageBreak/>
        <w:t>P.S. La Zö</w:t>
      </w:r>
      <w:r>
        <w:rPr>
          <w:rFonts w:ascii="Century Gothic" w:hAnsi="Century Gothic"/>
          <w:b/>
          <w:sz w:val="28"/>
          <w:lang w:val="fr-FR"/>
        </w:rPr>
        <w:t>F</w:t>
      </w:r>
      <w:r w:rsidRPr="0012724B">
        <w:rPr>
          <w:rFonts w:ascii="Century Gothic" w:hAnsi="Century Gothic"/>
          <w:b/>
          <w:sz w:val="28"/>
          <w:lang w:val="fr-FR"/>
        </w:rPr>
        <w:t>ra sur le chemin XXL ?</w:t>
      </w:r>
    </w:p>
    <w:p w14:paraId="31F20E1B" w14:textId="77777777" w:rsidR="008135C7" w:rsidRPr="001C4B40" w:rsidRDefault="008135C7" w:rsidP="008135C7">
      <w:pPr>
        <w:spacing w:after="120"/>
        <w:jc w:val="both"/>
        <w:rPr>
          <w:rFonts w:ascii="Century Gothic" w:hAnsi="Century Gothic"/>
          <w:sz w:val="28"/>
          <w:lang w:val="fr-FR"/>
        </w:rPr>
      </w:pPr>
      <w:r w:rsidRPr="001C4B40">
        <w:rPr>
          <w:rFonts w:ascii="Century Gothic" w:hAnsi="Century Gothic"/>
          <w:sz w:val="28"/>
          <w:lang w:val="fr-FR"/>
        </w:rPr>
        <w:t>Depuis l’an 2000, la Zö</w:t>
      </w:r>
      <w:r>
        <w:rPr>
          <w:rFonts w:ascii="Century Gothic" w:hAnsi="Century Gothic"/>
          <w:sz w:val="28"/>
          <w:lang w:val="fr-FR"/>
        </w:rPr>
        <w:t>F</w:t>
      </w:r>
      <w:r w:rsidRPr="001C4B40">
        <w:rPr>
          <w:rFonts w:ascii="Century Gothic" w:hAnsi="Century Gothic"/>
          <w:sz w:val="28"/>
          <w:lang w:val="fr-FR"/>
        </w:rPr>
        <w:t xml:space="preserve">ra est membre de la Ligue suisse des femmes catholiques. Depuis peu, </w:t>
      </w:r>
      <w:r>
        <w:rPr>
          <w:rFonts w:ascii="Century Gothic" w:hAnsi="Century Gothic"/>
          <w:sz w:val="28"/>
          <w:lang w:val="fr-FR"/>
        </w:rPr>
        <w:t>elle est aussi engagée</w:t>
      </w:r>
      <w:r w:rsidRPr="001C4B40">
        <w:rPr>
          <w:rFonts w:ascii="Century Gothic" w:hAnsi="Century Gothic"/>
          <w:sz w:val="28"/>
          <w:lang w:val="fr-FR"/>
        </w:rPr>
        <w:t xml:space="preserve"> à </w:t>
      </w:r>
      <w:r>
        <w:rPr>
          <w:rFonts w:ascii="Century Gothic" w:hAnsi="Century Gothic"/>
          <w:sz w:val="28"/>
          <w:lang w:val="fr-FR"/>
        </w:rPr>
        <w:t xml:space="preserve">l’action </w:t>
      </w:r>
      <w:r w:rsidRPr="001C4B40">
        <w:rPr>
          <w:rFonts w:ascii="Century Gothic" w:hAnsi="Century Gothic"/>
          <w:sz w:val="28"/>
          <w:lang w:val="fr-FR"/>
        </w:rPr>
        <w:t>de „Allianz. Ça suffit !“.</w:t>
      </w:r>
    </w:p>
    <w:p w14:paraId="0212E662" w14:textId="77777777" w:rsidR="008135C7" w:rsidRPr="00B1234D" w:rsidRDefault="008135C7" w:rsidP="00603CA7">
      <w:pPr>
        <w:pStyle w:val="Titel"/>
        <w:pBdr>
          <w:bottom w:val="none" w:sz="0" w:space="0" w:color="auto"/>
        </w:pBdr>
        <w:spacing w:before="120"/>
        <w:jc w:val="left"/>
        <w:rPr>
          <w:rFonts w:ascii="Century Gothic" w:hAnsi="Century Gothic"/>
          <w:highlight w:val="yellow"/>
          <w:lang w:val="fr-FR"/>
        </w:rPr>
      </w:pPr>
    </w:p>
    <w:p w14:paraId="1E8D4635" w14:textId="77777777" w:rsidR="008135C7" w:rsidRPr="00B1234D" w:rsidRDefault="008135C7" w:rsidP="003251E3">
      <w:pPr>
        <w:widowControl w:val="0"/>
        <w:autoSpaceDE w:val="0"/>
        <w:autoSpaceDN w:val="0"/>
        <w:adjustRightInd w:val="0"/>
        <w:ind w:right="-6"/>
        <w:rPr>
          <w:rFonts w:ascii="Arial Narrow" w:hAnsi="Arial Narrow" w:cs="ArialNarrow"/>
          <w:sz w:val="24"/>
          <w:szCs w:val="24"/>
          <w:highlight w:val="yellow"/>
          <w:lang w:val="de-CH"/>
        </w:rPr>
      </w:pPr>
      <w:bookmarkStart w:id="2" w:name="_Toc212568486"/>
    </w:p>
    <w:p w14:paraId="4A166042" w14:textId="0D9170C1" w:rsidR="00612B48" w:rsidRPr="00D5751A" w:rsidRDefault="00612B48" w:rsidP="00612B48">
      <w:pPr>
        <w:pStyle w:val="Titel"/>
        <w:pBdr>
          <w:bottom w:val="none" w:sz="0" w:space="0" w:color="auto"/>
        </w:pBdr>
        <w:spacing w:before="120"/>
        <w:jc w:val="left"/>
        <w:rPr>
          <w:rFonts w:ascii="Century Gothic" w:hAnsi="Century Gothic"/>
          <w:lang w:val="de-CH"/>
          <w14:shadow w14:blurRad="50800" w14:dist="38100" w14:dir="2700000" w14:sx="100000" w14:sy="100000" w14:kx="0" w14:ky="0" w14:algn="tl">
            <w14:srgbClr w14:val="000000">
              <w14:alpha w14:val="60000"/>
            </w14:srgbClr>
          </w14:shadow>
        </w:rPr>
      </w:pPr>
      <w:r w:rsidRPr="00D5751A">
        <w:rPr>
          <w:rFonts w:ascii="Century Gothic" w:hAnsi="Century Gothic"/>
          <w:lang w:val="de-CH"/>
          <w14:shadow w14:blurRad="50800" w14:dist="38100" w14:dir="2700000" w14:sx="100000" w14:sy="100000" w14:kx="0" w14:ky="0" w14:algn="tl">
            <w14:srgbClr w14:val="000000">
              <w14:alpha w14:val="60000"/>
            </w14:srgbClr>
          </w14:shadow>
        </w:rPr>
        <w:t>2.</w:t>
      </w:r>
      <w:r w:rsidRPr="00D5751A">
        <w:rPr>
          <w:rFonts w:ascii="Century Gothic" w:hAnsi="Century Gothic"/>
          <w:lang w:val="de-CH"/>
          <w14:shadow w14:blurRad="50800" w14:dist="38100" w14:dir="2700000" w14:sx="100000" w14:sy="100000" w14:kx="0" w14:ky="0" w14:algn="tl">
            <w14:srgbClr w14:val="000000">
              <w14:alpha w14:val="60000"/>
            </w14:srgbClr>
          </w14:shadow>
        </w:rPr>
        <w:tab/>
        <w:t xml:space="preserve">Protokoll der ZöFra-GV, </w:t>
      </w:r>
      <w:r>
        <w:rPr>
          <w:rFonts w:ascii="Century Gothic" w:hAnsi="Century Gothic"/>
          <w:lang w:val="de-CH"/>
        </w:rPr>
        <w:t>8</w:t>
      </w:r>
      <w:r w:rsidRPr="00D5751A">
        <w:rPr>
          <w:rFonts w:ascii="Century Gothic" w:hAnsi="Century Gothic"/>
          <w:lang w:val="de-CH"/>
        </w:rPr>
        <w:t xml:space="preserve">. März 2015 </w:t>
      </w:r>
      <w:r w:rsidRPr="00D5751A">
        <w:rPr>
          <w:rFonts w:ascii="Century Gothic" w:hAnsi="Century Gothic"/>
          <w:lang w:val="de-CH"/>
          <w14:shadow w14:blurRad="50800" w14:dist="38100" w14:dir="2700000" w14:sx="100000" w14:sy="100000" w14:kx="0" w14:ky="0" w14:algn="tl">
            <w14:srgbClr w14:val="000000">
              <w14:alpha w14:val="60000"/>
            </w14:srgbClr>
          </w14:shadow>
        </w:rPr>
        <w:t>in Luzern</w:t>
      </w:r>
    </w:p>
    <w:p w14:paraId="5777A9CE" w14:textId="77777777" w:rsidR="00612B48" w:rsidRPr="00D5751A" w:rsidRDefault="00612B48" w:rsidP="0016496E">
      <w:pPr>
        <w:widowControl w:val="0"/>
        <w:autoSpaceDE w:val="0"/>
        <w:autoSpaceDN w:val="0"/>
        <w:adjustRightInd w:val="0"/>
        <w:ind w:right="-6"/>
        <w:rPr>
          <w:rFonts w:ascii="Arial Narrow" w:hAnsi="Arial Narrow" w:cs="ArialNarrow"/>
          <w:sz w:val="24"/>
          <w:szCs w:val="24"/>
          <w:highlight w:val="green"/>
          <w:lang w:val="de-CH"/>
        </w:rPr>
      </w:pPr>
    </w:p>
    <w:p w14:paraId="24BA17E8" w14:textId="77777777" w:rsidR="00612B48" w:rsidRPr="00D5751A" w:rsidRDefault="00612B48" w:rsidP="00612B48">
      <w:pPr>
        <w:widowControl w:val="0"/>
        <w:autoSpaceDE w:val="0"/>
        <w:autoSpaceDN w:val="0"/>
        <w:adjustRightInd w:val="0"/>
        <w:spacing w:before="120" w:after="120"/>
        <w:ind w:right="-6"/>
        <w:jc w:val="both"/>
        <w:rPr>
          <w:rFonts w:ascii="Century Gothic" w:hAnsi="Century Gothic" w:cs="ArialNarrow"/>
          <w:color w:val="000000"/>
          <w:sz w:val="24"/>
          <w:szCs w:val="24"/>
          <w:lang w:val="de-CH"/>
        </w:rPr>
      </w:pPr>
      <w:r w:rsidRPr="00D5751A">
        <w:rPr>
          <w:rFonts w:ascii="Century Gothic" w:hAnsi="Century Gothic" w:cs="ArialNarrow"/>
          <w:color w:val="000000"/>
          <w:sz w:val="24"/>
          <w:szCs w:val="24"/>
          <w:lang w:val="de-CH"/>
        </w:rPr>
        <w:t>Beginn der GV: 10h30</w:t>
      </w:r>
    </w:p>
    <w:p w14:paraId="1233F17B" w14:textId="77777777" w:rsidR="00612B48" w:rsidRPr="00D5751A" w:rsidRDefault="00612B48" w:rsidP="00612B48">
      <w:pPr>
        <w:pStyle w:val="western"/>
        <w:spacing w:before="120" w:beforeAutospacing="0" w:after="120"/>
        <w:jc w:val="both"/>
        <w:rPr>
          <w:rFonts w:ascii="Century Gothic" w:hAnsi="Century Gothic"/>
          <w:b w:val="0"/>
          <w:sz w:val="24"/>
          <w:szCs w:val="24"/>
          <w:lang w:val="de-CH"/>
        </w:rPr>
      </w:pPr>
      <w:r w:rsidRPr="00D5751A">
        <w:rPr>
          <w:rFonts w:ascii="Century Gothic" w:hAnsi="Century Gothic"/>
          <w:sz w:val="24"/>
          <w:szCs w:val="24"/>
          <w:lang w:val="de-CH"/>
        </w:rPr>
        <w:t xml:space="preserve">Präsenz- und </w:t>
      </w:r>
      <w:r w:rsidRPr="00D5751A">
        <w:rPr>
          <w:rFonts w:ascii="Century Gothic" w:hAnsi="Century Gothic"/>
          <w:bCs/>
          <w:sz w:val="24"/>
          <w:szCs w:val="24"/>
          <w:lang w:val="de-CH"/>
        </w:rPr>
        <w:t>Entschuldigungs</w:t>
      </w:r>
      <w:r w:rsidRPr="00D5751A">
        <w:rPr>
          <w:rFonts w:ascii="Century Gothic" w:hAnsi="Century Gothic"/>
          <w:sz w:val="24"/>
          <w:szCs w:val="24"/>
          <w:lang w:val="de-CH"/>
        </w:rPr>
        <w:t>liste:</w:t>
      </w:r>
      <w:r w:rsidRPr="00D5751A">
        <w:rPr>
          <w:rFonts w:ascii="Century Gothic" w:hAnsi="Century Gothic"/>
          <w:b w:val="0"/>
          <w:sz w:val="24"/>
          <w:szCs w:val="24"/>
          <w:lang w:val="de-CH"/>
        </w:rPr>
        <w:t xml:space="preserve"> wird aus Diskretionsgründen an dieser Stelle nicht erwähnt</w:t>
      </w:r>
    </w:p>
    <w:p w14:paraId="6DC3B91F" w14:textId="77777777" w:rsidR="00612B48" w:rsidRPr="00D5751A" w:rsidRDefault="00612B48" w:rsidP="00612B48">
      <w:pPr>
        <w:rPr>
          <w:rFonts w:ascii="Century Gothic" w:hAnsi="Century Gothic"/>
          <w:b/>
          <w:sz w:val="24"/>
          <w:szCs w:val="24"/>
          <w:lang w:val="de-CH"/>
        </w:rPr>
      </w:pPr>
      <w:r w:rsidRPr="00D5751A">
        <w:rPr>
          <w:rFonts w:ascii="Century Gothic" w:hAnsi="Century Gothic"/>
          <w:b/>
          <w:sz w:val="24"/>
          <w:szCs w:val="24"/>
          <w:lang w:val="de-CH"/>
        </w:rPr>
        <w:t>Begrüssung</w:t>
      </w:r>
    </w:p>
    <w:p w14:paraId="08A1D85F" w14:textId="77777777" w:rsidR="00612B48" w:rsidRPr="00D5751A" w:rsidRDefault="00612B48" w:rsidP="00612B48">
      <w:pPr>
        <w:jc w:val="both"/>
        <w:rPr>
          <w:rFonts w:ascii="Century Gothic" w:hAnsi="Century Gothic"/>
          <w:sz w:val="24"/>
          <w:szCs w:val="24"/>
          <w:lang w:val="de-CH"/>
        </w:rPr>
      </w:pPr>
      <w:r w:rsidRPr="00D5751A">
        <w:rPr>
          <w:rFonts w:ascii="Century Gothic" w:hAnsi="Century Gothic"/>
          <w:sz w:val="24"/>
          <w:szCs w:val="24"/>
          <w:lang w:val="de-CH"/>
        </w:rPr>
        <w:t>Die Präsidentin Gabriella Loser Friedli begrüsst herzlich alle Anwesenden. Sie liest die Entschuldigungen vor und weist darauf hin, dass das Vorstandsmi</w:t>
      </w:r>
      <w:r w:rsidRPr="00D5751A">
        <w:rPr>
          <w:rFonts w:ascii="Century Gothic" w:hAnsi="Century Gothic"/>
          <w:sz w:val="24"/>
          <w:szCs w:val="24"/>
          <w:lang w:val="de-CH"/>
        </w:rPr>
        <w:t>t</w:t>
      </w:r>
      <w:r w:rsidRPr="00D5751A">
        <w:rPr>
          <w:rFonts w:ascii="Century Gothic" w:hAnsi="Century Gothic"/>
          <w:sz w:val="24"/>
          <w:szCs w:val="24"/>
          <w:lang w:val="de-CH"/>
        </w:rPr>
        <w:t>glied Astrid wegen Grippe nicht anwesend ist.</w:t>
      </w:r>
    </w:p>
    <w:p w14:paraId="43F65C99" w14:textId="77777777" w:rsidR="00612B48" w:rsidRPr="00D5751A" w:rsidRDefault="00612B48" w:rsidP="00612B48">
      <w:pPr>
        <w:rPr>
          <w:rFonts w:ascii="Century Gothic" w:hAnsi="Century Gothic"/>
          <w:b/>
          <w:sz w:val="24"/>
          <w:szCs w:val="24"/>
          <w:lang w:val="de-CH"/>
        </w:rPr>
      </w:pPr>
    </w:p>
    <w:p w14:paraId="5D4B3A3D" w14:textId="77777777" w:rsidR="00612B48" w:rsidRPr="00D5751A" w:rsidRDefault="00612B48" w:rsidP="00612B48">
      <w:pPr>
        <w:rPr>
          <w:rFonts w:ascii="Century Gothic" w:hAnsi="Century Gothic"/>
          <w:b/>
          <w:sz w:val="24"/>
          <w:szCs w:val="24"/>
          <w:lang w:val="de-CH"/>
        </w:rPr>
      </w:pPr>
      <w:r w:rsidRPr="00D5751A">
        <w:rPr>
          <w:rFonts w:ascii="Century Gothic" w:hAnsi="Century Gothic"/>
          <w:b/>
          <w:sz w:val="24"/>
          <w:szCs w:val="24"/>
          <w:lang w:val="de-CH"/>
        </w:rPr>
        <w:t>Tagesordnung</w:t>
      </w:r>
    </w:p>
    <w:p w14:paraId="2A061C24" w14:textId="77777777" w:rsidR="00612B48" w:rsidRPr="00D5751A" w:rsidRDefault="00612B48" w:rsidP="00612B48">
      <w:pPr>
        <w:rPr>
          <w:rFonts w:ascii="Century Gothic" w:hAnsi="Century Gothic"/>
          <w:sz w:val="24"/>
          <w:szCs w:val="24"/>
          <w:lang w:val="de-CH"/>
        </w:rPr>
      </w:pPr>
      <w:r w:rsidRPr="00D5751A">
        <w:rPr>
          <w:rFonts w:ascii="Century Gothic" w:hAnsi="Century Gothic"/>
          <w:sz w:val="24"/>
          <w:szCs w:val="24"/>
          <w:lang w:val="de-CH"/>
        </w:rPr>
        <w:t>Die Traktandenliste wir genehmigt.</w:t>
      </w:r>
    </w:p>
    <w:p w14:paraId="47724CB9" w14:textId="77777777" w:rsidR="00612B48" w:rsidRPr="00D5751A" w:rsidRDefault="00612B48" w:rsidP="00612B48">
      <w:pPr>
        <w:rPr>
          <w:rFonts w:ascii="Century Gothic" w:hAnsi="Century Gothic"/>
          <w:b/>
          <w:sz w:val="24"/>
          <w:szCs w:val="24"/>
          <w:lang w:val="de-CH"/>
        </w:rPr>
      </w:pPr>
    </w:p>
    <w:p w14:paraId="06F61F2A" w14:textId="77777777" w:rsidR="00612B48" w:rsidRPr="00D5751A" w:rsidRDefault="00612B48" w:rsidP="00612B48">
      <w:pPr>
        <w:rPr>
          <w:rFonts w:ascii="Century Gothic" w:hAnsi="Century Gothic"/>
          <w:b/>
          <w:sz w:val="24"/>
          <w:szCs w:val="24"/>
          <w:lang w:val="de-CH"/>
        </w:rPr>
      </w:pPr>
      <w:r w:rsidRPr="00D5751A">
        <w:rPr>
          <w:rFonts w:ascii="Century Gothic" w:hAnsi="Century Gothic"/>
          <w:b/>
          <w:sz w:val="24"/>
          <w:szCs w:val="24"/>
          <w:lang w:val="de-CH"/>
        </w:rPr>
        <w:t>Protokoll</w:t>
      </w:r>
    </w:p>
    <w:p w14:paraId="2B164C73" w14:textId="77777777" w:rsidR="00612B48" w:rsidRPr="00D5751A" w:rsidRDefault="00612B48" w:rsidP="00612B48">
      <w:pPr>
        <w:rPr>
          <w:rFonts w:ascii="Century Gothic" w:hAnsi="Century Gothic"/>
          <w:sz w:val="24"/>
          <w:szCs w:val="24"/>
          <w:lang w:val="de-CH"/>
        </w:rPr>
      </w:pPr>
      <w:r w:rsidRPr="00D5751A">
        <w:rPr>
          <w:rFonts w:ascii="Century Gothic" w:hAnsi="Century Gothic"/>
          <w:sz w:val="24"/>
          <w:szCs w:val="24"/>
          <w:lang w:val="de-CH"/>
        </w:rPr>
        <w:t>Das Protokoll der Generalversammlung 2014 wird einstimmig genehmigt.</w:t>
      </w:r>
    </w:p>
    <w:p w14:paraId="117FA87A" w14:textId="77777777" w:rsidR="00612B48" w:rsidRPr="00D5751A" w:rsidRDefault="00612B48" w:rsidP="00612B48">
      <w:pPr>
        <w:rPr>
          <w:rFonts w:ascii="Century Gothic" w:hAnsi="Century Gothic"/>
          <w:b/>
          <w:sz w:val="24"/>
          <w:szCs w:val="24"/>
          <w:lang w:val="de-CH"/>
        </w:rPr>
      </w:pPr>
    </w:p>
    <w:p w14:paraId="696F1BD9" w14:textId="77777777" w:rsidR="00612B48" w:rsidRPr="00D5751A" w:rsidRDefault="00612B48" w:rsidP="00612B48">
      <w:pPr>
        <w:rPr>
          <w:rFonts w:ascii="Century Gothic" w:hAnsi="Century Gothic"/>
          <w:b/>
          <w:sz w:val="24"/>
          <w:szCs w:val="24"/>
          <w:lang w:val="de-CH"/>
        </w:rPr>
      </w:pPr>
      <w:r w:rsidRPr="00D5751A">
        <w:rPr>
          <w:rFonts w:ascii="Century Gothic" w:hAnsi="Century Gothic"/>
          <w:b/>
          <w:sz w:val="24"/>
          <w:szCs w:val="24"/>
          <w:lang w:val="de-CH"/>
        </w:rPr>
        <w:t>Jahresbericht 2014 der Präsidentin</w:t>
      </w:r>
    </w:p>
    <w:p w14:paraId="668C3144" w14:textId="77777777" w:rsidR="00612B48" w:rsidRPr="00D5751A" w:rsidRDefault="00612B48" w:rsidP="00612B48">
      <w:pPr>
        <w:rPr>
          <w:rFonts w:ascii="Century Gothic" w:hAnsi="Century Gothic"/>
          <w:sz w:val="24"/>
          <w:szCs w:val="24"/>
          <w:lang w:val="de-CH"/>
        </w:rPr>
      </w:pPr>
      <w:r w:rsidRPr="00D5751A">
        <w:rPr>
          <w:rFonts w:ascii="Century Gothic" w:hAnsi="Century Gothic"/>
          <w:sz w:val="24"/>
          <w:szCs w:val="24"/>
          <w:lang w:val="de-CH"/>
        </w:rPr>
        <w:t>Den Jahresbericht haben, bis auf eine Frau, alle Anwesenden erhalten.</w:t>
      </w:r>
    </w:p>
    <w:p w14:paraId="2B4AEAF3" w14:textId="77777777" w:rsidR="00612B48" w:rsidRPr="00D5751A" w:rsidRDefault="00612B48" w:rsidP="00FA687E">
      <w:pPr>
        <w:pStyle w:val="Listenabsatz"/>
        <w:numPr>
          <w:ilvl w:val="0"/>
          <w:numId w:val="2"/>
        </w:numPr>
        <w:spacing w:after="120" w:line="240" w:lineRule="auto"/>
        <w:ind w:left="714" w:hanging="357"/>
        <w:jc w:val="both"/>
        <w:rPr>
          <w:rFonts w:ascii="Century Gothic" w:hAnsi="Century Gothic"/>
          <w:sz w:val="24"/>
          <w:szCs w:val="24"/>
          <w:lang w:val="de-CH"/>
        </w:rPr>
      </w:pPr>
      <w:r w:rsidRPr="00D5751A">
        <w:rPr>
          <w:rFonts w:ascii="Century Gothic" w:hAnsi="Century Gothic"/>
          <w:sz w:val="24"/>
          <w:szCs w:val="24"/>
          <w:lang w:val="de-CH"/>
        </w:rPr>
        <w:t>BeTreff: Der BeTreff sollte eigentlich eine Entlastung der Präsidentin sein. Da sich Betroffenen nach einer gewissen Zeit gut kennen, ist es für die neuen Frauen eher schwierig, in den BeTreffs Fuss zu fassen, weil sie pe</w:t>
      </w:r>
      <w:r w:rsidRPr="00D5751A">
        <w:rPr>
          <w:rFonts w:ascii="Century Gothic" w:hAnsi="Century Gothic"/>
          <w:sz w:val="24"/>
          <w:szCs w:val="24"/>
          <w:lang w:val="de-CH"/>
        </w:rPr>
        <w:t>r</w:t>
      </w:r>
      <w:r w:rsidRPr="00D5751A">
        <w:rPr>
          <w:rFonts w:ascii="Century Gothic" w:hAnsi="Century Gothic"/>
          <w:sz w:val="24"/>
          <w:szCs w:val="24"/>
          <w:lang w:val="de-CH"/>
        </w:rPr>
        <w:t>sönlich am Anfang eines Prozesses stehen, der bei den anderen schon weiter fortgeschritten ist. Einzelne neue Frauen hat Gabriella überno</w:t>
      </w:r>
      <w:r w:rsidRPr="00D5751A">
        <w:rPr>
          <w:rFonts w:ascii="Century Gothic" w:hAnsi="Century Gothic"/>
          <w:sz w:val="24"/>
          <w:szCs w:val="24"/>
          <w:lang w:val="de-CH"/>
        </w:rPr>
        <w:t>m</w:t>
      </w:r>
      <w:r w:rsidRPr="00D5751A">
        <w:rPr>
          <w:rFonts w:ascii="Century Gothic" w:hAnsi="Century Gothic"/>
          <w:sz w:val="24"/>
          <w:szCs w:val="24"/>
          <w:lang w:val="de-CH"/>
        </w:rPr>
        <w:t>men. Es sind aber eigentlich zu viele, um einzeln begleitet zu werden. Zudem sind die fremdsprachigen Frauen ein Problem, da nur Gabriella mehrere Sprachen gut spricht.</w:t>
      </w:r>
      <w:r w:rsidRPr="00D5751A">
        <w:rPr>
          <w:rFonts w:ascii="Century Gothic" w:hAnsi="Century Gothic"/>
          <w:sz w:val="24"/>
          <w:szCs w:val="24"/>
          <w:lang w:val="de-CH"/>
        </w:rPr>
        <w:tab/>
      </w:r>
      <w:r w:rsidRPr="00D5751A">
        <w:rPr>
          <w:rFonts w:ascii="Century Gothic" w:hAnsi="Century Gothic"/>
          <w:sz w:val="24"/>
          <w:szCs w:val="24"/>
          <w:lang w:val="de-CH"/>
        </w:rPr>
        <w:br/>
      </w:r>
    </w:p>
    <w:p w14:paraId="74243FAB" w14:textId="77777777" w:rsidR="00612B48" w:rsidRPr="00D5751A" w:rsidRDefault="00612B48" w:rsidP="00612B48">
      <w:pPr>
        <w:pStyle w:val="Listenabsatz"/>
        <w:spacing w:before="120" w:after="0" w:line="240" w:lineRule="auto"/>
        <w:jc w:val="both"/>
        <w:rPr>
          <w:rFonts w:ascii="Century Gothic" w:hAnsi="Century Gothic"/>
          <w:sz w:val="24"/>
          <w:szCs w:val="24"/>
          <w:lang w:val="de-CH"/>
        </w:rPr>
      </w:pPr>
      <w:r w:rsidRPr="00D5751A">
        <w:rPr>
          <w:rFonts w:ascii="Century Gothic" w:hAnsi="Century Gothic"/>
          <w:sz w:val="24"/>
          <w:szCs w:val="24"/>
          <w:lang w:val="de-CH"/>
        </w:rPr>
        <w:t>Es haben sich im letzten Jahr ca. 20 neue deutschsprachige Frauen gemeldet, wobei aber nicht alle Begleitung brauchen. Grund dafür war vor allem das Buch „Oh Gott! Kreuzweg Zölibat“. Einige dieser Frauen werden eventuell an der nächsten GV teilnehmen. Nur schon darum, um Kontakt aufzunehmen mit anderen Betroffenen.</w:t>
      </w:r>
      <w:r w:rsidRPr="00D5751A">
        <w:rPr>
          <w:rFonts w:ascii="Century Gothic" w:hAnsi="Century Gothic"/>
          <w:sz w:val="24"/>
          <w:szCs w:val="24"/>
          <w:lang w:val="de-CH"/>
        </w:rPr>
        <w:tab/>
      </w:r>
      <w:r w:rsidRPr="00D5751A">
        <w:rPr>
          <w:rFonts w:ascii="Century Gothic" w:hAnsi="Century Gothic"/>
          <w:sz w:val="24"/>
          <w:szCs w:val="24"/>
          <w:lang w:val="de-CH"/>
        </w:rPr>
        <w:br/>
      </w:r>
    </w:p>
    <w:p w14:paraId="2DAB89B2" w14:textId="77777777" w:rsidR="00612B48" w:rsidRPr="00D5751A" w:rsidRDefault="00612B48" w:rsidP="00FA687E">
      <w:pPr>
        <w:pStyle w:val="Listenabsatz"/>
        <w:numPr>
          <w:ilvl w:val="0"/>
          <w:numId w:val="2"/>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Das Buch „Oh Gott! Kreuzweg Zölibat“ von Gabriella hat grosses Echo ausgelöst. Viele Frauen, Männer und Priesterkinder haben sich geme</w:t>
      </w:r>
      <w:r w:rsidRPr="00D5751A">
        <w:rPr>
          <w:rFonts w:ascii="Century Gothic" w:hAnsi="Century Gothic"/>
          <w:sz w:val="24"/>
          <w:szCs w:val="24"/>
          <w:lang w:val="de-CH"/>
        </w:rPr>
        <w:t>l</w:t>
      </w:r>
      <w:r w:rsidRPr="00D5751A">
        <w:rPr>
          <w:rFonts w:ascii="Century Gothic" w:hAnsi="Century Gothic"/>
          <w:sz w:val="24"/>
          <w:szCs w:val="24"/>
          <w:lang w:val="de-CH"/>
        </w:rPr>
        <w:t>det. Einige nur, damit sie in der Statistik der ZöFra aufgeführt werden.</w:t>
      </w:r>
      <w:r w:rsidRPr="00D5751A">
        <w:rPr>
          <w:rFonts w:ascii="Century Gothic" w:hAnsi="Century Gothic"/>
          <w:sz w:val="24"/>
          <w:szCs w:val="24"/>
          <w:lang w:val="de-CH"/>
        </w:rPr>
        <w:br/>
      </w:r>
    </w:p>
    <w:p w14:paraId="28CE2DD5" w14:textId="77777777" w:rsidR="00612B48" w:rsidRPr="00D5751A" w:rsidRDefault="00612B48" w:rsidP="00FA687E">
      <w:pPr>
        <w:pStyle w:val="Listenabsatz"/>
        <w:numPr>
          <w:ilvl w:val="0"/>
          <w:numId w:val="2"/>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lastRenderedPageBreak/>
        <w:t>Am 14. Juli 2014 haben Gabriella und Astrid mit Vertretern der Bischo</w:t>
      </w:r>
      <w:r w:rsidRPr="00D5751A">
        <w:rPr>
          <w:rFonts w:ascii="Century Gothic" w:hAnsi="Century Gothic"/>
          <w:sz w:val="24"/>
          <w:szCs w:val="24"/>
          <w:lang w:val="de-CH"/>
        </w:rPr>
        <w:t>f</w:t>
      </w:r>
      <w:r w:rsidRPr="00D5751A">
        <w:rPr>
          <w:rFonts w:ascii="Century Gothic" w:hAnsi="Century Gothic"/>
          <w:sz w:val="24"/>
          <w:szCs w:val="24"/>
          <w:lang w:val="de-CH"/>
        </w:rPr>
        <w:t>konferenz in Fribourg ein gutes Gespräch geführt. Die Anwesenden h</w:t>
      </w:r>
      <w:r w:rsidRPr="00D5751A">
        <w:rPr>
          <w:rFonts w:ascii="Century Gothic" w:hAnsi="Century Gothic"/>
          <w:sz w:val="24"/>
          <w:szCs w:val="24"/>
          <w:lang w:val="de-CH"/>
        </w:rPr>
        <w:t>a</w:t>
      </w:r>
      <w:r w:rsidRPr="00D5751A">
        <w:rPr>
          <w:rFonts w:ascii="Century Gothic" w:hAnsi="Century Gothic"/>
          <w:sz w:val="24"/>
          <w:szCs w:val="24"/>
          <w:lang w:val="de-CH"/>
        </w:rPr>
        <w:t>ben gut zugehört und zugegeben, dass der Zölibat Probleme veru</w:t>
      </w:r>
      <w:r w:rsidRPr="00D5751A">
        <w:rPr>
          <w:rFonts w:ascii="Century Gothic" w:hAnsi="Century Gothic"/>
          <w:sz w:val="24"/>
          <w:szCs w:val="24"/>
          <w:lang w:val="de-CH"/>
        </w:rPr>
        <w:t>r</w:t>
      </w:r>
      <w:r w:rsidRPr="00D5751A">
        <w:rPr>
          <w:rFonts w:ascii="Century Gothic" w:hAnsi="Century Gothic"/>
          <w:sz w:val="24"/>
          <w:szCs w:val="24"/>
          <w:lang w:val="de-CH"/>
        </w:rPr>
        <w:t>sacht. So meinten sie auch, es wäre eigentlich ihre Aufgabe, sich um diese Betroffenen zu kümmern. Auffallend bei dem Gespräch war, dass die Bischöfe erst jetzt gemerkt hätten, dass die laisierten Priester ein grosses Reservoir an kirchlichen Mitarbeiter bedeuten würde, wenn man sie in den kirchlichen Dienst zurücknehmen könnte.</w:t>
      </w:r>
      <w:r w:rsidRPr="00D5751A">
        <w:rPr>
          <w:rFonts w:ascii="Century Gothic" w:hAnsi="Century Gothic"/>
          <w:sz w:val="24"/>
          <w:szCs w:val="24"/>
          <w:lang w:val="de-CH"/>
        </w:rPr>
        <w:tab/>
      </w:r>
      <w:r w:rsidRPr="00D5751A">
        <w:rPr>
          <w:rFonts w:ascii="Century Gothic" w:hAnsi="Century Gothic"/>
          <w:sz w:val="24"/>
          <w:szCs w:val="24"/>
          <w:lang w:val="de-CH"/>
        </w:rPr>
        <w:br/>
      </w:r>
    </w:p>
    <w:p w14:paraId="08C118C0" w14:textId="2F937789" w:rsidR="00612B48" w:rsidRPr="00D5751A" w:rsidRDefault="00612B48" w:rsidP="00FA687E">
      <w:pPr>
        <w:pStyle w:val="Listenabsatz"/>
        <w:numPr>
          <w:ilvl w:val="0"/>
          <w:numId w:val="3"/>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Ein ehemaliger Priester hat sich bei der Präsidentin gemeldet. Obwohl er laisiert ist und nur noch freiwillige Arbeit in einer Pfarrei leistet, hat er vom Bischof Gmür ein Arbeitsverbot erhalten. Gabriella will persönlich beim Bischof vorsprechen, da man sich auf ein Papier aus dem Jahr 2006 beruft</w:t>
      </w:r>
      <w:r w:rsidR="00A84B4C">
        <w:rPr>
          <w:rFonts w:ascii="Century Gothic" w:hAnsi="Century Gothic"/>
          <w:sz w:val="24"/>
          <w:szCs w:val="24"/>
          <w:lang w:val="de-CH"/>
        </w:rPr>
        <w:t>, das</w:t>
      </w:r>
      <w:r w:rsidRPr="00D5751A">
        <w:rPr>
          <w:rFonts w:ascii="Century Gothic" w:hAnsi="Century Gothic"/>
          <w:sz w:val="24"/>
          <w:szCs w:val="24"/>
          <w:lang w:val="de-CH"/>
        </w:rPr>
        <w:t xml:space="preserve"> vom damaligen Bischof Koch stammt. Ein solches A</w:t>
      </w:r>
      <w:r w:rsidRPr="00D5751A">
        <w:rPr>
          <w:rFonts w:ascii="Century Gothic" w:hAnsi="Century Gothic"/>
          <w:sz w:val="24"/>
          <w:szCs w:val="24"/>
          <w:lang w:val="de-CH"/>
        </w:rPr>
        <w:t>r</w:t>
      </w:r>
      <w:r w:rsidRPr="00D5751A">
        <w:rPr>
          <w:rFonts w:ascii="Century Gothic" w:hAnsi="Century Gothic"/>
          <w:sz w:val="24"/>
          <w:szCs w:val="24"/>
          <w:lang w:val="de-CH"/>
        </w:rPr>
        <w:t>beitsverbot stellt die guten Ansätze, die im Juli beim Gespräch mit Ve</w:t>
      </w:r>
      <w:r w:rsidRPr="00D5751A">
        <w:rPr>
          <w:rFonts w:ascii="Century Gothic" w:hAnsi="Century Gothic"/>
          <w:sz w:val="24"/>
          <w:szCs w:val="24"/>
          <w:lang w:val="de-CH"/>
        </w:rPr>
        <w:t>r</w:t>
      </w:r>
      <w:r w:rsidRPr="00D5751A">
        <w:rPr>
          <w:rFonts w:ascii="Century Gothic" w:hAnsi="Century Gothic"/>
          <w:sz w:val="24"/>
          <w:szCs w:val="24"/>
          <w:lang w:val="de-CH"/>
        </w:rPr>
        <w:t>tretern der Bischofskonferenz erkennbar waren, wieder in Frage.</w:t>
      </w:r>
    </w:p>
    <w:p w14:paraId="72DF4574" w14:textId="77777777" w:rsidR="00612B48" w:rsidRPr="00D5751A" w:rsidRDefault="00612B48" w:rsidP="00612B48">
      <w:pPr>
        <w:pStyle w:val="Listenabsatz"/>
        <w:spacing w:after="0" w:line="240" w:lineRule="auto"/>
        <w:jc w:val="both"/>
        <w:rPr>
          <w:rFonts w:ascii="Century Gothic" w:hAnsi="Century Gothic"/>
          <w:sz w:val="24"/>
          <w:szCs w:val="24"/>
          <w:lang w:val="de-CH"/>
        </w:rPr>
      </w:pPr>
    </w:p>
    <w:p w14:paraId="7A786CD2" w14:textId="475D91D2" w:rsidR="00612B48" w:rsidRPr="00D5751A" w:rsidRDefault="00612B48" w:rsidP="00FA687E">
      <w:pPr>
        <w:pStyle w:val="Listenabsatz"/>
        <w:numPr>
          <w:ilvl w:val="0"/>
          <w:numId w:val="3"/>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Netzwerk-Arbeit: Mit der Partner-Organisation in Kanada steht Gabriella in regem Austausch. </w:t>
      </w:r>
      <w:proofErr w:type="spellStart"/>
      <w:r w:rsidRPr="00D5751A">
        <w:rPr>
          <w:rFonts w:ascii="Century Gothic" w:hAnsi="Century Gothic"/>
          <w:sz w:val="24"/>
          <w:szCs w:val="24"/>
          <w:lang w:val="de-CH"/>
        </w:rPr>
        <w:t>Plein</w:t>
      </w:r>
      <w:proofErr w:type="spellEnd"/>
      <w:r w:rsidRPr="00D5751A">
        <w:rPr>
          <w:rFonts w:ascii="Century Gothic" w:hAnsi="Century Gothic"/>
          <w:sz w:val="24"/>
          <w:szCs w:val="24"/>
          <w:lang w:val="de-CH"/>
        </w:rPr>
        <w:t xml:space="preserve"> Jour in Frankreich ist dabei</w:t>
      </w:r>
      <w:r w:rsidR="00A84B4C">
        <w:rPr>
          <w:rFonts w:ascii="Century Gothic" w:hAnsi="Century Gothic"/>
          <w:sz w:val="24"/>
          <w:szCs w:val="24"/>
          <w:lang w:val="de-CH"/>
        </w:rPr>
        <w:t>,</w:t>
      </w:r>
      <w:r w:rsidRPr="00D5751A">
        <w:rPr>
          <w:rFonts w:ascii="Century Gothic" w:hAnsi="Century Gothic"/>
          <w:sz w:val="24"/>
          <w:szCs w:val="24"/>
          <w:lang w:val="de-CH"/>
        </w:rPr>
        <w:t xml:space="preserve"> sich neu zu stru</w:t>
      </w:r>
      <w:r w:rsidRPr="00D5751A">
        <w:rPr>
          <w:rFonts w:ascii="Century Gothic" w:hAnsi="Century Gothic"/>
          <w:sz w:val="24"/>
          <w:szCs w:val="24"/>
          <w:lang w:val="de-CH"/>
        </w:rPr>
        <w:t>k</w:t>
      </w:r>
      <w:r w:rsidRPr="00D5751A">
        <w:rPr>
          <w:rFonts w:ascii="Century Gothic" w:hAnsi="Century Gothic"/>
          <w:sz w:val="24"/>
          <w:szCs w:val="24"/>
          <w:lang w:val="de-CH"/>
        </w:rPr>
        <w:t>turieren. Statt eines 3-köpfigen Vorstandes besteht die Organisation neu aus einem 15 Personen. Dabei schielt Frankreich auf die ZöFra Schweiz und hat einiges von ihr übernommen.</w:t>
      </w:r>
    </w:p>
    <w:p w14:paraId="78F3B3E4" w14:textId="77777777" w:rsidR="00612B48" w:rsidRPr="00D5751A" w:rsidRDefault="00612B48" w:rsidP="00612B48">
      <w:pPr>
        <w:pStyle w:val="Listenabsatz"/>
        <w:spacing w:after="0" w:line="240" w:lineRule="auto"/>
        <w:rPr>
          <w:rFonts w:ascii="Century Gothic" w:hAnsi="Century Gothic"/>
          <w:sz w:val="24"/>
          <w:szCs w:val="24"/>
          <w:lang w:val="de-CH"/>
        </w:rPr>
      </w:pPr>
    </w:p>
    <w:p w14:paraId="3849188E" w14:textId="77777777" w:rsidR="00612B48" w:rsidRPr="00D5751A" w:rsidRDefault="00612B48" w:rsidP="00FA687E">
      <w:pPr>
        <w:pStyle w:val="Listenabsatz"/>
        <w:numPr>
          <w:ilvl w:val="0"/>
          <w:numId w:val="3"/>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Öffentlichkeitsarbeit: Die Zahl der Fernsehsendungen, Vorträge und A</w:t>
      </w:r>
      <w:r w:rsidRPr="00D5751A">
        <w:rPr>
          <w:rFonts w:ascii="Century Gothic" w:hAnsi="Century Gothic"/>
          <w:sz w:val="24"/>
          <w:szCs w:val="24"/>
          <w:lang w:val="de-CH"/>
        </w:rPr>
        <w:t>r</w:t>
      </w:r>
      <w:r w:rsidRPr="00D5751A">
        <w:rPr>
          <w:rFonts w:ascii="Century Gothic" w:hAnsi="Century Gothic"/>
          <w:sz w:val="24"/>
          <w:szCs w:val="24"/>
          <w:lang w:val="de-CH"/>
        </w:rPr>
        <w:t>tikel waren im letzten Jahr beachtlich. Zudem gab es ca. 250 E-Mails und Briefe als Reaktion auf das Buch von Gabriella.</w:t>
      </w:r>
    </w:p>
    <w:p w14:paraId="673FDA9F" w14:textId="77777777" w:rsidR="00612B48" w:rsidRPr="00D5751A" w:rsidRDefault="00612B48" w:rsidP="00612B48">
      <w:pPr>
        <w:pStyle w:val="Listenabsatz"/>
        <w:spacing w:after="0" w:line="240" w:lineRule="auto"/>
        <w:rPr>
          <w:rFonts w:ascii="Century Gothic" w:hAnsi="Century Gothic"/>
          <w:sz w:val="24"/>
          <w:szCs w:val="24"/>
          <w:lang w:val="de-CH"/>
        </w:rPr>
      </w:pPr>
    </w:p>
    <w:p w14:paraId="17B2FA34" w14:textId="6BAFF0F7" w:rsidR="00612B48" w:rsidRPr="00D5751A" w:rsidRDefault="00612B48" w:rsidP="00FA687E">
      <w:pPr>
        <w:pStyle w:val="Listenabsatz"/>
        <w:numPr>
          <w:ilvl w:val="0"/>
          <w:numId w:val="3"/>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Trauerseminar: Schlussendlich waren es fünf Teilnehmerinnen, die am Trauerseminar teilgenommen haben, weniger als das von den Leiteri</w:t>
      </w:r>
      <w:r w:rsidRPr="00D5751A">
        <w:rPr>
          <w:rFonts w:ascii="Century Gothic" w:hAnsi="Century Gothic"/>
          <w:sz w:val="24"/>
          <w:szCs w:val="24"/>
          <w:lang w:val="de-CH"/>
        </w:rPr>
        <w:t>n</w:t>
      </w:r>
      <w:r w:rsidRPr="00D5751A">
        <w:rPr>
          <w:rFonts w:ascii="Century Gothic" w:hAnsi="Century Gothic"/>
          <w:sz w:val="24"/>
          <w:szCs w:val="24"/>
          <w:lang w:val="de-CH"/>
        </w:rPr>
        <w:t>nen geforderte Minimum. Darum wurde das Seminar von drei Tagen auf einen Tag gekürzt. Für die Teilnehmenden war es trotzdem gut und wohltuend. Das Seminar war ein Versuch</w:t>
      </w:r>
      <w:r w:rsidR="00A84B4C">
        <w:rPr>
          <w:rFonts w:ascii="Century Gothic" w:hAnsi="Century Gothic"/>
          <w:sz w:val="24"/>
          <w:szCs w:val="24"/>
          <w:lang w:val="de-CH"/>
        </w:rPr>
        <w:t>,</w:t>
      </w:r>
      <w:r w:rsidRPr="00D5751A">
        <w:rPr>
          <w:rFonts w:ascii="Century Gothic" w:hAnsi="Century Gothic"/>
          <w:sz w:val="24"/>
          <w:szCs w:val="24"/>
          <w:lang w:val="de-CH"/>
        </w:rPr>
        <w:t xml:space="preserve"> eine Sparte der ZöFra-Arbeit abzudecken, nämlich für all jene die trauern.</w:t>
      </w:r>
    </w:p>
    <w:p w14:paraId="48355AB5" w14:textId="77777777" w:rsidR="00612B48" w:rsidRPr="00D5751A" w:rsidRDefault="00612B48" w:rsidP="00612B48">
      <w:pPr>
        <w:pStyle w:val="Listenabsatz"/>
        <w:spacing w:after="0" w:line="240" w:lineRule="auto"/>
        <w:jc w:val="both"/>
        <w:rPr>
          <w:rFonts w:ascii="Century Gothic" w:hAnsi="Century Gothic"/>
          <w:sz w:val="24"/>
          <w:szCs w:val="24"/>
          <w:lang w:val="de-CH"/>
        </w:rPr>
      </w:pPr>
    </w:p>
    <w:p w14:paraId="41E5A5F9" w14:textId="77777777" w:rsidR="00612B48" w:rsidRPr="00D5751A" w:rsidRDefault="00612B48" w:rsidP="00FA687E">
      <w:pPr>
        <w:pStyle w:val="Listenabsatz"/>
        <w:numPr>
          <w:ilvl w:val="0"/>
          <w:numId w:val="3"/>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Im Anschluss an den Jahresbericht gibt es noch eine rege Diskussion zum Besuch bei der Bischofkonferenz. So ergeht von einer Anwesenden eine offizielle Frage an den Vorstand. Und zwar, warum der Vatikan die Priester laisieren muss. Könnte das nicht auch der Bischof vornehmen, der den Priester geweiht hat. Der Vorstand wird diese Frage weiter ve</w:t>
      </w:r>
      <w:r w:rsidRPr="00D5751A">
        <w:rPr>
          <w:rFonts w:ascii="Century Gothic" w:hAnsi="Century Gothic"/>
          <w:sz w:val="24"/>
          <w:szCs w:val="24"/>
          <w:lang w:val="de-CH"/>
        </w:rPr>
        <w:t>r</w:t>
      </w:r>
      <w:r w:rsidRPr="00D5751A">
        <w:rPr>
          <w:rFonts w:ascii="Century Gothic" w:hAnsi="Century Gothic"/>
          <w:sz w:val="24"/>
          <w:szCs w:val="24"/>
          <w:lang w:val="de-CH"/>
        </w:rPr>
        <w:t>folgen.</w:t>
      </w:r>
    </w:p>
    <w:p w14:paraId="221D2198" w14:textId="77777777" w:rsidR="00612B48" w:rsidRPr="00D5751A" w:rsidRDefault="00612B48" w:rsidP="00612B48">
      <w:pPr>
        <w:pStyle w:val="Listenabsatz"/>
        <w:spacing w:after="0" w:line="240" w:lineRule="auto"/>
        <w:rPr>
          <w:rFonts w:ascii="Century Gothic" w:hAnsi="Century Gothic"/>
          <w:sz w:val="24"/>
          <w:szCs w:val="24"/>
          <w:lang w:val="de-CH"/>
        </w:rPr>
      </w:pPr>
    </w:p>
    <w:p w14:paraId="529E796B" w14:textId="77777777" w:rsidR="00612B48" w:rsidRPr="00D5751A" w:rsidRDefault="00612B48" w:rsidP="00612B48">
      <w:pPr>
        <w:rPr>
          <w:rFonts w:ascii="Century Gothic" w:hAnsi="Century Gothic"/>
          <w:b/>
          <w:sz w:val="24"/>
          <w:szCs w:val="24"/>
          <w:lang w:val="de-CH"/>
        </w:rPr>
      </w:pPr>
      <w:r w:rsidRPr="00D5751A">
        <w:rPr>
          <w:rFonts w:ascii="Century Gothic" w:hAnsi="Century Gothic"/>
          <w:b/>
          <w:sz w:val="24"/>
          <w:szCs w:val="24"/>
          <w:lang w:val="de-CH"/>
        </w:rPr>
        <w:t>Jahresrechnung 2014</w:t>
      </w:r>
    </w:p>
    <w:p w14:paraId="24A4D65D" w14:textId="77777777" w:rsidR="00612B48" w:rsidRPr="00D5751A" w:rsidRDefault="00612B48" w:rsidP="00FA687E">
      <w:pPr>
        <w:pStyle w:val="Listenabsatz"/>
        <w:numPr>
          <w:ilvl w:val="0"/>
          <w:numId w:val="4"/>
        </w:numPr>
        <w:spacing w:after="0" w:line="240" w:lineRule="auto"/>
        <w:rPr>
          <w:rFonts w:ascii="Century Gothic" w:hAnsi="Century Gothic"/>
          <w:sz w:val="24"/>
          <w:szCs w:val="24"/>
          <w:lang w:val="de-CH"/>
        </w:rPr>
      </w:pPr>
      <w:r w:rsidRPr="00D5751A">
        <w:rPr>
          <w:rFonts w:ascii="Century Gothic" w:hAnsi="Century Gothic"/>
          <w:sz w:val="24"/>
          <w:szCs w:val="24"/>
          <w:lang w:val="de-CH"/>
        </w:rPr>
        <w:t>Gabriella verteilt die Jahresrechnung und erklärt die Abrechnung. F</w:t>
      </w:r>
      <w:r w:rsidRPr="00D5751A">
        <w:rPr>
          <w:rFonts w:ascii="Century Gothic" w:hAnsi="Century Gothic"/>
          <w:sz w:val="24"/>
          <w:szCs w:val="24"/>
          <w:lang w:val="de-CH"/>
        </w:rPr>
        <w:t>i</w:t>
      </w:r>
      <w:r w:rsidRPr="00D5751A">
        <w:rPr>
          <w:rFonts w:ascii="Century Gothic" w:hAnsi="Century Gothic"/>
          <w:sz w:val="24"/>
          <w:szCs w:val="24"/>
          <w:lang w:val="de-CH"/>
        </w:rPr>
        <w:t>nanziell steht die ZöFra momentan gut da.</w:t>
      </w:r>
    </w:p>
    <w:p w14:paraId="62C0751D" w14:textId="77777777" w:rsidR="00612B48" w:rsidRPr="00D5751A" w:rsidRDefault="00612B48" w:rsidP="00612B48">
      <w:pPr>
        <w:pStyle w:val="Listenabsatz"/>
        <w:spacing w:after="0" w:line="240" w:lineRule="auto"/>
        <w:rPr>
          <w:rFonts w:ascii="Century Gothic" w:hAnsi="Century Gothic"/>
          <w:sz w:val="24"/>
          <w:szCs w:val="24"/>
          <w:lang w:val="de-CH"/>
        </w:rPr>
      </w:pPr>
    </w:p>
    <w:p w14:paraId="0C59D6BE" w14:textId="77777777" w:rsidR="00612B48" w:rsidRPr="00D5751A" w:rsidRDefault="00612B48" w:rsidP="00612B48">
      <w:pPr>
        <w:ind w:left="360"/>
        <w:rPr>
          <w:rFonts w:ascii="Century Gothic" w:hAnsi="Century Gothic"/>
          <w:b/>
          <w:sz w:val="24"/>
          <w:szCs w:val="24"/>
          <w:lang w:val="de-CH"/>
        </w:rPr>
      </w:pPr>
      <w:r w:rsidRPr="00D5751A">
        <w:rPr>
          <w:rFonts w:ascii="Century Gothic" w:hAnsi="Century Gothic"/>
          <w:b/>
          <w:sz w:val="24"/>
          <w:szCs w:val="24"/>
          <w:lang w:val="de-CH"/>
        </w:rPr>
        <w:t>Ausgaben:</w:t>
      </w:r>
    </w:p>
    <w:p w14:paraId="6D8FFE81" w14:textId="77777777" w:rsidR="00612B48" w:rsidRPr="00D5751A" w:rsidRDefault="00612B48" w:rsidP="00FA687E">
      <w:pPr>
        <w:pStyle w:val="Listenabsatz"/>
        <w:numPr>
          <w:ilvl w:val="0"/>
          <w:numId w:val="5"/>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Bei den Ausgaben befinden sich auch die </w:t>
      </w:r>
      <w:proofErr w:type="spellStart"/>
      <w:r w:rsidRPr="00D5751A">
        <w:rPr>
          <w:rFonts w:ascii="Century Gothic" w:hAnsi="Century Gothic"/>
          <w:sz w:val="24"/>
          <w:szCs w:val="24"/>
          <w:lang w:val="de-CH"/>
        </w:rPr>
        <w:t>Zugbillette</w:t>
      </w:r>
      <w:proofErr w:type="spellEnd"/>
      <w:r w:rsidRPr="00D5751A">
        <w:rPr>
          <w:rFonts w:ascii="Century Gothic" w:hAnsi="Century Gothic"/>
          <w:sz w:val="24"/>
          <w:szCs w:val="24"/>
          <w:lang w:val="de-CH"/>
        </w:rPr>
        <w:t xml:space="preserve"> jener Frauen, die finanziell nicht gut gestellt sind, damit sie an einem BeTreff tei</w:t>
      </w:r>
      <w:r w:rsidRPr="00D5751A">
        <w:rPr>
          <w:rFonts w:ascii="Century Gothic" w:hAnsi="Century Gothic"/>
          <w:sz w:val="24"/>
          <w:szCs w:val="24"/>
          <w:lang w:val="de-CH"/>
        </w:rPr>
        <w:t>l</w:t>
      </w:r>
      <w:r w:rsidRPr="00D5751A">
        <w:rPr>
          <w:rFonts w:ascii="Century Gothic" w:hAnsi="Century Gothic"/>
          <w:sz w:val="24"/>
          <w:szCs w:val="24"/>
          <w:lang w:val="de-CH"/>
        </w:rPr>
        <w:lastRenderedPageBreak/>
        <w:t>nehmen oder zu Gesprächen anreisen können. Die Spesen des ZöFra-Vorstandes sind relativ hoch, da wir auch öfters zu betroffenen Frauen reisen.</w:t>
      </w:r>
    </w:p>
    <w:p w14:paraId="48237FA4" w14:textId="77777777" w:rsidR="00612B48" w:rsidRPr="00D5751A" w:rsidRDefault="00612B48" w:rsidP="00612B48">
      <w:pPr>
        <w:ind w:left="426"/>
        <w:rPr>
          <w:rFonts w:ascii="Century Gothic" w:hAnsi="Century Gothic"/>
          <w:b/>
          <w:sz w:val="24"/>
          <w:szCs w:val="24"/>
          <w:lang w:val="de-CH"/>
        </w:rPr>
      </w:pPr>
      <w:r w:rsidRPr="00D5751A">
        <w:rPr>
          <w:rFonts w:ascii="Century Gothic" w:hAnsi="Century Gothic"/>
          <w:b/>
          <w:sz w:val="24"/>
          <w:szCs w:val="24"/>
          <w:lang w:val="de-CH"/>
        </w:rPr>
        <w:br/>
        <w:t>Einnahmen:</w:t>
      </w:r>
    </w:p>
    <w:p w14:paraId="14E49C42" w14:textId="77777777" w:rsidR="00612B48" w:rsidRPr="00D5751A" w:rsidRDefault="00612B48" w:rsidP="00FA687E">
      <w:pPr>
        <w:pStyle w:val="Listenabsatz"/>
        <w:numPr>
          <w:ilvl w:val="0"/>
          <w:numId w:val="5"/>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Die ZöFra bekommt viele Spenden. Daher ist finanziell ein solider Grundstock da und wir können gut planen. Wir sind dankbar, keine zusätzliche Kraft aufwenden zu müssen, um die Finanzen zu sichern.</w:t>
      </w:r>
    </w:p>
    <w:p w14:paraId="214B561D" w14:textId="77777777" w:rsidR="00612B48" w:rsidRPr="00D5751A" w:rsidRDefault="00612B48" w:rsidP="00612B48">
      <w:pPr>
        <w:rPr>
          <w:rFonts w:ascii="Century Gothic" w:hAnsi="Century Gothic"/>
          <w:b/>
          <w:sz w:val="24"/>
          <w:szCs w:val="24"/>
          <w:lang w:val="de-CH"/>
        </w:rPr>
      </w:pPr>
      <w:r w:rsidRPr="00D5751A">
        <w:rPr>
          <w:rFonts w:ascii="Century Gothic" w:hAnsi="Century Gothic"/>
          <w:b/>
          <w:sz w:val="24"/>
          <w:szCs w:val="24"/>
          <w:lang w:val="de-CH"/>
        </w:rPr>
        <w:t>Unterstützung:</w:t>
      </w:r>
    </w:p>
    <w:p w14:paraId="62334A9C" w14:textId="77777777" w:rsidR="00612B48" w:rsidRPr="00D5751A" w:rsidRDefault="00612B48" w:rsidP="00FA687E">
      <w:pPr>
        <w:pStyle w:val="Listenabsatz"/>
        <w:numPr>
          <w:ilvl w:val="0"/>
          <w:numId w:val="5"/>
        </w:numPr>
        <w:spacing w:after="0" w:line="240" w:lineRule="auto"/>
        <w:rPr>
          <w:rFonts w:ascii="Century Gothic" w:hAnsi="Century Gothic"/>
          <w:sz w:val="24"/>
          <w:szCs w:val="24"/>
          <w:lang w:val="de-CH"/>
        </w:rPr>
      </w:pPr>
      <w:r w:rsidRPr="00D5751A">
        <w:rPr>
          <w:rFonts w:ascii="Century Gothic" w:hAnsi="Century Gothic"/>
          <w:sz w:val="24"/>
          <w:szCs w:val="24"/>
          <w:lang w:val="de-CH"/>
        </w:rPr>
        <w:t xml:space="preserve">Zur Jahresrechnung  wird  nachgefragt, woher die Einnahmen vom Todesfall Irmtraud </w:t>
      </w:r>
      <w:proofErr w:type="spellStart"/>
      <w:r w:rsidRPr="00D5751A">
        <w:rPr>
          <w:rFonts w:ascii="Century Gothic" w:hAnsi="Century Gothic"/>
          <w:sz w:val="24"/>
          <w:szCs w:val="24"/>
          <w:lang w:val="de-CH"/>
        </w:rPr>
        <w:t>Humpert</w:t>
      </w:r>
      <w:proofErr w:type="spellEnd"/>
      <w:r w:rsidRPr="00D5751A">
        <w:rPr>
          <w:rFonts w:ascii="Century Gothic" w:hAnsi="Century Gothic"/>
          <w:sz w:val="24"/>
          <w:szCs w:val="24"/>
          <w:lang w:val="de-CH"/>
        </w:rPr>
        <w:t xml:space="preserve"> kommen. Susanne gibt dazu Auskunft.</w:t>
      </w:r>
    </w:p>
    <w:p w14:paraId="64C225BA" w14:textId="77777777" w:rsidR="00612B48" w:rsidRPr="00D5751A" w:rsidRDefault="00612B48" w:rsidP="00612B48">
      <w:pPr>
        <w:pStyle w:val="Listenabsatz"/>
        <w:spacing w:after="0" w:line="240" w:lineRule="auto"/>
        <w:ind w:left="284"/>
        <w:rPr>
          <w:rFonts w:ascii="Century Gothic" w:hAnsi="Century Gothic"/>
          <w:sz w:val="24"/>
          <w:szCs w:val="24"/>
          <w:lang w:val="de-CH"/>
        </w:rPr>
      </w:pPr>
    </w:p>
    <w:p w14:paraId="072E2F5C" w14:textId="77777777" w:rsidR="00612B48" w:rsidRPr="00D5751A" w:rsidRDefault="00612B48" w:rsidP="00FA687E">
      <w:pPr>
        <w:pStyle w:val="Listenabsatz"/>
        <w:numPr>
          <w:ilvl w:val="0"/>
          <w:numId w:val="5"/>
        </w:numPr>
        <w:spacing w:after="0" w:line="240" w:lineRule="auto"/>
        <w:rPr>
          <w:rFonts w:ascii="Century Gothic" w:hAnsi="Century Gothic"/>
          <w:sz w:val="24"/>
          <w:szCs w:val="24"/>
          <w:lang w:val="de-CH"/>
        </w:rPr>
      </w:pPr>
      <w:r w:rsidRPr="00D5751A">
        <w:rPr>
          <w:rFonts w:ascii="Century Gothic" w:hAnsi="Century Gothic"/>
          <w:sz w:val="24"/>
          <w:szCs w:val="24"/>
          <w:lang w:val="de-CH"/>
        </w:rPr>
        <w:t xml:space="preserve">Aufgrund des </w:t>
      </w:r>
      <w:proofErr w:type="spellStart"/>
      <w:r w:rsidRPr="00D5751A">
        <w:rPr>
          <w:rFonts w:ascii="Century Gothic" w:hAnsi="Century Gothic"/>
          <w:sz w:val="24"/>
          <w:szCs w:val="24"/>
          <w:lang w:val="de-CH"/>
        </w:rPr>
        <w:t>Revisorenberichts</w:t>
      </w:r>
      <w:proofErr w:type="spellEnd"/>
      <w:r w:rsidRPr="00D5751A">
        <w:rPr>
          <w:rFonts w:ascii="Century Gothic" w:hAnsi="Century Gothic"/>
          <w:sz w:val="24"/>
          <w:szCs w:val="24"/>
          <w:lang w:val="de-CH"/>
        </w:rPr>
        <w:t>, nimmt die Versammlung die Jahre</w:t>
      </w:r>
      <w:r w:rsidRPr="00D5751A">
        <w:rPr>
          <w:rFonts w:ascii="Century Gothic" w:hAnsi="Century Gothic"/>
          <w:sz w:val="24"/>
          <w:szCs w:val="24"/>
          <w:lang w:val="de-CH"/>
        </w:rPr>
        <w:t>s</w:t>
      </w:r>
      <w:r w:rsidRPr="00D5751A">
        <w:rPr>
          <w:rFonts w:ascii="Century Gothic" w:hAnsi="Century Gothic"/>
          <w:sz w:val="24"/>
          <w:szCs w:val="24"/>
          <w:lang w:val="de-CH"/>
        </w:rPr>
        <w:t xml:space="preserve">rechnung einstimmig an und erteilt dem Vorstand </w:t>
      </w:r>
      <w:proofErr w:type="spellStart"/>
      <w:r w:rsidRPr="00D5751A">
        <w:rPr>
          <w:rFonts w:ascii="Century Gothic" w:hAnsi="Century Gothic"/>
          <w:sz w:val="24"/>
          <w:szCs w:val="24"/>
          <w:lang w:val="de-CH"/>
        </w:rPr>
        <w:t>Décharge</w:t>
      </w:r>
      <w:proofErr w:type="spellEnd"/>
      <w:r w:rsidRPr="00D5751A">
        <w:rPr>
          <w:rFonts w:ascii="Century Gothic" w:hAnsi="Century Gothic"/>
          <w:sz w:val="24"/>
          <w:szCs w:val="24"/>
          <w:lang w:val="de-CH"/>
        </w:rPr>
        <w:t>.</w:t>
      </w:r>
    </w:p>
    <w:p w14:paraId="11DB8749" w14:textId="77777777" w:rsidR="00612B48" w:rsidRPr="00D5751A" w:rsidRDefault="00612B48" w:rsidP="00612B48">
      <w:pPr>
        <w:rPr>
          <w:rFonts w:ascii="Century Gothic" w:hAnsi="Century Gothic"/>
          <w:b/>
          <w:sz w:val="24"/>
          <w:szCs w:val="24"/>
          <w:lang w:val="de-CH"/>
        </w:rPr>
      </w:pPr>
    </w:p>
    <w:p w14:paraId="2DE1AB1A" w14:textId="77777777" w:rsidR="00612B48" w:rsidRPr="00D5751A" w:rsidRDefault="00612B48" w:rsidP="00612B48">
      <w:pPr>
        <w:rPr>
          <w:rFonts w:ascii="Century Gothic" w:hAnsi="Century Gothic"/>
          <w:b/>
          <w:sz w:val="24"/>
          <w:szCs w:val="24"/>
          <w:lang w:val="de-CH"/>
        </w:rPr>
      </w:pPr>
      <w:r w:rsidRPr="00D5751A">
        <w:rPr>
          <w:rFonts w:ascii="Century Gothic" w:hAnsi="Century Gothic"/>
          <w:b/>
          <w:sz w:val="24"/>
          <w:szCs w:val="24"/>
          <w:lang w:val="de-CH"/>
        </w:rPr>
        <w:t>Wiederwahl der Revisoren</w:t>
      </w:r>
    </w:p>
    <w:p w14:paraId="456DC509" w14:textId="67020D86" w:rsidR="00612B48" w:rsidRPr="00D5751A" w:rsidRDefault="00612B48" w:rsidP="00FA687E">
      <w:pPr>
        <w:pStyle w:val="Listenabsatz"/>
        <w:numPr>
          <w:ilvl w:val="0"/>
          <w:numId w:val="5"/>
        </w:numPr>
        <w:spacing w:after="0" w:line="240" w:lineRule="auto"/>
        <w:rPr>
          <w:rFonts w:ascii="Century Gothic" w:hAnsi="Century Gothic"/>
          <w:sz w:val="24"/>
          <w:szCs w:val="24"/>
          <w:lang w:val="de-CH"/>
        </w:rPr>
      </w:pPr>
      <w:r w:rsidRPr="00D5751A">
        <w:rPr>
          <w:rFonts w:ascii="Century Gothic" w:hAnsi="Century Gothic"/>
          <w:sz w:val="24"/>
          <w:szCs w:val="24"/>
          <w:lang w:val="de-CH"/>
        </w:rPr>
        <w:t xml:space="preserve">Wir brauchen in einem Jahr eine </w:t>
      </w:r>
      <w:r w:rsidRPr="00D5751A">
        <w:rPr>
          <w:rFonts w:ascii="Century Gothic" w:hAnsi="Century Gothic"/>
          <w:b/>
          <w:sz w:val="24"/>
          <w:szCs w:val="24"/>
          <w:lang w:val="de-CH"/>
        </w:rPr>
        <w:t>neue Revisorin</w:t>
      </w:r>
      <w:r w:rsidRPr="00D5751A">
        <w:rPr>
          <w:rFonts w:ascii="Century Gothic" w:hAnsi="Century Gothic"/>
          <w:sz w:val="24"/>
          <w:szCs w:val="24"/>
          <w:lang w:val="de-CH"/>
        </w:rPr>
        <w:t xml:space="preserve">.  Frau  Silvia Trachsel möchte nächstes Jahr ihr Amt abgeben. wir müssen also jemanden suchen. </w:t>
      </w:r>
      <w:r w:rsidR="00A84B4C">
        <w:rPr>
          <w:rFonts w:ascii="Century Gothic" w:hAnsi="Century Gothic"/>
          <w:sz w:val="24"/>
          <w:szCs w:val="24"/>
          <w:lang w:val="de-CH"/>
        </w:rPr>
        <w:t>Richard Friedli</w:t>
      </w:r>
      <w:r w:rsidRPr="00D5751A">
        <w:rPr>
          <w:rFonts w:ascii="Century Gothic" w:hAnsi="Century Gothic"/>
          <w:sz w:val="24"/>
          <w:szCs w:val="24"/>
          <w:lang w:val="de-CH"/>
        </w:rPr>
        <w:t xml:space="preserve"> wäre allenfalls bereit, als Revisor weiter tätig zu sein.</w:t>
      </w:r>
      <w:r w:rsidRPr="00D5751A">
        <w:rPr>
          <w:rFonts w:ascii="Century Gothic" w:hAnsi="Century Gothic"/>
          <w:sz w:val="24"/>
          <w:szCs w:val="24"/>
          <w:lang w:val="de-CH"/>
        </w:rPr>
        <w:br/>
      </w:r>
    </w:p>
    <w:p w14:paraId="1F2CB3C7" w14:textId="77777777" w:rsidR="00612B48" w:rsidRPr="00D5751A" w:rsidRDefault="00612B48" w:rsidP="00FA687E">
      <w:pPr>
        <w:pStyle w:val="Listenabsatz"/>
        <w:numPr>
          <w:ilvl w:val="0"/>
          <w:numId w:val="5"/>
        </w:numPr>
        <w:spacing w:after="0" w:line="240" w:lineRule="auto"/>
        <w:rPr>
          <w:rFonts w:ascii="Century Gothic" w:hAnsi="Century Gothic"/>
          <w:sz w:val="24"/>
          <w:szCs w:val="24"/>
          <w:lang w:val="de-CH"/>
        </w:rPr>
      </w:pPr>
      <w:r w:rsidRPr="00D5751A">
        <w:rPr>
          <w:rFonts w:ascii="Century Gothic" w:hAnsi="Century Gothic"/>
          <w:sz w:val="24"/>
          <w:szCs w:val="24"/>
          <w:lang w:val="de-CH"/>
        </w:rPr>
        <w:t>Die Präsidentin dankt den beiden Revisoren für ihre Arbeit.</w:t>
      </w:r>
    </w:p>
    <w:p w14:paraId="10F9940A" w14:textId="77777777" w:rsidR="00612B48" w:rsidRPr="00D5751A" w:rsidRDefault="00612B48" w:rsidP="00612B48">
      <w:pPr>
        <w:rPr>
          <w:rFonts w:ascii="Century Gothic" w:hAnsi="Century Gothic"/>
          <w:b/>
          <w:sz w:val="24"/>
          <w:szCs w:val="24"/>
          <w:lang w:val="de-CH"/>
        </w:rPr>
      </w:pPr>
    </w:p>
    <w:p w14:paraId="51B106B1" w14:textId="77777777" w:rsidR="00612B48" w:rsidRPr="00D5751A" w:rsidRDefault="00612B48" w:rsidP="00612B48">
      <w:pPr>
        <w:rPr>
          <w:rFonts w:ascii="Century Gothic" w:hAnsi="Century Gothic"/>
          <w:b/>
          <w:sz w:val="24"/>
          <w:szCs w:val="24"/>
          <w:lang w:val="de-CH"/>
        </w:rPr>
      </w:pPr>
      <w:r w:rsidRPr="00D5751A">
        <w:rPr>
          <w:rFonts w:ascii="Century Gothic" w:hAnsi="Century Gothic"/>
          <w:b/>
          <w:sz w:val="24"/>
          <w:szCs w:val="24"/>
          <w:lang w:val="de-CH"/>
        </w:rPr>
        <w:t>Varia</w:t>
      </w:r>
    </w:p>
    <w:p w14:paraId="0F5AA3F2" w14:textId="77777777" w:rsidR="00612B48" w:rsidRPr="00D5751A" w:rsidRDefault="00612B48" w:rsidP="00FA687E">
      <w:pPr>
        <w:pStyle w:val="Listenabsatz"/>
        <w:numPr>
          <w:ilvl w:val="0"/>
          <w:numId w:val="6"/>
        </w:numPr>
        <w:spacing w:after="0" w:line="240" w:lineRule="auto"/>
        <w:rPr>
          <w:rFonts w:ascii="Century Gothic" w:hAnsi="Century Gothic"/>
          <w:b/>
          <w:sz w:val="24"/>
          <w:szCs w:val="24"/>
          <w:lang w:val="de-CH"/>
        </w:rPr>
      </w:pPr>
      <w:r w:rsidRPr="00D5751A">
        <w:rPr>
          <w:rFonts w:ascii="Century Gothic" w:hAnsi="Century Gothic"/>
          <w:sz w:val="24"/>
          <w:szCs w:val="24"/>
          <w:lang w:val="de-CH"/>
        </w:rPr>
        <w:t xml:space="preserve">Die </w:t>
      </w:r>
      <w:r w:rsidRPr="00D5751A">
        <w:rPr>
          <w:rFonts w:ascii="Century Gothic" w:hAnsi="Century Gothic"/>
          <w:b/>
          <w:sz w:val="24"/>
          <w:szCs w:val="24"/>
          <w:lang w:val="de-CH"/>
        </w:rPr>
        <w:t>Homepage</w:t>
      </w:r>
      <w:r w:rsidRPr="00D5751A">
        <w:rPr>
          <w:rFonts w:ascii="Century Gothic" w:hAnsi="Century Gothic"/>
          <w:sz w:val="24"/>
          <w:szCs w:val="24"/>
          <w:lang w:val="de-CH"/>
        </w:rPr>
        <w:t xml:space="preserve"> der ZöFra kann man nun auch in </w:t>
      </w:r>
      <w:r w:rsidRPr="00D5751A">
        <w:rPr>
          <w:rFonts w:ascii="Century Gothic" w:hAnsi="Century Gothic"/>
          <w:b/>
          <w:sz w:val="24"/>
          <w:szCs w:val="24"/>
          <w:lang w:val="de-CH"/>
        </w:rPr>
        <w:t>Italienisch</w:t>
      </w:r>
      <w:r w:rsidRPr="00D5751A">
        <w:rPr>
          <w:rFonts w:ascii="Century Gothic" w:hAnsi="Century Gothic"/>
          <w:sz w:val="24"/>
          <w:szCs w:val="24"/>
          <w:lang w:val="de-CH"/>
        </w:rPr>
        <w:t xml:space="preserve"> abrufen. Dafür dankt die Präsidentin ganz herzlich Anna-Maria, die </w:t>
      </w:r>
      <w:proofErr w:type="spellStart"/>
      <w:r w:rsidRPr="00D5751A">
        <w:rPr>
          <w:rFonts w:ascii="Century Gothic" w:hAnsi="Century Gothic"/>
          <w:sz w:val="24"/>
          <w:szCs w:val="24"/>
          <w:lang w:val="de-CH"/>
        </w:rPr>
        <w:t>die</w:t>
      </w:r>
      <w:proofErr w:type="spellEnd"/>
      <w:r w:rsidRPr="00D5751A">
        <w:rPr>
          <w:rFonts w:ascii="Century Gothic" w:hAnsi="Century Gothic"/>
          <w:sz w:val="24"/>
          <w:szCs w:val="24"/>
          <w:lang w:val="de-CH"/>
        </w:rPr>
        <w:t xml:space="preserve"> Überse</w:t>
      </w:r>
      <w:r w:rsidRPr="00D5751A">
        <w:rPr>
          <w:rFonts w:ascii="Century Gothic" w:hAnsi="Century Gothic"/>
          <w:sz w:val="24"/>
          <w:szCs w:val="24"/>
          <w:lang w:val="de-CH"/>
        </w:rPr>
        <w:t>t</w:t>
      </w:r>
      <w:r w:rsidRPr="00D5751A">
        <w:rPr>
          <w:rFonts w:ascii="Century Gothic" w:hAnsi="Century Gothic"/>
          <w:sz w:val="24"/>
          <w:szCs w:val="24"/>
          <w:lang w:val="de-CH"/>
        </w:rPr>
        <w:t>zung dafür gemacht hat.</w:t>
      </w:r>
      <w:r w:rsidRPr="00D5751A">
        <w:rPr>
          <w:rFonts w:ascii="Century Gothic" w:hAnsi="Century Gothic"/>
          <w:sz w:val="24"/>
          <w:szCs w:val="24"/>
          <w:lang w:val="de-CH"/>
        </w:rPr>
        <w:br/>
      </w:r>
    </w:p>
    <w:p w14:paraId="2350471E" w14:textId="77777777" w:rsidR="00612B48" w:rsidRPr="00D5751A" w:rsidRDefault="00612B48" w:rsidP="00FA687E">
      <w:pPr>
        <w:pStyle w:val="Listenabsatz"/>
        <w:numPr>
          <w:ilvl w:val="0"/>
          <w:numId w:val="6"/>
        </w:numPr>
        <w:spacing w:after="0" w:line="240" w:lineRule="auto"/>
        <w:rPr>
          <w:rFonts w:ascii="Century Gothic" w:hAnsi="Century Gothic"/>
          <w:b/>
          <w:sz w:val="24"/>
          <w:szCs w:val="24"/>
          <w:lang w:val="de-CH"/>
        </w:rPr>
      </w:pPr>
      <w:r w:rsidRPr="00D5751A">
        <w:rPr>
          <w:rFonts w:ascii="Century Gothic" w:hAnsi="Century Gothic"/>
          <w:sz w:val="24"/>
          <w:szCs w:val="24"/>
          <w:lang w:val="de-CH"/>
        </w:rPr>
        <w:t xml:space="preserve">Neu ist die ZöFra auch auf </w:t>
      </w:r>
      <w:r w:rsidRPr="00D5751A">
        <w:rPr>
          <w:rFonts w:ascii="Century Gothic" w:hAnsi="Century Gothic"/>
          <w:b/>
          <w:sz w:val="24"/>
          <w:szCs w:val="24"/>
          <w:lang w:val="de-CH"/>
        </w:rPr>
        <w:t>Facebook</w:t>
      </w:r>
      <w:r w:rsidRPr="00D5751A">
        <w:rPr>
          <w:rFonts w:ascii="Century Gothic" w:hAnsi="Century Gothic"/>
          <w:sz w:val="24"/>
          <w:szCs w:val="24"/>
          <w:lang w:val="de-CH"/>
        </w:rPr>
        <w:t>. Gabriella kann alle Kommentare kontrollieren und freigeben. Schaut rein, kommentiert oder schickt Hi</w:t>
      </w:r>
      <w:r w:rsidRPr="00D5751A">
        <w:rPr>
          <w:rFonts w:ascii="Century Gothic" w:hAnsi="Century Gothic"/>
          <w:sz w:val="24"/>
          <w:szCs w:val="24"/>
          <w:lang w:val="de-CH"/>
        </w:rPr>
        <w:t>n</w:t>
      </w:r>
      <w:r w:rsidRPr="00D5751A">
        <w:rPr>
          <w:rFonts w:ascii="Century Gothic" w:hAnsi="Century Gothic"/>
          <w:sz w:val="24"/>
          <w:szCs w:val="24"/>
          <w:lang w:val="de-CH"/>
        </w:rPr>
        <w:t>weise, damit der ZöFra-Auftritt attraktiv ist.</w:t>
      </w:r>
      <w:r w:rsidRPr="00D5751A">
        <w:rPr>
          <w:rFonts w:ascii="Century Gothic" w:hAnsi="Century Gothic"/>
          <w:sz w:val="24"/>
          <w:szCs w:val="24"/>
          <w:lang w:val="de-CH"/>
        </w:rPr>
        <w:br/>
      </w:r>
    </w:p>
    <w:p w14:paraId="59C51952" w14:textId="77777777" w:rsidR="00612B48" w:rsidRPr="00D5751A" w:rsidRDefault="00612B48" w:rsidP="00FA687E">
      <w:pPr>
        <w:pStyle w:val="Listenabsatz"/>
        <w:numPr>
          <w:ilvl w:val="0"/>
          <w:numId w:val="6"/>
        </w:numPr>
        <w:spacing w:after="0" w:line="240" w:lineRule="auto"/>
        <w:rPr>
          <w:rFonts w:ascii="Century Gothic" w:hAnsi="Century Gothic"/>
          <w:sz w:val="24"/>
          <w:szCs w:val="24"/>
          <w:lang w:val="de-CH"/>
        </w:rPr>
      </w:pPr>
      <w:r w:rsidRPr="00D5751A">
        <w:rPr>
          <w:rFonts w:ascii="Century Gothic" w:hAnsi="Century Gothic"/>
          <w:sz w:val="24"/>
          <w:szCs w:val="24"/>
          <w:lang w:val="de-CH"/>
        </w:rPr>
        <w:t xml:space="preserve">Annamaria W. würde sich für </w:t>
      </w:r>
      <w:r w:rsidRPr="00D5751A">
        <w:rPr>
          <w:rFonts w:ascii="Century Gothic" w:hAnsi="Century Gothic"/>
          <w:b/>
          <w:sz w:val="24"/>
          <w:szCs w:val="24"/>
          <w:lang w:val="de-CH"/>
        </w:rPr>
        <w:t>Vorstandsarbeit</w:t>
      </w:r>
      <w:r w:rsidRPr="00D5751A">
        <w:rPr>
          <w:rFonts w:ascii="Century Gothic" w:hAnsi="Century Gothic"/>
          <w:sz w:val="24"/>
          <w:szCs w:val="24"/>
          <w:lang w:val="de-CH"/>
        </w:rPr>
        <w:t xml:space="preserve"> interessieren, ist allerdings im letzten Moment wegen Grippe verhindert, sich den Mitgliedern der GV vorzustellen. Sie hat sich den 19. September 2015 vorgemerkt, um bei dieser Gelegenheit die ZöFra besser kennen zu lernen.</w:t>
      </w:r>
      <w:r w:rsidRPr="00D5751A">
        <w:rPr>
          <w:rFonts w:ascii="Century Gothic" w:hAnsi="Century Gothic"/>
          <w:sz w:val="24"/>
          <w:szCs w:val="24"/>
          <w:lang w:val="de-CH"/>
        </w:rPr>
        <w:br/>
      </w:r>
    </w:p>
    <w:p w14:paraId="79694D4E" w14:textId="77777777" w:rsidR="00612B48" w:rsidRPr="00D5751A" w:rsidRDefault="00612B48" w:rsidP="00FA687E">
      <w:pPr>
        <w:pStyle w:val="Listenabsatz"/>
        <w:numPr>
          <w:ilvl w:val="0"/>
          <w:numId w:val="6"/>
        </w:numPr>
        <w:spacing w:after="0" w:line="240" w:lineRule="auto"/>
        <w:rPr>
          <w:rFonts w:ascii="Century Gothic" w:hAnsi="Century Gothic"/>
          <w:sz w:val="24"/>
          <w:szCs w:val="24"/>
          <w:lang w:val="de-CH"/>
        </w:rPr>
      </w:pPr>
      <w:r w:rsidRPr="00D5751A">
        <w:rPr>
          <w:rFonts w:ascii="Century Gothic" w:hAnsi="Century Gothic"/>
          <w:sz w:val="24"/>
          <w:szCs w:val="24"/>
          <w:lang w:val="de-CH"/>
        </w:rPr>
        <w:t>Das Buch von Gabriella „</w:t>
      </w:r>
      <w:r w:rsidRPr="00D5751A">
        <w:rPr>
          <w:rFonts w:ascii="Century Gothic" w:hAnsi="Century Gothic"/>
          <w:b/>
          <w:sz w:val="24"/>
          <w:szCs w:val="24"/>
          <w:lang w:val="de-CH"/>
        </w:rPr>
        <w:t xml:space="preserve">Oh </w:t>
      </w:r>
      <w:proofErr w:type="spellStart"/>
      <w:r w:rsidRPr="00D5751A">
        <w:rPr>
          <w:rFonts w:ascii="Century Gothic" w:hAnsi="Century Gothic"/>
          <w:b/>
          <w:sz w:val="24"/>
          <w:szCs w:val="24"/>
          <w:lang w:val="de-CH"/>
        </w:rPr>
        <w:t>mon</w:t>
      </w:r>
      <w:proofErr w:type="spellEnd"/>
      <w:r w:rsidRPr="00D5751A">
        <w:rPr>
          <w:rFonts w:ascii="Century Gothic" w:hAnsi="Century Gothic"/>
          <w:b/>
          <w:sz w:val="24"/>
          <w:szCs w:val="24"/>
          <w:lang w:val="de-CH"/>
        </w:rPr>
        <w:t xml:space="preserve"> </w:t>
      </w:r>
      <w:proofErr w:type="spellStart"/>
      <w:r w:rsidRPr="00D5751A">
        <w:rPr>
          <w:rFonts w:ascii="Century Gothic" w:hAnsi="Century Gothic"/>
          <w:b/>
          <w:sz w:val="24"/>
          <w:szCs w:val="24"/>
          <w:lang w:val="de-CH"/>
        </w:rPr>
        <w:t>Dieu</w:t>
      </w:r>
      <w:proofErr w:type="spellEnd"/>
      <w:r w:rsidRPr="00D5751A">
        <w:rPr>
          <w:rFonts w:ascii="Century Gothic" w:hAnsi="Century Gothic"/>
          <w:b/>
          <w:sz w:val="24"/>
          <w:szCs w:val="24"/>
          <w:lang w:val="de-CH"/>
        </w:rPr>
        <w:t xml:space="preserve">! Le </w:t>
      </w:r>
      <w:proofErr w:type="spellStart"/>
      <w:r w:rsidRPr="00D5751A">
        <w:rPr>
          <w:rFonts w:ascii="Century Gothic" w:hAnsi="Century Gothic"/>
          <w:b/>
          <w:sz w:val="24"/>
          <w:szCs w:val="24"/>
          <w:lang w:val="de-CH"/>
        </w:rPr>
        <w:t>célibat</w:t>
      </w:r>
      <w:proofErr w:type="spellEnd"/>
      <w:r w:rsidRPr="00D5751A">
        <w:rPr>
          <w:rFonts w:ascii="Century Gothic" w:hAnsi="Century Gothic"/>
          <w:b/>
          <w:sz w:val="24"/>
          <w:szCs w:val="24"/>
          <w:lang w:val="de-CH"/>
        </w:rPr>
        <w:t xml:space="preserve"> des </w:t>
      </w:r>
      <w:proofErr w:type="spellStart"/>
      <w:r w:rsidRPr="00D5751A">
        <w:rPr>
          <w:rFonts w:ascii="Century Gothic" w:hAnsi="Century Gothic"/>
          <w:b/>
          <w:sz w:val="24"/>
          <w:szCs w:val="24"/>
          <w:lang w:val="de-CH"/>
        </w:rPr>
        <w:t>prêtres</w:t>
      </w:r>
      <w:proofErr w:type="spellEnd"/>
      <w:r w:rsidRPr="00D5751A">
        <w:rPr>
          <w:rFonts w:ascii="Century Gothic" w:hAnsi="Century Gothic"/>
          <w:b/>
          <w:sz w:val="24"/>
          <w:szCs w:val="24"/>
          <w:lang w:val="de-CH"/>
        </w:rPr>
        <w:t xml:space="preserve">, </w:t>
      </w:r>
      <w:proofErr w:type="spellStart"/>
      <w:r w:rsidRPr="00D5751A">
        <w:rPr>
          <w:rFonts w:ascii="Century Gothic" w:hAnsi="Century Gothic"/>
          <w:b/>
          <w:sz w:val="24"/>
          <w:szCs w:val="24"/>
          <w:lang w:val="de-CH"/>
        </w:rPr>
        <w:t>un</w:t>
      </w:r>
      <w:proofErr w:type="spellEnd"/>
      <w:r w:rsidRPr="00D5751A">
        <w:rPr>
          <w:rFonts w:ascii="Century Gothic" w:hAnsi="Century Gothic"/>
          <w:b/>
          <w:sz w:val="24"/>
          <w:szCs w:val="24"/>
          <w:lang w:val="de-CH"/>
        </w:rPr>
        <w:t xml:space="preserve"> </w:t>
      </w:r>
      <w:proofErr w:type="spellStart"/>
      <w:r w:rsidRPr="00D5751A">
        <w:rPr>
          <w:rFonts w:ascii="Century Gothic" w:hAnsi="Century Gothic"/>
          <w:b/>
          <w:sz w:val="24"/>
          <w:szCs w:val="24"/>
          <w:lang w:val="de-CH"/>
        </w:rPr>
        <w:t>ch</w:t>
      </w:r>
      <w:r w:rsidRPr="00D5751A">
        <w:rPr>
          <w:rFonts w:ascii="Century Gothic" w:hAnsi="Century Gothic"/>
          <w:b/>
          <w:sz w:val="24"/>
          <w:szCs w:val="24"/>
          <w:lang w:val="de-CH"/>
        </w:rPr>
        <w:t>e</w:t>
      </w:r>
      <w:r w:rsidRPr="00D5751A">
        <w:rPr>
          <w:rFonts w:ascii="Century Gothic" w:hAnsi="Century Gothic"/>
          <w:b/>
          <w:sz w:val="24"/>
          <w:szCs w:val="24"/>
          <w:lang w:val="de-CH"/>
        </w:rPr>
        <w:t>min</w:t>
      </w:r>
      <w:proofErr w:type="spellEnd"/>
      <w:r w:rsidRPr="00D5751A">
        <w:rPr>
          <w:rFonts w:ascii="Century Gothic" w:hAnsi="Century Gothic"/>
          <w:b/>
          <w:sz w:val="24"/>
          <w:szCs w:val="24"/>
          <w:lang w:val="de-CH"/>
        </w:rPr>
        <w:t xml:space="preserve"> de </w:t>
      </w:r>
      <w:proofErr w:type="spellStart"/>
      <w:r w:rsidRPr="00D5751A">
        <w:rPr>
          <w:rFonts w:ascii="Century Gothic" w:hAnsi="Century Gothic"/>
          <w:b/>
          <w:sz w:val="24"/>
          <w:szCs w:val="24"/>
          <w:lang w:val="de-CH"/>
        </w:rPr>
        <w:t>croix</w:t>
      </w:r>
      <w:proofErr w:type="spellEnd"/>
      <w:r w:rsidRPr="00D5751A">
        <w:rPr>
          <w:rFonts w:ascii="Century Gothic" w:hAnsi="Century Gothic"/>
          <w:sz w:val="24"/>
          <w:szCs w:val="24"/>
          <w:lang w:val="de-CH"/>
        </w:rPr>
        <w:t xml:space="preserve">“. Die </w:t>
      </w:r>
      <w:r w:rsidRPr="00D5751A">
        <w:rPr>
          <w:rFonts w:ascii="Century Gothic" w:hAnsi="Century Gothic"/>
          <w:caps/>
          <w:sz w:val="24"/>
          <w:szCs w:val="24"/>
          <w:lang w:val="de-CH"/>
        </w:rPr>
        <w:t>ü</w:t>
      </w:r>
      <w:r w:rsidRPr="00D5751A">
        <w:rPr>
          <w:rFonts w:ascii="Century Gothic" w:hAnsi="Century Gothic"/>
          <w:sz w:val="24"/>
          <w:szCs w:val="24"/>
          <w:lang w:val="de-CH"/>
        </w:rPr>
        <w:t>bersetzung von „Oh, Gott!“ wird ab Gründonner</w:t>
      </w:r>
      <w:r w:rsidRPr="00D5751A">
        <w:rPr>
          <w:rFonts w:ascii="Century Gothic" w:hAnsi="Century Gothic"/>
          <w:sz w:val="24"/>
          <w:szCs w:val="24"/>
          <w:lang w:val="de-CH"/>
        </w:rPr>
        <w:t>s</w:t>
      </w:r>
      <w:r w:rsidRPr="00D5751A">
        <w:rPr>
          <w:rFonts w:ascii="Century Gothic" w:hAnsi="Century Gothic"/>
          <w:sz w:val="24"/>
          <w:szCs w:val="24"/>
          <w:lang w:val="de-CH"/>
        </w:rPr>
        <w:t>tag,  2. April 2015, in den Buchhandlungen zu kaufen und bei der ZöFra (mit Autorenrabatt) zu beziehen sein.</w:t>
      </w:r>
      <w:r w:rsidRPr="00D5751A">
        <w:rPr>
          <w:rFonts w:ascii="Century Gothic" w:hAnsi="Century Gothic"/>
          <w:sz w:val="24"/>
          <w:szCs w:val="24"/>
          <w:lang w:val="de-CH"/>
        </w:rPr>
        <w:br/>
      </w:r>
    </w:p>
    <w:p w14:paraId="57C7A677" w14:textId="77777777" w:rsidR="00612B48" w:rsidRPr="00D5751A" w:rsidRDefault="00612B48" w:rsidP="00FA687E">
      <w:pPr>
        <w:pStyle w:val="Listenabsatz"/>
        <w:numPr>
          <w:ilvl w:val="0"/>
          <w:numId w:val="6"/>
        </w:numPr>
        <w:spacing w:after="0" w:line="240" w:lineRule="auto"/>
        <w:rPr>
          <w:rFonts w:ascii="Century Gothic" w:hAnsi="Century Gothic"/>
          <w:sz w:val="24"/>
          <w:szCs w:val="24"/>
          <w:lang w:val="de-CH"/>
        </w:rPr>
      </w:pPr>
      <w:r w:rsidRPr="00D5751A">
        <w:rPr>
          <w:rFonts w:ascii="Century Gothic" w:hAnsi="Century Gothic"/>
          <w:sz w:val="24"/>
          <w:szCs w:val="24"/>
          <w:lang w:val="de-CH"/>
        </w:rPr>
        <w:t xml:space="preserve">Aus der GV-Runde kommt der Vorschlag, dass Gabriella ihr Buch und einen Jahresbericht auch dem </w:t>
      </w:r>
      <w:r w:rsidRPr="00D5751A">
        <w:rPr>
          <w:rFonts w:ascii="Century Gothic" w:hAnsi="Century Gothic"/>
          <w:b/>
          <w:sz w:val="24"/>
          <w:szCs w:val="24"/>
          <w:lang w:val="de-CH"/>
        </w:rPr>
        <w:t>Papst Franziskus</w:t>
      </w:r>
      <w:r w:rsidRPr="00D5751A">
        <w:rPr>
          <w:rFonts w:ascii="Century Gothic" w:hAnsi="Century Gothic"/>
          <w:sz w:val="24"/>
          <w:szCs w:val="24"/>
          <w:lang w:val="de-CH"/>
        </w:rPr>
        <w:t xml:space="preserve"> schicken soll.</w:t>
      </w:r>
      <w:r w:rsidRPr="00D5751A">
        <w:rPr>
          <w:rFonts w:ascii="Century Gothic" w:hAnsi="Century Gothic"/>
          <w:sz w:val="24"/>
          <w:szCs w:val="24"/>
          <w:lang w:val="de-CH"/>
        </w:rPr>
        <w:br/>
      </w:r>
    </w:p>
    <w:p w14:paraId="214A0A42" w14:textId="77777777" w:rsidR="00612B48" w:rsidRPr="00D5751A" w:rsidRDefault="00612B48" w:rsidP="00FA687E">
      <w:pPr>
        <w:pStyle w:val="Listenabsatz"/>
        <w:numPr>
          <w:ilvl w:val="0"/>
          <w:numId w:val="6"/>
        </w:numPr>
        <w:spacing w:after="0" w:line="240" w:lineRule="auto"/>
        <w:rPr>
          <w:rFonts w:ascii="Century Gothic" w:hAnsi="Century Gothic"/>
          <w:sz w:val="24"/>
          <w:szCs w:val="24"/>
          <w:lang w:val="de-CH"/>
        </w:rPr>
      </w:pPr>
      <w:r w:rsidRPr="00D5751A">
        <w:rPr>
          <w:rFonts w:ascii="Century Gothic" w:hAnsi="Century Gothic"/>
          <w:sz w:val="24"/>
          <w:szCs w:val="24"/>
          <w:lang w:val="de-CH"/>
        </w:rPr>
        <w:t xml:space="preserve">Die </w:t>
      </w:r>
      <w:r w:rsidRPr="00D5751A">
        <w:rPr>
          <w:rFonts w:ascii="Century Gothic" w:hAnsi="Century Gothic"/>
          <w:b/>
          <w:sz w:val="24"/>
          <w:szCs w:val="24"/>
          <w:lang w:val="de-CH"/>
        </w:rPr>
        <w:t>Wallfahrt</w:t>
      </w:r>
      <w:r w:rsidRPr="00D5751A">
        <w:rPr>
          <w:rFonts w:ascii="Century Gothic" w:hAnsi="Century Gothic"/>
          <w:sz w:val="24"/>
          <w:szCs w:val="24"/>
          <w:lang w:val="de-CH"/>
        </w:rPr>
        <w:t xml:space="preserve"> des SKF findet am 18. Juni ins Kloster </w:t>
      </w:r>
      <w:proofErr w:type="spellStart"/>
      <w:r w:rsidRPr="00D5751A">
        <w:rPr>
          <w:rFonts w:ascii="Century Gothic" w:hAnsi="Century Gothic"/>
          <w:sz w:val="24"/>
          <w:szCs w:val="24"/>
          <w:lang w:val="de-CH"/>
        </w:rPr>
        <w:t>Wurmsbach</w:t>
      </w:r>
      <w:proofErr w:type="spellEnd"/>
      <w:r w:rsidRPr="00D5751A">
        <w:rPr>
          <w:rFonts w:ascii="Century Gothic" w:hAnsi="Century Gothic"/>
          <w:sz w:val="24"/>
          <w:szCs w:val="24"/>
          <w:lang w:val="de-CH"/>
        </w:rPr>
        <w:t xml:space="preserve"> statt. Wir empfehlen allen diese Wallfahrt.</w:t>
      </w:r>
      <w:r w:rsidRPr="00D5751A">
        <w:rPr>
          <w:rFonts w:ascii="Century Gothic" w:hAnsi="Century Gothic"/>
          <w:sz w:val="24"/>
          <w:szCs w:val="24"/>
          <w:lang w:val="de-CH"/>
        </w:rPr>
        <w:br/>
      </w:r>
    </w:p>
    <w:p w14:paraId="30785673" w14:textId="77777777" w:rsidR="00612B48" w:rsidRPr="00D5751A" w:rsidRDefault="00612B48" w:rsidP="00FA687E">
      <w:pPr>
        <w:pStyle w:val="Listenabsatz"/>
        <w:numPr>
          <w:ilvl w:val="0"/>
          <w:numId w:val="6"/>
        </w:numPr>
        <w:spacing w:after="0" w:line="240" w:lineRule="auto"/>
        <w:rPr>
          <w:rFonts w:ascii="Century Gothic" w:hAnsi="Century Gothic"/>
          <w:sz w:val="24"/>
          <w:szCs w:val="24"/>
          <w:lang w:val="de-CH"/>
        </w:rPr>
      </w:pPr>
      <w:r w:rsidRPr="00D5751A">
        <w:rPr>
          <w:rFonts w:ascii="Century Gothic" w:hAnsi="Century Gothic"/>
          <w:sz w:val="24"/>
          <w:szCs w:val="24"/>
          <w:lang w:val="de-CH"/>
        </w:rPr>
        <w:lastRenderedPageBreak/>
        <w:t xml:space="preserve">In der Runde kommt die Frage auf, ob man die nächste GV um eine Woche verschieben könnte, also auf den </w:t>
      </w:r>
      <w:r w:rsidRPr="00D5751A">
        <w:rPr>
          <w:rFonts w:ascii="Century Gothic" w:hAnsi="Century Gothic"/>
          <w:b/>
          <w:sz w:val="24"/>
          <w:szCs w:val="24"/>
          <w:lang w:val="de-CH"/>
        </w:rPr>
        <w:t>12. März 2016</w:t>
      </w:r>
      <w:r w:rsidRPr="00D5751A">
        <w:rPr>
          <w:rFonts w:ascii="Century Gothic" w:hAnsi="Century Gothic"/>
          <w:sz w:val="24"/>
          <w:szCs w:val="24"/>
          <w:lang w:val="de-CH"/>
        </w:rPr>
        <w:t>. Das wird von den Anwesenden begrüsst, sofern Astrid, die krankheitshalber abw</w:t>
      </w:r>
      <w:r w:rsidRPr="00D5751A">
        <w:rPr>
          <w:rFonts w:ascii="Century Gothic" w:hAnsi="Century Gothic"/>
          <w:sz w:val="24"/>
          <w:szCs w:val="24"/>
          <w:lang w:val="de-CH"/>
        </w:rPr>
        <w:t>e</w:t>
      </w:r>
      <w:r w:rsidRPr="00D5751A">
        <w:rPr>
          <w:rFonts w:ascii="Century Gothic" w:hAnsi="Century Gothic"/>
          <w:sz w:val="24"/>
          <w:szCs w:val="24"/>
          <w:lang w:val="de-CH"/>
        </w:rPr>
        <w:t>send ist, dieser Termin möglich ist.</w:t>
      </w:r>
      <w:r w:rsidRPr="00D5751A">
        <w:rPr>
          <w:rFonts w:ascii="Century Gothic" w:hAnsi="Century Gothic"/>
          <w:sz w:val="24"/>
          <w:szCs w:val="24"/>
          <w:lang w:val="de-CH"/>
        </w:rPr>
        <w:br/>
      </w:r>
    </w:p>
    <w:p w14:paraId="139956C4" w14:textId="77777777" w:rsidR="00612B48" w:rsidRPr="00D5751A" w:rsidRDefault="00612B48" w:rsidP="00FA687E">
      <w:pPr>
        <w:pStyle w:val="Listenabsatz"/>
        <w:numPr>
          <w:ilvl w:val="0"/>
          <w:numId w:val="6"/>
        </w:numPr>
        <w:spacing w:after="0" w:line="240" w:lineRule="auto"/>
        <w:rPr>
          <w:rFonts w:ascii="Century Gothic" w:hAnsi="Century Gothic"/>
          <w:sz w:val="24"/>
          <w:szCs w:val="24"/>
          <w:lang w:val="de-CH"/>
        </w:rPr>
      </w:pPr>
      <w:r w:rsidRPr="00D5751A">
        <w:rPr>
          <w:rFonts w:ascii="Century Gothic" w:hAnsi="Century Gothic"/>
          <w:sz w:val="24"/>
          <w:szCs w:val="24"/>
          <w:lang w:val="de-CH"/>
        </w:rPr>
        <w:t xml:space="preserve">Gabriella </w:t>
      </w:r>
      <w:r w:rsidRPr="00D5751A">
        <w:rPr>
          <w:rFonts w:ascii="Century Gothic" w:hAnsi="Century Gothic"/>
          <w:b/>
          <w:sz w:val="24"/>
          <w:szCs w:val="24"/>
          <w:lang w:val="de-CH"/>
        </w:rPr>
        <w:t>dankt</w:t>
      </w:r>
      <w:r w:rsidRPr="00D5751A">
        <w:rPr>
          <w:rFonts w:ascii="Century Gothic" w:hAnsi="Century Gothic"/>
          <w:sz w:val="24"/>
          <w:szCs w:val="24"/>
          <w:lang w:val="de-CH"/>
        </w:rPr>
        <w:t xml:space="preserve"> allen Vorstandsfrauen für ihre Arbeit. An Marielle, Chri</w:t>
      </w:r>
      <w:r w:rsidRPr="00D5751A">
        <w:rPr>
          <w:rFonts w:ascii="Century Gothic" w:hAnsi="Century Gothic"/>
          <w:sz w:val="24"/>
          <w:szCs w:val="24"/>
          <w:lang w:val="de-CH"/>
        </w:rPr>
        <w:t>s</w:t>
      </w:r>
      <w:r w:rsidRPr="00D5751A">
        <w:rPr>
          <w:rFonts w:ascii="Century Gothic" w:hAnsi="Century Gothic"/>
          <w:sz w:val="24"/>
          <w:szCs w:val="24"/>
          <w:lang w:val="de-CH"/>
        </w:rPr>
        <w:t xml:space="preserve">tiane  und Anna-Maria geht ein </w:t>
      </w:r>
      <w:r w:rsidRPr="00D5751A">
        <w:rPr>
          <w:rFonts w:ascii="Century Gothic" w:hAnsi="Century Gothic"/>
          <w:b/>
          <w:sz w:val="24"/>
          <w:szCs w:val="24"/>
          <w:lang w:val="de-CH"/>
        </w:rPr>
        <w:t>herzlicher Dank</w:t>
      </w:r>
      <w:r w:rsidRPr="00D5751A">
        <w:rPr>
          <w:rFonts w:ascii="Century Gothic" w:hAnsi="Century Gothic"/>
          <w:sz w:val="24"/>
          <w:szCs w:val="24"/>
          <w:lang w:val="de-CH"/>
        </w:rPr>
        <w:t xml:space="preserve"> für ihre Übersetzung</w:t>
      </w:r>
      <w:r w:rsidRPr="00D5751A">
        <w:rPr>
          <w:rFonts w:ascii="Century Gothic" w:hAnsi="Century Gothic"/>
          <w:sz w:val="24"/>
          <w:szCs w:val="24"/>
          <w:lang w:val="de-CH"/>
        </w:rPr>
        <w:t>s</w:t>
      </w:r>
      <w:r w:rsidRPr="00D5751A">
        <w:rPr>
          <w:rFonts w:ascii="Century Gothic" w:hAnsi="Century Gothic"/>
          <w:sz w:val="24"/>
          <w:szCs w:val="24"/>
          <w:lang w:val="de-CH"/>
        </w:rPr>
        <w:t>arbeiten, sei es bei der GV, am Buch oder beim Internetauftritt.</w:t>
      </w:r>
      <w:r w:rsidRPr="00D5751A">
        <w:rPr>
          <w:rFonts w:ascii="Century Gothic" w:hAnsi="Century Gothic"/>
          <w:sz w:val="24"/>
          <w:szCs w:val="24"/>
          <w:lang w:val="de-CH"/>
        </w:rPr>
        <w:br/>
      </w:r>
    </w:p>
    <w:p w14:paraId="7CA260A3" w14:textId="77777777" w:rsidR="00612B48" w:rsidRPr="00D5751A" w:rsidRDefault="00612B48" w:rsidP="00FA687E">
      <w:pPr>
        <w:pStyle w:val="Listenabsatz"/>
        <w:numPr>
          <w:ilvl w:val="0"/>
          <w:numId w:val="6"/>
        </w:numPr>
        <w:spacing w:after="0" w:line="240" w:lineRule="auto"/>
        <w:rPr>
          <w:rFonts w:ascii="Century Gothic" w:hAnsi="Century Gothic"/>
          <w:sz w:val="24"/>
          <w:szCs w:val="24"/>
          <w:lang w:val="de-CH"/>
        </w:rPr>
      </w:pPr>
      <w:r w:rsidRPr="00D5751A">
        <w:rPr>
          <w:rFonts w:ascii="Century Gothic" w:hAnsi="Century Gothic"/>
          <w:sz w:val="24"/>
          <w:szCs w:val="24"/>
          <w:lang w:val="de-CH"/>
        </w:rPr>
        <w:t xml:space="preserve">Marielle dankt auch dem Vorstand. Speziell dankt sie für das </w:t>
      </w:r>
      <w:r w:rsidRPr="00D5751A">
        <w:rPr>
          <w:rFonts w:ascii="Century Gothic" w:hAnsi="Century Gothic"/>
          <w:b/>
          <w:sz w:val="24"/>
          <w:szCs w:val="24"/>
          <w:lang w:val="de-CH"/>
        </w:rPr>
        <w:t>Trauers</w:t>
      </w:r>
      <w:r w:rsidRPr="00D5751A">
        <w:rPr>
          <w:rFonts w:ascii="Century Gothic" w:hAnsi="Century Gothic"/>
          <w:b/>
          <w:sz w:val="24"/>
          <w:szCs w:val="24"/>
          <w:lang w:val="de-CH"/>
        </w:rPr>
        <w:t>e</w:t>
      </w:r>
      <w:r w:rsidRPr="00D5751A">
        <w:rPr>
          <w:rFonts w:ascii="Century Gothic" w:hAnsi="Century Gothic"/>
          <w:b/>
          <w:sz w:val="24"/>
          <w:szCs w:val="24"/>
          <w:lang w:val="de-CH"/>
        </w:rPr>
        <w:t>minar</w:t>
      </w:r>
      <w:r w:rsidRPr="00D5751A">
        <w:rPr>
          <w:rFonts w:ascii="Century Gothic" w:hAnsi="Century Gothic"/>
          <w:sz w:val="24"/>
          <w:szCs w:val="24"/>
          <w:lang w:val="de-CH"/>
        </w:rPr>
        <w:t>. Die Leiterinnen dieses Seminars bekommen von denen, die mi</w:t>
      </w:r>
      <w:r w:rsidRPr="00D5751A">
        <w:rPr>
          <w:rFonts w:ascii="Century Gothic" w:hAnsi="Century Gothic"/>
          <w:sz w:val="24"/>
          <w:szCs w:val="24"/>
          <w:lang w:val="de-CH"/>
        </w:rPr>
        <w:t>t</w:t>
      </w:r>
      <w:r w:rsidRPr="00D5751A">
        <w:rPr>
          <w:rFonts w:ascii="Century Gothic" w:hAnsi="Century Gothic"/>
          <w:sz w:val="24"/>
          <w:szCs w:val="24"/>
          <w:lang w:val="de-CH"/>
        </w:rPr>
        <w:t>gemacht haben, ein überaus gutes Echo.</w:t>
      </w:r>
      <w:r w:rsidRPr="00D5751A">
        <w:rPr>
          <w:rFonts w:ascii="Century Gothic" w:hAnsi="Century Gothic"/>
          <w:sz w:val="24"/>
          <w:szCs w:val="24"/>
          <w:lang w:val="de-CH"/>
        </w:rPr>
        <w:br/>
      </w:r>
    </w:p>
    <w:p w14:paraId="7C623955" w14:textId="77777777" w:rsidR="00612B48" w:rsidRPr="00D5751A" w:rsidRDefault="00612B48" w:rsidP="00FA687E">
      <w:pPr>
        <w:pStyle w:val="Listenabsatz"/>
        <w:numPr>
          <w:ilvl w:val="0"/>
          <w:numId w:val="6"/>
        </w:numPr>
        <w:spacing w:after="0" w:line="240" w:lineRule="auto"/>
        <w:rPr>
          <w:rFonts w:ascii="Century Gothic" w:hAnsi="Century Gothic"/>
          <w:sz w:val="24"/>
          <w:szCs w:val="24"/>
          <w:lang w:val="de-CH"/>
        </w:rPr>
      </w:pPr>
      <w:r w:rsidRPr="00D5751A">
        <w:rPr>
          <w:rFonts w:ascii="Century Gothic" w:hAnsi="Century Gothic"/>
          <w:sz w:val="24"/>
          <w:szCs w:val="24"/>
          <w:lang w:val="de-CH"/>
        </w:rPr>
        <w:t xml:space="preserve">Vorstandsfrau Beatrice </w:t>
      </w:r>
      <w:r w:rsidRPr="00D5751A">
        <w:rPr>
          <w:rFonts w:ascii="Century Gothic" w:hAnsi="Century Gothic"/>
          <w:b/>
          <w:sz w:val="24"/>
          <w:szCs w:val="24"/>
          <w:lang w:val="de-CH"/>
        </w:rPr>
        <w:t>dankt von Herzen</w:t>
      </w:r>
      <w:r w:rsidRPr="00D5751A">
        <w:rPr>
          <w:rFonts w:ascii="Century Gothic" w:hAnsi="Century Gothic"/>
          <w:sz w:val="24"/>
          <w:szCs w:val="24"/>
          <w:lang w:val="de-CH"/>
        </w:rPr>
        <w:t xml:space="preserve"> Gabriella für ihre viele und wertvolle Arbeit. Beatrice übergibt Gabriella ein Geschenk als Dank vom Vorstand.</w:t>
      </w:r>
    </w:p>
    <w:p w14:paraId="5F3E7647" w14:textId="77777777" w:rsidR="00612B48" w:rsidRPr="00D5751A" w:rsidRDefault="00612B48" w:rsidP="00612B48">
      <w:pPr>
        <w:ind w:left="360"/>
        <w:rPr>
          <w:rFonts w:ascii="Century Gothic" w:hAnsi="Century Gothic"/>
          <w:sz w:val="24"/>
          <w:szCs w:val="24"/>
          <w:lang w:val="de-CH"/>
        </w:rPr>
      </w:pPr>
    </w:p>
    <w:p w14:paraId="7A4C5A21" w14:textId="77777777" w:rsidR="00612B48" w:rsidRPr="00D5751A" w:rsidRDefault="00612B48" w:rsidP="00612B48">
      <w:pPr>
        <w:rPr>
          <w:rFonts w:ascii="Century Gothic" w:hAnsi="Century Gothic"/>
          <w:sz w:val="24"/>
          <w:szCs w:val="24"/>
          <w:lang w:val="de-CH"/>
        </w:rPr>
      </w:pPr>
      <w:r w:rsidRPr="00D5751A">
        <w:rPr>
          <w:rFonts w:ascii="Century Gothic" w:hAnsi="Century Gothic"/>
          <w:sz w:val="24"/>
          <w:szCs w:val="24"/>
          <w:lang w:val="de-CH"/>
        </w:rPr>
        <w:t>Gabriella schliesst um 12.35 Uhr die Generalversammlung.</w:t>
      </w:r>
    </w:p>
    <w:p w14:paraId="5E2AAA1C" w14:textId="77777777" w:rsidR="00612B48" w:rsidRPr="00D5751A" w:rsidRDefault="00612B48" w:rsidP="00612B48">
      <w:pPr>
        <w:rPr>
          <w:rFonts w:ascii="Century Gothic" w:hAnsi="Century Gothic"/>
          <w:sz w:val="24"/>
          <w:szCs w:val="24"/>
          <w:lang w:val="de-CH"/>
        </w:rPr>
      </w:pPr>
    </w:p>
    <w:p w14:paraId="25CCD368" w14:textId="77777777" w:rsidR="00612B48" w:rsidRPr="00D5751A" w:rsidRDefault="00612B48" w:rsidP="00612B48">
      <w:pPr>
        <w:spacing w:after="120"/>
        <w:rPr>
          <w:rFonts w:ascii="Century Gothic" w:hAnsi="Century Gothic"/>
          <w:sz w:val="24"/>
          <w:szCs w:val="24"/>
          <w:lang w:val="de-CH"/>
        </w:rPr>
      </w:pPr>
      <w:r w:rsidRPr="00D5751A">
        <w:rPr>
          <w:rFonts w:ascii="Century Gothic" w:hAnsi="Century Gothic"/>
          <w:sz w:val="24"/>
          <w:szCs w:val="24"/>
          <w:lang w:val="de-CH"/>
        </w:rPr>
        <w:t>Nach dem offiziellen Teil  begrüsst Gabriella Franziska Vogel. Danach gibt es noch eine Vorstellungs-und Befindlichkeitsrunde.</w:t>
      </w:r>
    </w:p>
    <w:p w14:paraId="3DD71173" w14:textId="77777777" w:rsidR="00612B48" w:rsidRPr="00D5751A" w:rsidRDefault="00612B48" w:rsidP="00612B48">
      <w:pPr>
        <w:spacing w:after="120"/>
        <w:rPr>
          <w:rFonts w:ascii="Century Gothic" w:hAnsi="Century Gothic"/>
          <w:sz w:val="24"/>
          <w:szCs w:val="24"/>
          <w:lang w:val="de-CH"/>
        </w:rPr>
      </w:pPr>
      <w:r w:rsidRPr="00D5751A">
        <w:rPr>
          <w:rFonts w:ascii="Century Gothic" w:hAnsi="Century Gothic"/>
          <w:sz w:val="24"/>
          <w:szCs w:val="24"/>
          <w:lang w:val="de-CH"/>
        </w:rPr>
        <w:t>Nach dem Essen  hält Franziska Vogel, Tochter des ehemaligen Bischofs Hans-Jörg Vogel, einen Kurzvortrag über ihre Matura-Arbeit „Um des Himmelreiches willen. Wie begründen kath. Priester ihr zölibatäres Leben?“ Auch kommt sie auf die Rückmeldungen zu sprechen, die sie dazu erhalten hat.</w:t>
      </w:r>
    </w:p>
    <w:p w14:paraId="7EC54C5B" w14:textId="77777777" w:rsidR="00612B48" w:rsidRPr="00D5751A" w:rsidRDefault="00612B48" w:rsidP="00612B48">
      <w:pPr>
        <w:rPr>
          <w:rFonts w:ascii="Century Gothic" w:hAnsi="Century Gothic"/>
          <w:sz w:val="24"/>
          <w:szCs w:val="24"/>
          <w:lang w:val="de-CH"/>
        </w:rPr>
      </w:pPr>
    </w:p>
    <w:p w14:paraId="720F2841" w14:textId="77777777" w:rsidR="00612B48" w:rsidRPr="00D5751A" w:rsidRDefault="00612B48" w:rsidP="00612B48">
      <w:pPr>
        <w:rPr>
          <w:rFonts w:ascii="Century Gothic" w:hAnsi="Century Gothic"/>
          <w:sz w:val="24"/>
          <w:szCs w:val="24"/>
          <w:lang w:val="de-CH"/>
        </w:rPr>
      </w:pPr>
      <w:r w:rsidRPr="00D5751A">
        <w:rPr>
          <w:rFonts w:ascii="Century Gothic" w:hAnsi="Century Gothic"/>
          <w:sz w:val="24"/>
          <w:szCs w:val="24"/>
          <w:lang w:val="de-CH"/>
        </w:rPr>
        <w:t xml:space="preserve">           </w:t>
      </w:r>
    </w:p>
    <w:p w14:paraId="4A8846B7" w14:textId="77777777" w:rsidR="00612B48" w:rsidRPr="00D5751A" w:rsidRDefault="00612B48" w:rsidP="00612B48">
      <w:pPr>
        <w:rPr>
          <w:rFonts w:ascii="Century Gothic" w:hAnsi="Century Gothic"/>
          <w:sz w:val="24"/>
          <w:szCs w:val="24"/>
          <w:lang w:val="de-CH"/>
        </w:rPr>
      </w:pPr>
      <w:r w:rsidRPr="00D5751A">
        <w:rPr>
          <w:rFonts w:ascii="Century Gothic" w:hAnsi="Century Gothic"/>
          <w:sz w:val="24"/>
          <w:szCs w:val="24"/>
          <w:lang w:val="de-CH"/>
        </w:rPr>
        <w:t xml:space="preserve"> Schaffhausen, 15. März 2015                          Für das Protokoll</w:t>
      </w:r>
    </w:p>
    <w:p w14:paraId="690DB31E" w14:textId="77777777" w:rsidR="00612B48" w:rsidRPr="00D5751A" w:rsidRDefault="00612B48" w:rsidP="00612B48">
      <w:pPr>
        <w:ind w:left="4678"/>
        <w:rPr>
          <w:rFonts w:ascii="Arial Narrow" w:hAnsi="Arial Narrow"/>
          <w:sz w:val="24"/>
          <w:szCs w:val="24"/>
          <w:lang w:val="de-CH"/>
        </w:rPr>
      </w:pPr>
      <w:r w:rsidRPr="00D5751A">
        <w:rPr>
          <w:noProof/>
        </w:rPr>
        <w:drawing>
          <wp:inline distT="0" distB="0" distL="0" distR="0" wp14:anchorId="5B22CDF5" wp14:editId="61440DBD">
            <wp:extent cx="2590800" cy="4826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482600"/>
                    </a:xfrm>
                    <a:prstGeom prst="rect">
                      <a:avLst/>
                    </a:prstGeom>
                    <a:noFill/>
                    <a:ln>
                      <a:noFill/>
                    </a:ln>
                  </pic:spPr>
                </pic:pic>
              </a:graphicData>
            </a:graphic>
          </wp:inline>
        </w:drawing>
      </w:r>
    </w:p>
    <w:p w14:paraId="4D9D8188" w14:textId="77777777" w:rsidR="00612B48" w:rsidRPr="00D5751A" w:rsidRDefault="00612B48" w:rsidP="00612B48">
      <w:pPr>
        <w:ind w:left="5103"/>
        <w:rPr>
          <w:rFonts w:ascii="Century Gothic" w:hAnsi="Century Gothic"/>
          <w:sz w:val="24"/>
          <w:szCs w:val="24"/>
          <w:lang w:val="de-CH"/>
        </w:rPr>
      </w:pPr>
      <w:r w:rsidRPr="00D5751A">
        <w:rPr>
          <w:rFonts w:ascii="Century Gothic" w:hAnsi="Century Gothic"/>
          <w:sz w:val="24"/>
          <w:szCs w:val="24"/>
          <w:lang w:val="de-CH"/>
        </w:rPr>
        <w:t>Susanne Stoffel-Bauhaus</w:t>
      </w:r>
    </w:p>
    <w:p w14:paraId="2E7F0D02" w14:textId="77777777" w:rsidR="00612B48" w:rsidRDefault="00612B48" w:rsidP="00612B48">
      <w:pPr>
        <w:pStyle w:val="Kopfzeile"/>
        <w:tabs>
          <w:tab w:val="clear" w:pos="4536"/>
          <w:tab w:val="clear" w:pos="9072"/>
          <w:tab w:val="left" w:pos="567"/>
        </w:tabs>
        <w:spacing w:before="120"/>
        <w:jc w:val="both"/>
        <w:outlineLvl w:val="0"/>
        <w:rPr>
          <w:rFonts w:ascii="Century Gothic" w:hAnsi="Century Gothic"/>
          <w:b/>
          <w:sz w:val="32"/>
          <w:szCs w:val="32"/>
          <w:highlight w:val="green"/>
          <w:lang w:val="de-CH"/>
          <w14:shadow w14:blurRad="50800" w14:dist="38100" w14:dir="2700000" w14:sx="100000" w14:sy="100000" w14:kx="0" w14:ky="0" w14:algn="tl">
            <w14:srgbClr w14:val="000000">
              <w14:alpha w14:val="60000"/>
            </w14:srgbClr>
          </w14:shadow>
        </w:rPr>
      </w:pPr>
    </w:p>
    <w:p w14:paraId="078AFE89" w14:textId="268CF762" w:rsidR="00603CA7" w:rsidRPr="00B1234D" w:rsidRDefault="00603CA7" w:rsidP="00F07653">
      <w:pPr>
        <w:rPr>
          <w:rFonts w:ascii="Century Gothic" w:hAnsi="Century Gothic"/>
          <w:sz w:val="24"/>
          <w:szCs w:val="24"/>
          <w:highlight w:val="yellow"/>
          <w:lang w:val="de-CH"/>
        </w:rPr>
      </w:pPr>
    </w:p>
    <w:p w14:paraId="6220A60E" w14:textId="77777777" w:rsidR="00894419" w:rsidRPr="00612B48" w:rsidRDefault="0010262E" w:rsidP="00F559F3">
      <w:pPr>
        <w:pStyle w:val="Kopfzeile"/>
        <w:tabs>
          <w:tab w:val="clear" w:pos="4536"/>
          <w:tab w:val="clear" w:pos="9072"/>
          <w:tab w:val="left" w:pos="567"/>
        </w:tabs>
        <w:spacing w:before="120"/>
        <w:jc w:val="both"/>
        <w:outlineLvl w:val="0"/>
        <w:rPr>
          <w:rFonts w:ascii="Century Gothic" w:hAnsi="Century Gothic"/>
          <w:b/>
          <w:sz w:val="32"/>
          <w:szCs w:val="32"/>
          <w:lang w:val="fr-FR"/>
          <w14:shadow w14:blurRad="50800" w14:dist="38100" w14:dir="2700000" w14:sx="100000" w14:sy="100000" w14:kx="0" w14:ky="0" w14:algn="tl">
            <w14:srgbClr w14:val="000000">
              <w14:alpha w14:val="60000"/>
            </w14:srgbClr>
          </w14:shadow>
        </w:rPr>
      </w:pPr>
      <w:r w:rsidRPr="00612B48">
        <w:rPr>
          <w:rFonts w:ascii="Century Gothic" w:hAnsi="Century Gothic"/>
          <w:b/>
          <w:sz w:val="32"/>
          <w:szCs w:val="32"/>
          <w:lang w:val="fr-FR"/>
          <w14:shadow w14:blurRad="50800" w14:dist="38100" w14:dir="2700000" w14:sx="100000" w14:sy="100000" w14:kx="0" w14:ky="0" w14:algn="tl">
            <w14:srgbClr w14:val="000000">
              <w14:alpha w14:val="60000"/>
            </w14:srgbClr>
          </w14:shadow>
        </w:rPr>
        <w:t>3.</w:t>
      </w:r>
      <w:r w:rsidRPr="00612B48">
        <w:rPr>
          <w:rFonts w:ascii="Century Gothic" w:hAnsi="Century Gothic"/>
          <w:b/>
          <w:sz w:val="32"/>
          <w:szCs w:val="32"/>
          <w:lang w:val="fr-FR"/>
          <w14:shadow w14:blurRad="50800" w14:dist="38100" w14:dir="2700000" w14:sx="100000" w14:sy="100000" w14:kx="0" w14:ky="0" w14:algn="tl">
            <w14:srgbClr w14:val="000000">
              <w14:alpha w14:val="60000"/>
            </w14:srgbClr>
          </w14:shadow>
        </w:rPr>
        <w:tab/>
      </w:r>
      <w:r w:rsidR="002F4AD0" w:rsidRPr="00612B48">
        <w:rPr>
          <w:rFonts w:ascii="Century Gothic" w:hAnsi="Century Gothic"/>
          <w:b/>
          <w:spacing w:val="20"/>
          <w:sz w:val="32"/>
          <w:szCs w:val="32"/>
          <w:lang w:val="fr-FR"/>
          <w14:shadow w14:blurRad="50800" w14:dist="38100" w14:dir="2700000" w14:sx="100000" w14:sy="100000" w14:kx="0" w14:ky="0" w14:algn="tl">
            <w14:srgbClr w14:val="000000">
              <w14:alpha w14:val="60000"/>
            </w14:srgbClr>
          </w14:shadow>
        </w:rPr>
        <w:t>Activités du comité</w:t>
      </w:r>
      <w:bookmarkEnd w:id="2"/>
      <w:r w:rsidRPr="00612B48">
        <w:rPr>
          <w:rFonts w:ascii="Century Gothic" w:hAnsi="Century Gothic"/>
          <w:b/>
          <w:sz w:val="32"/>
          <w:szCs w:val="32"/>
          <w:lang w:val="fr-FR"/>
          <w14:shadow w14:blurRad="50800" w14:dist="38100" w14:dir="2700000" w14:sx="100000" w14:sy="100000" w14:kx="0" w14:ky="0" w14:algn="tl">
            <w14:srgbClr w14:val="000000">
              <w14:alpha w14:val="60000"/>
            </w14:srgbClr>
          </w14:shadow>
        </w:rPr>
        <w:t xml:space="preserve"> </w:t>
      </w:r>
    </w:p>
    <w:p w14:paraId="3B728B07" w14:textId="77777777" w:rsidR="00573FFD" w:rsidRPr="00B1234D" w:rsidRDefault="00573FFD" w:rsidP="0016496E">
      <w:pPr>
        <w:pStyle w:val="Default"/>
        <w:rPr>
          <w:rFonts w:ascii="Century Gothic" w:hAnsi="Century Gothic"/>
          <w:b/>
          <w:bCs/>
          <w:iCs/>
          <w:spacing w:val="20"/>
          <w:sz w:val="28"/>
          <w:szCs w:val="28"/>
          <w:highlight w:val="yellow"/>
          <w14:shadow w14:blurRad="50800" w14:dist="38100" w14:dir="2700000" w14:sx="100000" w14:sy="100000" w14:kx="0" w14:ky="0" w14:algn="tl">
            <w14:srgbClr w14:val="000000">
              <w14:alpha w14:val="60000"/>
            </w14:srgbClr>
          </w14:shadow>
        </w:rPr>
      </w:pPr>
    </w:p>
    <w:p w14:paraId="648114FC" w14:textId="77777777" w:rsidR="006D01A1" w:rsidRPr="006D01A1" w:rsidRDefault="006D01A1" w:rsidP="006D01A1">
      <w:pPr>
        <w:spacing w:before="120"/>
        <w:ind w:right="21"/>
        <w:jc w:val="both"/>
        <w:rPr>
          <w:rFonts w:ascii="Century Gothic" w:hAnsi="Century Gothic" w:cs="Arial Narrow"/>
          <w:kern w:val="1"/>
          <w:sz w:val="28"/>
          <w:szCs w:val="28"/>
          <w:lang w:val="fr-FR"/>
        </w:rPr>
      </w:pPr>
      <w:r w:rsidRPr="006D01A1">
        <w:rPr>
          <w:rFonts w:ascii="Century Gothic" w:hAnsi="Century Gothic" w:cs="Arial Narrow"/>
          <w:kern w:val="1"/>
          <w:sz w:val="28"/>
          <w:szCs w:val="28"/>
          <w:lang w:val="fr-FR"/>
        </w:rPr>
        <w:t>Outre les rencontres et accompagnements personnels, les travaux administratifs et d’organisation, le comité s’est réuni à trois reprises (9 janvier, 19 juin et 19 août).</w:t>
      </w:r>
    </w:p>
    <w:p w14:paraId="260549CC" w14:textId="6AE63054" w:rsidR="006D01A1" w:rsidRPr="006D01A1" w:rsidRDefault="008135C7" w:rsidP="006D01A1">
      <w:pPr>
        <w:spacing w:before="120"/>
        <w:jc w:val="both"/>
        <w:rPr>
          <w:rFonts w:ascii="Century Gothic" w:hAnsi="Century Gothic" w:cs="Arial Narrow"/>
          <w:kern w:val="1"/>
          <w:sz w:val="28"/>
          <w:szCs w:val="28"/>
          <w:lang w:val="fr-FR"/>
        </w:rPr>
      </w:pPr>
      <w:r>
        <w:rPr>
          <w:rFonts w:ascii="Century Gothic" w:hAnsi="Century Gothic" w:cs="Arial Narrow"/>
          <w:kern w:val="1"/>
          <w:sz w:val="28"/>
          <w:szCs w:val="28"/>
          <w:lang w:val="fr-FR"/>
        </w:rPr>
        <w:t>N</w:t>
      </w:r>
      <w:r w:rsidR="006D01A1" w:rsidRPr="006D01A1">
        <w:rPr>
          <w:rFonts w:ascii="Century Gothic" w:hAnsi="Century Gothic" w:cs="Arial Narrow"/>
          <w:kern w:val="1"/>
          <w:sz w:val="28"/>
          <w:szCs w:val="28"/>
          <w:lang w:val="fr-FR"/>
        </w:rPr>
        <w:t>ous avons pu régler une grande partie du travail par téléphone</w:t>
      </w:r>
      <w:r>
        <w:rPr>
          <w:rFonts w:ascii="Century Gothic" w:hAnsi="Century Gothic" w:cs="Arial Narrow"/>
          <w:kern w:val="1"/>
          <w:sz w:val="28"/>
          <w:szCs w:val="28"/>
          <w:lang w:val="fr-FR"/>
        </w:rPr>
        <w:t xml:space="preserve"> et internet. Lors d’une</w:t>
      </w:r>
      <w:r w:rsidRPr="003A5D65">
        <w:rPr>
          <w:rFonts w:ascii="Century Gothic" w:hAnsi="Century Gothic"/>
          <w:sz w:val="28"/>
          <w:szCs w:val="32"/>
          <w:lang w:val="fr-FR"/>
        </w:rPr>
        <w:t xml:space="preserve"> retraite </w:t>
      </w:r>
      <w:r w:rsidR="006D01A1" w:rsidRPr="006D01A1">
        <w:rPr>
          <w:rFonts w:ascii="Century Gothic" w:hAnsi="Century Gothic" w:cs="Arial Narrow"/>
          <w:kern w:val="1"/>
          <w:sz w:val="28"/>
          <w:szCs w:val="28"/>
          <w:lang w:val="fr-FR"/>
        </w:rPr>
        <w:t>les 25 et 26 novembre, le comité a disposé d’assez de temps pour se pencher largement sur les thèmes en suspens et prendre des décisions. Entre temps nous a</w:t>
      </w:r>
      <w:r w:rsidR="006D01A1" w:rsidRPr="006D01A1">
        <w:rPr>
          <w:rFonts w:ascii="Century Gothic" w:hAnsi="Century Gothic" w:cs="Arial Narrow"/>
          <w:kern w:val="1"/>
          <w:sz w:val="28"/>
          <w:szCs w:val="28"/>
          <w:lang w:val="fr-FR"/>
        </w:rPr>
        <w:t>p</w:t>
      </w:r>
      <w:r w:rsidR="006D01A1" w:rsidRPr="006D01A1">
        <w:rPr>
          <w:rFonts w:ascii="Century Gothic" w:hAnsi="Century Gothic" w:cs="Arial Narrow"/>
          <w:kern w:val="1"/>
          <w:sz w:val="28"/>
          <w:szCs w:val="28"/>
          <w:lang w:val="fr-FR"/>
        </w:rPr>
        <w:lastRenderedPageBreak/>
        <w:t>précions beaucoup ces journées de travail.  Non seulement parce que nous pouvons travailler avec profit mais également parce qu’elles nous permettent de nous faire du bien; un petit dédo</w:t>
      </w:r>
      <w:r w:rsidR="006D01A1" w:rsidRPr="006D01A1">
        <w:rPr>
          <w:rFonts w:ascii="Century Gothic" w:hAnsi="Century Gothic" w:cs="Arial Narrow"/>
          <w:kern w:val="1"/>
          <w:sz w:val="28"/>
          <w:szCs w:val="28"/>
          <w:lang w:val="fr-FR"/>
        </w:rPr>
        <w:t>m</w:t>
      </w:r>
      <w:r w:rsidR="006D01A1" w:rsidRPr="006D01A1">
        <w:rPr>
          <w:rFonts w:ascii="Century Gothic" w:hAnsi="Century Gothic" w:cs="Arial Narrow"/>
          <w:kern w:val="1"/>
          <w:sz w:val="28"/>
          <w:szCs w:val="28"/>
          <w:lang w:val="fr-FR"/>
        </w:rPr>
        <w:t xml:space="preserve">magement pour toutes ces heures de travail bénévole (Susanne et Astrid </w:t>
      </w:r>
      <w:proofErr w:type="spellStart"/>
      <w:r w:rsidR="006D01A1" w:rsidRPr="006D01A1">
        <w:rPr>
          <w:rFonts w:ascii="Century Gothic" w:hAnsi="Century Gothic" w:cs="Arial Narrow"/>
          <w:kern w:val="1"/>
          <w:sz w:val="28"/>
          <w:szCs w:val="28"/>
          <w:lang w:val="fr-FR"/>
        </w:rPr>
        <w:t>oeuvrent</w:t>
      </w:r>
      <w:proofErr w:type="spellEnd"/>
      <w:r w:rsidR="006D01A1" w:rsidRPr="006D01A1">
        <w:rPr>
          <w:rFonts w:ascii="Century Gothic" w:hAnsi="Century Gothic" w:cs="Arial Narrow"/>
          <w:kern w:val="1"/>
          <w:sz w:val="28"/>
          <w:szCs w:val="28"/>
          <w:lang w:val="fr-FR"/>
        </w:rPr>
        <w:t xml:space="preserve"> depuis 6 ans au comité; Beatrice Bucher depuis 13 ans et Gabriella comme présidente depuis la fondation de la ZöFra en l’an 2000). Cette année nous  nous sommes accordées une récompense en prenant le bateau le soir pour une fondue sur le Lac des Quatre-Cantons. Ce fut une magnifique soirée, fort agréable et nous avons bien ri.</w:t>
      </w:r>
    </w:p>
    <w:p w14:paraId="33ECCEDB" w14:textId="77777777" w:rsidR="006D01A1" w:rsidRPr="006D01A1" w:rsidRDefault="006D01A1" w:rsidP="006D01A1">
      <w:pPr>
        <w:spacing w:before="120"/>
        <w:jc w:val="both"/>
        <w:rPr>
          <w:rFonts w:ascii="Century Gothic" w:hAnsi="Century Gothic" w:cs="Arial Narrow"/>
          <w:kern w:val="1"/>
          <w:sz w:val="28"/>
          <w:szCs w:val="28"/>
          <w:lang w:val="fr-FR"/>
        </w:rPr>
      </w:pPr>
      <w:r w:rsidRPr="006D01A1">
        <w:rPr>
          <w:rFonts w:ascii="Century Gothic" w:hAnsi="Century Gothic" w:cs="Arial Narrow"/>
          <w:kern w:val="1"/>
          <w:sz w:val="28"/>
          <w:szCs w:val="28"/>
          <w:lang w:val="fr-FR"/>
        </w:rPr>
        <w:t xml:space="preserve">L’année associative fut marquée, entre autres, par trois points culminants particuliers. </w:t>
      </w:r>
    </w:p>
    <w:p w14:paraId="1613A6D2" w14:textId="77777777" w:rsidR="007E31D8" w:rsidRDefault="007E31D8" w:rsidP="00145411">
      <w:pPr>
        <w:pStyle w:val="Default"/>
        <w:rPr>
          <w:rFonts w:ascii="Century Gothic" w:hAnsi="Century Gothic"/>
          <w:b/>
          <w:bCs/>
          <w:iCs/>
          <w:spacing w:val="20"/>
          <w:sz w:val="28"/>
          <w:szCs w:val="28"/>
          <w:highlight w:val="yellow"/>
          <w14:shadow w14:blurRad="50800" w14:dist="38100" w14:dir="2700000" w14:sx="100000" w14:sy="100000" w14:kx="0" w14:ky="0" w14:algn="tl">
            <w14:srgbClr w14:val="000000">
              <w14:alpha w14:val="60000"/>
            </w14:srgbClr>
          </w14:shadow>
        </w:rPr>
      </w:pPr>
    </w:p>
    <w:p w14:paraId="1BD90812" w14:textId="77777777" w:rsidR="008135C7" w:rsidRPr="00B1234D" w:rsidRDefault="008135C7" w:rsidP="00145411">
      <w:pPr>
        <w:pStyle w:val="Default"/>
        <w:rPr>
          <w:rFonts w:ascii="Century Gothic" w:hAnsi="Century Gothic"/>
          <w:b/>
          <w:bCs/>
          <w:iCs/>
          <w:spacing w:val="20"/>
          <w:sz w:val="28"/>
          <w:szCs w:val="28"/>
          <w:highlight w:val="yellow"/>
          <w14:shadow w14:blurRad="50800" w14:dist="38100" w14:dir="2700000" w14:sx="100000" w14:sy="100000" w14:kx="0" w14:ky="0" w14:algn="tl">
            <w14:srgbClr w14:val="000000">
              <w14:alpha w14:val="60000"/>
            </w14:srgbClr>
          </w14:shadow>
        </w:rPr>
      </w:pPr>
    </w:p>
    <w:p w14:paraId="74D06AB5" w14:textId="77594E0C" w:rsidR="006D01A1" w:rsidRPr="00FA687E" w:rsidRDefault="00487028" w:rsidP="00FA687E">
      <w:pPr>
        <w:pStyle w:val="Default"/>
        <w:rPr>
          <w:rFonts w:ascii="Century Gothic" w:hAnsi="Century Gothic"/>
          <w:b/>
          <w:bCs/>
          <w:iCs/>
          <w:spacing w:val="20"/>
          <w:sz w:val="28"/>
          <w:szCs w:val="28"/>
          <w14:shadow w14:blurRad="50800" w14:dist="38100" w14:dir="2700000" w14:sx="100000" w14:sy="100000" w14:kx="0" w14:ky="0" w14:algn="tl">
            <w14:srgbClr w14:val="000000">
              <w14:alpha w14:val="60000"/>
            </w14:srgbClr>
          </w14:shadow>
        </w:rPr>
      </w:pPr>
      <w:r w:rsidRPr="006D01A1">
        <w:rPr>
          <w:rFonts w:ascii="Century Gothic" w:hAnsi="Century Gothic"/>
          <w:b/>
          <w:bCs/>
          <w:iCs/>
          <w:spacing w:val="20"/>
          <w:sz w:val="28"/>
          <w:szCs w:val="28"/>
          <w14:shadow w14:blurRad="50800" w14:dist="38100" w14:dir="2700000" w14:sx="100000" w14:sy="100000" w14:kx="0" w14:ky="0" w14:algn="tl">
            <w14:srgbClr w14:val="000000">
              <w14:alpha w14:val="60000"/>
            </w14:srgbClr>
          </w14:shadow>
        </w:rPr>
        <w:t>3.1</w:t>
      </w:r>
      <w:r w:rsidR="00A1008D" w:rsidRPr="006D01A1">
        <w:rPr>
          <w:rFonts w:ascii="Century Gothic" w:hAnsi="Century Gothic"/>
          <w:b/>
          <w:bCs/>
          <w:iCs/>
          <w:spacing w:val="20"/>
          <w:sz w:val="28"/>
          <w:szCs w:val="28"/>
          <w14:shadow w14:blurRad="50800" w14:dist="38100" w14:dir="2700000" w14:sx="100000" w14:sy="100000" w14:kx="0" w14:ky="0" w14:algn="tl">
            <w14:srgbClr w14:val="000000">
              <w14:alpha w14:val="60000"/>
            </w14:srgbClr>
          </w14:shadow>
        </w:rPr>
        <w:tab/>
      </w:r>
      <w:r w:rsidR="006D01A1">
        <w:rPr>
          <w:rFonts w:ascii="Century Gothic" w:hAnsi="Century Gothic"/>
          <w:b/>
          <w:bCs/>
          <w:iCs/>
          <w:spacing w:val="20"/>
          <w:sz w:val="28"/>
          <w:szCs w:val="28"/>
          <w14:shadow w14:blurRad="50800" w14:dist="38100" w14:dir="2700000" w14:sx="100000" w14:sy="100000" w14:kx="0" w14:ky="0" w14:algn="tl">
            <w14:srgbClr w14:val="000000">
              <w14:alpha w14:val="60000"/>
            </w14:srgbClr>
          </w14:shadow>
        </w:rPr>
        <w:t xml:space="preserve">Journée de deuil bénéfique </w:t>
      </w:r>
      <w:r w:rsidR="004E7B04" w:rsidRPr="004E7B04">
        <w:rPr>
          <w:rFonts w:ascii="Century Gothic" w:hAnsi="Century Gothic"/>
          <w:bCs/>
          <w:iCs/>
          <w:spacing w:val="20"/>
          <w:sz w:val="28"/>
          <w:szCs w:val="28"/>
          <w14:shadow w14:blurRad="50800" w14:dist="38100" w14:dir="2700000" w14:sx="100000" w14:sy="100000" w14:kx="0" w14:ky="0" w14:algn="tl">
            <w14:srgbClr w14:val="000000">
              <w14:alpha w14:val="60000"/>
            </w14:srgbClr>
          </w14:shadow>
        </w:rPr>
        <w:t>(</w:t>
      </w:r>
      <w:r w:rsidR="0016496E">
        <w:rPr>
          <w:rFonts w:ascii="Century Gothic" w:hAnsi="Century Gothic"/>
          <w:sz w:val="28"/>
          <w:szCs w:val="28"/>
          <w:lang w:val="de-CH"/>
        </w:rPr>
        <w:t>B.</w:t>
      </w:r>
      <w:r w:rsidR="004E7B04" w:rsidRPr="003C48FB">
        <w:rPr>
          <w:rFonts w:ascii="Century Gothic" w:hAnsi="Century Gothic"/>
          <w:sz w:val="28"/>
          <w:szCs w:val="28"/>
          <w:lang w:val="de-CH"/>
        </w:rPr>
        <w:t xml:space="preserve"> Hinnen-Gutzwiller</w:t>
      </w:r>
      <w:r w:rsidR="004E7B04">
        <w:rPr>
          <w:rFonts w:ascii="Century Gothic" w:hAnsi="Century Gothic"/>
          <w:sz w:val="28"/>
          <w:szCs w:val="28"/>
          <w:lang w:val="de-CH"/>
        </w:rPr>
        <w:t>)</w:t>
      </w:r>
    </w:p>
    <w:p w14:paraId="7A9AAA45" w14:textId="77777777" w:rsidR="006D01A1" w:rsidRDefault="006D01A1" w:rsidP="0016496E">
      <w:pPr>
        <w:pStyle w:val="Default"/>
        <w:spacing w:before="120"/>
        <w:jc w:val="both"/>
        <w:rPr>
          <w:rFonts w:ascii="Century Gothic" w:hAnsi="Century Gothic"/>
          <w:bCs/>
          <w:sz w:val="28"/>
          <w:szCs w:val="28"/>
        </w:rPr>
      </w:pPr>
      <w:r w:rsidRPr="006D01A1">
        <w:rPr>
          <w:rFonts w:ascii="Century Gothic" w:hAnsi="Century Gothic"/>
          <w:bCs/>
          <w:sz w:val="28"/>
          <w:szCs w:val="28"/>
        </w:rPr>
        <w:t>La ZöFra se penche régulièrement sur le thème du deuil et co</w:t>
      </w:r>
      <w:r w:rsidRPr="006D01A1">
        <w:rPr>
          <w:rFonts w:ascii="Century Gothic" w:hAnsi="Century Gothic"/>
          <w:bCs/>
          <w:sz w:val="28"/>
          <w:szCs w:val="28"/>
        </w:rPr>
        <w:t>m</w:t>
      </w:r>
      <w:r w:rsidRPr="006D01A1">
        <w:rPr>
          <w:rFonts w:ascii="Century Gothic" w:hAnsi="Century Gothic"/>
          <w:bCs/>
          <w:sz w:val="28"/>
          <w:szCs w:val="28"/>
        </w:rPr>
        <w:t>ment s’y confronter. Le deuil se conjugue de plusieurs façons:</w:t>
      </w:r>
    </w:p>
    <w:p w14:paraId="6DF6BB31" w14:textId="77777777" w:rsidR="0016496E" w:rsidRPr="006D01A1" w:rsidRDefault="0016496E" w:rsidP="006D01A1">
      <w:pPr>
        <w:pStyle w:val="Default"/>
        <w:jc w:val="both"/>
        <w:rPr>
          <w:rFonts w:ascii="Century Gothic" w:hAnsi="Century Gothic"/>
          <w:bCs/>
          <w:sz w:val="28"/>
          <w:szCs w:val="28"/>
        </w:rPr>
      </w:pPr>
    </w:p>
    <w:p w14:paraId="1A831779" w14:textId="77777777" w:rsidR="006D01A1" w:rsidRPr="006D01A1" w:rsidRDefault="006D01A1" w:rsidP="0016496E">
      <w:pPr>
        <w:pStyle w:val="Default"/>
        <w:numPr>
          <w:ilvl w:val="0"/>
          <w:numId w:val="19"/>
        </w:numPr>
        <w:jc w:val="both"/>
        <w:rPr>
          <w:rFonts w:ascii="Century Gothic" w:hAnsi="Century Gothic"/>
          <w:bCs/>
          <w:sz w:val="28"/>
          <w:szCs w:val="28"/>
        </w:rPr>
      </w:pPr>
      <w:r w:rsidRPr="006D01A1">
        <w:rPr>
          <w:rFonts w:ascii="Century Gothic" w:hAnsi="Century Gothic"/>
          <w:bCs/>
          <w:sz w:val="28"/>
          <w:szCs w:val="28"/>
        </w:rPr>
        <w:t>En cas de la perte d’une relation</w:t>
      </w:r>
    </w:p>
    <w:p w14:paraId="322840EB" w14:textId="77777777" w:rsidR="006D01A1" w:rsidRPr="006D01A1" w:rsidRDefault="006D01A1" w:rsidP="0016496E">
      <w:pPr>
        <w:pStyle w:val="Default"/>
        <w:numPr>
          <w:ilvl w:val="0"/>
          <w:numId w:val="19"/>
        </w:numPr>
        <w:jc w:val="both"/>
        <w:rPr>
          <w:rFonts w:ascii="Century Gothic" w:hAnsi="Century Gothic"/>
          <w:bCs/>
          <w:sz w:val="28"/>
          <w:szCs w:val="28"/>
        </w:rPr>
      </w:pPr>
      <w:r w:rsidRPr="006D01A1">
        <w:rPr>
          <w:rFonts w:ascii="Century Gothic" w:hAnsi="Century Gothic"/>
          <w:bCs/>
          <w:sz w:val="28"/>
          <w:szCs w:val="28"/>
        </w:rPr>
        <w:t>En cas de tromperie de la part du partenaire</w:t>
      </w:r>
    </w:p>
    <w:p w14:paraId="4D4F478B" w14:textId="77777777" w:rsidR="006D01A1" w:rsidRPr="006D01A1" w:rsidRDefault="006D01A1" w:rsidP="0016496E">
      <w:pPr>
        <w:pStyle w:val="Default"/>
        <w:numPr>
          <w:ilvl w:val="0"/>
          <w:numId w:val="19"/>
        </w:numPr>
        <w:jc w:val="both"/>
        <w:rPr>
          <w:rFonts w:ascii="Century Gothic" w:hAnsi="Century Gothic"/>
          <w:bCs/>
          <w:sz w:val="28"/>
          <w:szCs w:val="28"/>
        </w:rPr>
      </w:pPr>
      <w:r w:rsidRPr="006D01A1">
        <w:rPr>
          <w:rFonts w:ascii="Century Gothic" w:hAnsi="Century Gothic"/>
          <w:bCs/>
          <w:sz w:val="28"/>
          <w:szCs w:val="28"/>
        </w:rPr>
        <w:t>Le partenaire doit changer de cap professionnel sans que  cela ne lui corresponde ni ne lui procure satisfaction</w:t>
      </w:r>
    </w:p>
    <w:p w14:paraId="757886F8" w14:textId="77777777" w:rsidR="006D01A1" w:rsidRPr="006D01A1" w:rsidRDefault="006D01A1" w:rsidP="0016496E">
      <w:pPr>
        <w:pStyle w:val="Default"/>
        <w:numPr>
          <w:ilvl w:val="0"/>
          <w:numId w:val="19"/>
        </w:numPr>
        <w:jc w:val="both"/>
        <w:rPr>
          <w:rFonts w:ascii="Century Gothic" w:hAnsi="Century Gothic"/>
          <w:bCs/>
          <w:sz w:val="28"/>
          <w:szCs w:val="28"/>
        </w:rPr>
      </w:pPr>
      <w:r w:rsidRPr="006D01A1">
        <w:rPr>
          <w:rFonts w:ascii="Century Gothic" w:hAnsi="Century Gothic"/>
          <w:bCs/>
          <w:sz w:val="28"/>
          <w:szCs w:val="28"/>
        </w:rPr>
        <w:t>Difficultés du partenaire à surmonter le changement forcé par rapport à sa vocation</w:t>
      </w:r>
    </w:p>
    <w:p w14:paraId="2BDED261" w14:textId="77777777" w:rsidR="006D01A1" w:rsidRPr="006D01A1" w:rsidRDefault="006D01A1" w:rsidP="0016496E">
      <w:pPr>
        <w:pStyle w:val="Default"/>
        <w:numPr>
          <w:ilvl w:val="0"/>
          <w:numId w:val="19"/>
        </w:numPr>
        <w:jc w:val="both"/>
        <w:rPr>
          <w:rFonts w:ascii="Century Gothic" w:hAnsi="Century Gothic"/>
          <w:bCs/>
          <w:sz w:val="28"/>
          <w:szCs w:val="28"/>
        </w:rPr>
      </w:pPr>
      <w:r w:rsidRPr="006D01A1">
        <w:rPr>
          <w:rFonts w:ascii="Century Gothic" w:hAnsi="Century Gothic"/>
          <w:bCs/>
          <w:sz w:val="28"/>
          <w:szCs w:val="28"/>
        </w:rPr>
        <w:t>Le quotidien s’avère plus difficile à gérer que prévu</w:t>
      </w:r>
    </w:p>
    <w:p w14:paraId="1E399780" w14:textId="77777777" w:rsidR="006D01A1" w:rsidRPr="006D01A1" w:rsidRDefault="006D01A1" w:rsidP="0016496E">
      <w:pPr>
        <w:pStyle w:val="Default"/>
        <w:numPr>
          <w:ilvl w:val="0"/>
          <w:numId w:val="19"/>
        </w:numPr>
        <w:jc w:val="both"/>
        <w:rPr>
          <w:rFonts w:ascii="Century Gothic" w:hAnsi="Century Gothic"/>
          <w:bCs/>
          <w:sz w:val="28"/>
          <w:szCs w:val="28"/>
        </w:rPr>
      </w:pPr>
      <w:r w:rsidRPr="006D01A1">
        <w:rPr>
          <w:rFonts w:ascii="Century Gothic" w:hAnsi="Century Gothic"/>
          <w:bCs/>
          <w:sz w:val="28"/>
          <w:szCs w:val="28"/>
        </w:rPr>
        <w:t>Impasse financière</w:t>
      </w:r>
    </w:p>
    <w:p w14:paraId="2275CF2F" w14:textId="77777777" w:rsidR="006D01A1" w:rsidRPr="006D01A1" w:rsidRDefault="006D01A1" w:rsidP="0016496E">
      <w:pPr>
        <w:pStyle w:val="Default"/>
        <w:numPr>
          <w:ilvl w:val="0"/>
          <w:numId w:val="19"/>
        </w:numPr>
        <w:jc w:val="both"/>
        <w:rPr>
          <w:rFonts w:ascii="Century Gothic" w:hAnsi="Century Gothic"/>
          <w:bCs/>
          <w:sz w:val="28"/>
          <w:szCs w:val="28"/>
        </w:rPr>
      </w:pPr>
      <w:r w:rsidRPr="006D01A1">
        <w:rPr>
          <w:rFonts w:ascii="Century Gothic" w:hAnsi="Century Gothic"/>
          <w:bCs/>
          <w:sz w:val="28"/>
          <w:szCs w:val="28"/>
        </w:rPr>
        <w:t>La relation est mise en danger par ces conditions</w:t>
      </w:r>
    </w:p>
    <w:p w14:paraId="1C9A1512" w14:textId="77777777" w:rsidR="006D01A1" w:rsidRPr="006D01A1" w:rsidRDefault="006D01A1" w:rsidP="006D01A1">
      <w:pPr>
        <w:pStyle w:val="Default"/>
        <w:ind w:left="720"/>
        <w:jc w:val="both"/>
        <w:rPr>
          <w:rFonts w:ascii="Century Gothic" w:hAnsi="Century Gothic"/>
          <w:bCs/>
          <w:sz w:val="28"/>
          <w:szCs w:val="28"/>
        </w:rPr>
      </w:pPr>
    </w:p>
    <w:p w14:paraId="5E270298" w14:textId="77777777" w:rsidR="006D01A1" w:rsidRDefault="006D01A1" w:rsidP="006D01A1">
      <w:pPr>
        <w:pStyle w:val="Default"/>
        <w:jc w:val="both"/>
        <w:rPr>
          <w:rFonts w:ascii="Century Gothic" w:hAnsi="Century Gothic"/>
          <w:bCs/>
          <w:sz w:val="28"/>
          <w:szCs w:val="28"/>
        </w:rPr>
      </w:pPr>
      <w:r w:rsidRPr="006D01A1">
        <w:rPr>
          <w:rFonts w:ascii="Century Gothic" w:hAnsi="Century Gothic"/>
          <w:bCs/>
          <w:sz w:val="28"/>
          <w:szCs w:val="28"/>
        </w:rPr>
        <w:t>Nous avons reçu des témoignages de plusieurs côtés témoignant du bien ressenti lors du travail sur le deuil proposé par Barbara Lehner et Antoinette Brehm. Ces dernières ont élaboré un concept  pour nos ‚Journées de deuil’. Ainsi, au début janvier 2015, 5 femmes ont participé à ce séminaire. Les points forts en étaient :</w:t>
      </w:r>
    </w:p>
    <w:p w14:paraId="71DD8856" w14:textId="77777777" w:rsidR="0016496E" w:rsidRPr="006D01A1" w:rsidRDefault="0016496E" w:rsidP="006D01A1">
      <w:pPr>
        <w:pStyle w:val="Default"/>
        <w:jc w:val="both"/>
        <w:rPr>
          <w:rFonts w:ascii="Century Gothic" w:hAnsi="Century Gothic"/>
          <w:bCs/>
          <w:sz w:val="28"/>
          <w:szCs w:val="28"/>
        </w:rPr>
      </w:pPr>
    </w:p>
    <w:p w14:paraId="199B5DC2" w14:textId="77777777" w:rsidR="006D01A1" w:rsidRPr="006D01A1" w:rsidRDefault="006D01A1" w:rsidP="0016496E">
      <w:pPr>
        <w:pStyle w:val="Default"/>
        <w:numPr>
          <w:ilvl w:val="0"/>
          <w:numId w:val="20"/>
        </w:numPr>
        <w:jc w:val="both"/>
        <w:rPr>
          <w:rFonts w:ascii="Century Gothic" w:hAnsi="Century Gothic"/>
          <w:bCs/>
          <w:sz w:val="28"/>
          <w:szCs w:val="28"/>
        </w:rPr>
      </w:pPr>
      <w:r w:rsidRPr="006D01A1">
        <w:rPr>
          <w:rFonts w:ascii="Century Gothic" w:hAnsi="Century Gothic"/>
          <w:bCs/>
          <w:sz w:val="28"/>
          <w:szCs w:val="28"/>
        </w:rPr>
        <w:t>Renforcer sa propre personne</w:t>
      </w:r>
    </w:p>
    <w:p w14:paraId="78689B76" w14:textId="77777777" w:rsidR="006D01A1" w:rsidRPr="006D01A1" w:rsidRDefault="006D01A1" w:rsidP="0016496E">
      <w:pPr>
        <w:pStyle w:val="Default"/>
        <w:numPr>
          <w:ilvl w:val="0"/>
          <w:numId w:val="20"/>
        </w:numPr>
        <w:jc w:val="both"/>
        <w:rPr>
          <w:rFonts w:ascii="Century Gothic" w:hAnsi="Century Gothic"/>
          <w:bCs/>
          <w:sz w:val="28"/>
          <w:szCs w:val="28"/>
        </w:rPr>
      </w:pPr>
      <w:r w:rsidRPr="006D01A1">
        <w:rPr>
          <w:rFonts w:ascii="Century Gothic" w:hAnsi="Century Gothic"/>
          <w:bCs/>
          <w:sz w:val="28"/>
          <w:szCs w:val="28"/>
        </w:rPr>
        <w:t xml:space="preserve">Processus de deuil par rapport à son propre idéal de vie et à ses rêves (vécus ou non encore vécus)   </w:t>
      </w:r>
    </w:p>
    <w:p w14:paraId="602102B7" w14:textId="77777777" w:rsidR="006D01A1" w:rsidRPr="006D01A1" w:rsidRDefault="006D01A1" w:rsidP="0016496E">
      <w:pPr>
        <w:pStyle w:val="Default"/>
        <w:numPr>
          <w:ilvl w:val="0"/>
          <w:numId w:val="20"/>
        </w:numPr>
        <w:jc w:val="both"/>
        <w:rPr>
          <w:rFonts w:ascii="Century Gothic" w:hAnsi="Century Gothic"/>
          <w:bCs/>
          <w:sz w:val="28"/>
          <w:szCs w:val="28"/>
        </w:rPr>
      </w:pPr>
      <w:r w:rsidRPr="006D01A1">
        <w:rPr>
          <w:rFonts w:ascii="Century Gothic" w:hAnsi="Century Gothic"/>
          <w:bCs/>
          <w:sz w:val="28"/>
          <w:szCs w:val="28"/>
        </w:rPr>
        <w:t>Rituels pour les quatre aspects du deuil : sentiment de cu</w:t>
      </w:r>
      <w:r w:rsidRPr="006D01A1">
        <w:rPr>
          <w:rFonts w:ascii="Century Gothic" w:hAnsi="Century Gothic"/>
          <w:bCs/>
          <w:sz w:val="28"/>
          <w:szCs w:val="28"/>
        </w:rPr>
        <w:t>l</w:t>
      </w:r>
      <w:r w:rsidRPr="006D01A1">
        <w:rPr>
          <w:rFonts w:ascii="Century Gothic" w:hAnsi="Century Gothic"/>
          <w:bCs/>
          <w:sz w:val="28"/>
          <w:szCs w:val="28"/>
        </w:rPr>
        <w:t>pabilité, colère, amour et attachement, confiance en soi.</w:t>
      </w:r>
    </w:p>
    <w:p w14:paraId="6D720244" w14:textId="77777777" w:rsidR="006D01A1" w:rsidRPr="006D01A1" w:rsidRDefault="006D01A1" w:rsidP="006D01A1">
      <w:pPr>
        <w:pStyle w:val="Default"/>
        <w:jc w:val="both"/>
        <w:rPr>
          <w:rFonts w:ascii="Century Gothic" w:hAnsi="Century Gothic"/>
          <w:bCs/>
          <w:sz w:val="28"/>
          <w:szCs w:val="28"/>
        </w:rPr>
      </w:pPr>
    </w:p>
    <w:p w14:paraId="78E81869" w14:textId="26F46C5E" w:rsidR="006D01A1" w:rsidRPr="006D01A1" w:rsidRDefault="006D01A1" w:rsidP="006D01A1">
      <w:pPr>
        <w:pStyle w:val="Default"/>
        <w:jc w:val="both"/>
        <w:rPr>
          <w:rFonts w:ascii="Century Gothic" w:hAnsi="Century Gothic"/>
          <w:bCs/>
          <w:sz w:val="28"/>
          <w:szCs w:val="28"/>
        </w:rPr>
      </w:pPr>
      <w:r w:rsidRPr="006D01A1">
        <w:rPr>
          <w:rFonts w:ascii="Century Gothic" w:hAnsi="Century Gothic"/>
          <w:bCs/>
          <w:sz w:val="28"/>
          <w:szCs w:val="28"/>
        </w:rPr>
        <w:lastRenderedPageBreak/>
        <w:t xml:space="preserve">Même chez des personnes apparemment libérées, des blessures encore à vif sont apparues. Le séminaire a provoqué différentes réactions de la part des participantes. De </w:t>
      </w:r>
      <w:r w:rsidRPr="006D01A1">
        <w:rPr>
          <w:rFonts w:ascii="Century Gothic" w:hAnsi="Century Gothic"/>
          <w:b/>
          <w:bCs/>
          <w:sz w:val="28"/>
          <w:szCs w:val="28"/>
        </w:rPr>
        <w:t>la colère</w:t>
      </w:r>
      <w:r w:rsidRPr="006D01A1">
        <w:rPr>
          <w:rFonts w:ascii="Century Gothic" w:hAnsi="Century Gothic"/>
          <w:bCs/>
          <w:sz w:val="28"/>
          <w:szCs w:val="28"/>
        </w:rPr>
        <w:t xml:space="preserve"> face à une hiérarchie incompréhensive, qui refuse d’abolir la règle du célibat obligatoire, avec ses tristes conséquences. </w:t>
      </w:r>
      <w:r w:rsidRPr="006D01A1">
        <w:rPr>
          <w:rFonts w:ascii="Century Gothic" w:hAnsi="Century Gothic"/>
          <w:b/>
          <w:bCs/>
          <w:sz w:val="28"/>
          <w:szCs w:val="28"/>
        </w:rPr>
        <w:t>Du deuil</w:t>
      </w:r>
      <w:r w:rsidRPr="006D01A1">
        <w:rPr>
          <w:rFonts w:ascii="Century Gothic" w:hAnsi="Century Gothic"/>
          <w:bCs/>
          <w:sz w:val="28"/>
          <w:szCs w:val="28"/>
        </w:rPr>
        <w:t xml:space="preserve"> vécu lorsque le partenaire s’est à nouveau lié de manière exclusive à une no</w:t>
      </w:r>
      <w:r w:rsidRPr="006D01A1">
        <w:rPr>
          <w:rFonts w:ascii="Century Gothic" w:hAnsi="Century Gothic"/>
          <w:bCs/>
          <w:sz w:val="28"/>
          <w:szCs w:val="28"/>
        </w:rPr>
        <w:t>u</w:t>
      </w:r>
      <w:r w:rsidRPr="006D01A1">
        <w:rPr>
          <w:rFonts w:ascii="Century Gothic" w:hAnsi="Century Gothic"/>
          <w:bCs/>
          <w:sz w:val="28"/>
          <w:szCs w:val="28"/>
        </w:rPr>
        <w:t xml:space="preserve">velle institution, lors du changement de profession. </w:t>
      </w:r>
      <w:r w:rsidRPr="006D01A1">
        <w:rPr>
          <w:rFonts w:ascii="Century Gothic" w:hAnsi="Century Gothic"/>
          <w:b/>
          <w:bCs/>
          <w:sz w:val="28"/>
          <w:szCs w:val="28"/>
        </w:rPr>
        <w:t>Le soulagement</w:t>
      </w:r>
      <w:r w:rsidRPr="006D01A1">
        <w:rPr>
          <w:rFonts w:ascii="Century Gothic" w:hAnsi="Century Gothic"/>
          <w:bCs/>
          <w:sz w:val="28"/>
          <w:szCs w:val="28"/>
        </w:rPr>
        <w:t xml:space="preserve"> exprimé pour avoir pu se débarrasser d’un poids. </w:t>
      </w:r>
      <w:r w:rsidRPr="006D01A1">
        <w:rPr>
          <w:rFonts w:ascii="Century Gothic" w:hAnsi="Century Gothic"/>
          <w:b/>
          <w:bCs/>
          <w:sz w:val="28"/>
          <w:szCs w:val="28"/>
        </w:rPr>
        <w:t>La reconnai</w:t>
      </w:r>
      <w:r w:rsidRPr="006D01A1">
        <w:rPr>
          <w:rFonts w:ascii="Century Gothic" w:hAnsi="Century Gothic"/>
          <w:b/>
          <w:bCs/>
          <w:sz w:val="28"/>
          <w:szCs w:val="28"/>
        </w:rPr>
        <w:t>s</w:t>
      </w:r>
      <w:r w:rsidRPr="006D01A1">
        <w:rPr>
          <w:rFonts w:ascii="Century Gothic" w:hAnsi="Century Gothic"/>
          <w:b/>
          <w:bCs/>
          <w:sz w:val="28"/>
          <w:szCs w:val="28"/>
        </w:rPr>
        <w:t>sance</w:t>
      </w:r>
      <w:r w:rsidRPr="006D01A1">
        <w:rPr>
          <w:rFonts w:ascii="Century Gothic" w:hAnsi="Century Gothic"/>
          <w:bCs/>
          <w:sz w:val="28"/>
          <w:szCs w:val="28"/>
        </w:rPr>
        <w:t xml:space="preserve"> envers ce travail de deuil qui a permis la guérison des deux partenaires.</w:t>
      </w:r>
    </w:p>
    <w:p w14:paraId="681D6F62" w14:textId="0A008A60" w:rsidR="006D01A1" w:rsidRPr="004E7B04" w:rsidRDefault="006D01A1" w:rsidP="0016496E">
      <w:pPr>
        <w:pStyle w:val="Default"/>
        <w:spacing w:before="120"/>
        <w:jc w:val="both"/>
        <w:rPr>
          <w:rFonts w:ascii="Century Gothic" w:hAnsi="Century Gothic"/>
          <w:bCs/>
          <w:sz w:val="28"/>
          <w:szCs w:val="28"/>
        </w:rPr>
      </w:pPr>
      <w:r w:rsidRPr="006D01A1">
        <w:rPr>
          <w:rFonts w:ascii="Century Gothic" w:hAnsi="Century Gothic"/>
          <w:bCs/>
          <w:sz w:val="28"/>
          <w:szCs w:val="28"/>
        </w:rPr>
        <w:t>Cette journée nous a procuré à toutes force et courage pour notre quotidien.</w:t>
      </w:r>
      <w:r w:rsidRPr="003C48FB">
        <w:rPr>
          <w:rFonts w:ascii="Century Gothic" w:hAnsi="Century Gothic"/>
          <w:sz w:val="28"/>
          <w:szCs w:val="28"/>
          <w:lang w:val="de-CH"/>
        </w:rPr>
        <w:t xml:space="preserve"> </w:t>
      </w:r>
    </w:p>
    <w:p w14:paraId="741F5317" w14:textId="34EAEE8A" w:rsidR="00B12C3A" w:rsidRPr="00B1234D" w:rsidRDefault="00B12C3A" w:rsidP="00145411">
      <w:pPr>
        <w:tabs>
          <w:tab w:val="left" w:pos="567"/>
          <w:tab w:val="left" w:pos="1418"/>
          <w:tab w:val="left" w:pos="4678"/>
          <w:tab w:val="left" w:pos="5120"/>
        </w:tabs>
        <w:ind w:right="28"/>
        <w:jc w:val="both"/>
        <w:rPr>
          <w:rFonts w:ascii="Century Gothic" w:hAnsi="Century Gothic" w:cs="Arial"/>
          <w:sz w:val="28"/>
          <w:szCs w:val="28"/>
          <w:highlight w:val="yellow"/>
          <w:lang w:val="fr-FR"/>
        </w:rPr>
      </w:pPr>
    </w:p>
    <w:p w14:paraId="6FF9B694" w14:textId="341903C1" w:rsidR="00BF4DD0" w:rsidRPr="00B1234D" w:rsidRDefault="00BF4DD0" w:rsidP="00145411">
      <w:pPr>
        <w:jc w:val="right"/>
        <w:rPr>
          <w:rFonts w:ascii="Century Gothic" w:hAnsi="Century Gothic"/>
          <w:sz w:val="28"/>
          <w:szCs w:val="28"/>
          <w:highlight w:val="yellow"/>
          <w:lang w:val="fr-FR"/>
        </w:rPr>
      </w:pPr>
    </w:p>
    <w:p w14:paraId="4B1B53E9" w14:textId="3814159A" w:rsidR="00FA687E" w:rsidRPr="0016496E" w:rsidRDefault="00FF6AF9" w:rsidP="0016496E">
      <w:pPr>
        <w:ind w:right="1"/>
        <w:jc w:val="both"/>
        <w:rPr>
          <w:rFonts w:ascii="Century Gothic" w:hAnsi="Century Gothic"/>
          <w:sz w:val="32"/>
          <w:szCs w:val="28"/>
          <w:highlight w:val="yellow"/>
          <w:lang w:val="fr-FR"/>
        </w:rPr>
      </w:pPr>
      <w:r w:rsidRPr="00F07653">
        <w:rPr>
          <w:rFonts w:ascii="Century Gothic" w:hAnsi="Century Gothic"/>
          <w:b/>
          <w:bCs/>
          <w:iCs/>
          <w:spacing w:val="20"/>
          <w:sz w:val="28"/>
          <w:szCs w:val="28"/>
          <w14:shadow w14:blurRad="50800" w14:dist="38100" w14:dir="2700000" w14:sx="100000" w14:sy="100000" w14:kx="0" w14:ky="0" w14:algn="tl">
            <w14:srgbClr w14:val="000000">
              <w14:alpha w14:val="60000"/>
            </w14:srgbClr>
          </w14:shadow>
        </w:rPr>
        <w:t>3.2</w:t>
      </w:r>
      <w:r w:rsidRPr="00F07653">
        <w:rPr>
          <w:rFonts w:ascii="Century Gothic" w:hAnsi="Century Gothic"/>
          <w:b/>
          <w:bCs/>
          <w:iCs/>
          <w:spacing w:val="20"/>
          <w:sz w:val="28"/>
          <w:szCs w:val="28"/>
          <w14:shadow w14:blurRad="50800" w14:dist="38100" w14:dir="2700000" w14:sx="100000" w14:sy="100000" w14:kx="0" w14:ky="0" w14:algn="tl">
            <w14:srgbClr w14:val="000000">
              <w14:alpha w14:val="60000"/>
            </w14:srgbClr>
          </w14:shadow>
        </w:rPr>
        <w:tab/>
      </w:r>
      <w:r w:rsidR="005149A9" w:rsidRPr="00F07653">
        <w:rPr>
          <w:rFonts w:ascii="Century Gothic" w:hAnsi="Century Gothic"/>
          <w:b/>
          <w:bCs/>
          <w:iCs/>
          <w:spacing w:val="20"/>
          <w:sz w:val="28"/>
          <w:szCs w:val="28"/>
          <w14:shadow w14:blurRad="50800" w14:dist="38100" w14:dir="2700000" w14:sx="100000" w14:sy="100000" w14:kx="0" w14:ky="0" w14:algn="tl">
            <w14:srgbClr w14:val="000000">
              <w14:alpha w14:val="60000"/>
            </w14:srgbClr>
          </w14:shadow>
        </w:rPr>
        <w:t xml:space="preserve"> </w:t>
      </w:r>
      <w:r w:rsidR="00FA687E" w:rsidRPr="00F07653">
        <w:rPr>
          <w:rFonts w:ascii="Century Gothic" w:hAnsi="Century Gothic"/>
          <w:b/>
          <w:bCs/>
          <w:iCs/>
          <w:spacing w:val="20"/>
          <w:sz w:val="32"/>
          <w:szCs w:val="28"/>
        </w:rPr>
        <w:t>„Le livre sur les quais“ à Morges</w:t>
      </w:r>
      <w:r w:rsidR="0016496E">
        <w:rPr>
          <w:rFonts w:ascii="Century Gothic" w:hAnsi="Century Gothic"/>
          <w:b/>
          <w:bCs/>
          <w:iCs/>
          <w:spacing w:val="20"/>
          <w:sz w:val="32"/>
          <w:szCs w:val="28"/>
        </w:rPr>
        <w:t xml:space="preserve"> </w:t>
      </w:r>
      <w:r w:rsidR="0016496E" w:rsidRPr="0016496E">
        <w:rPr>
          <w:rFonts w:ascii="Century Gothic" w:hAnsi="Century Gothic"/>
          <w:sz w:val="28"/>
          <w:szCs w:val="28"/>
        </w:rPr>
        <w:t>(</w:t>
      </w:r>
      <w:r w:rsidR="0016496E">
        <w:rPr>
          <w:rFonts w:ascii="Century Gothic" w:hAnsi="Century Gothic"/>
          <w:sz w:val="28"/>
          <w:szCs w:val="28"/>
        </w:rPr>
        <w:t>G.</w:t>
      </w:r>
      <w:r w:rsidR="0016496E" w:rsidRPr="0016496E">
        <w:rPr>
          <w:rFonts w:ascii="Century Gothic" w:hAnsi="Century Gothic"/>
          <w:sz w:val="28"/>
          <w:szCs w:val="28"/>
        </w:rPr>
        <w:t xml:space="preserve"> Loser Friedli)</w:t>
      </w:r>
    </w:p>
    <w:p w14:paraId="726F0003" w14:textId="77777777" w:rsidR="00FA687E" w:rsidRPr="008B0D62" w:rsidRDefault="00FA687E" w:rsidP="0016496E">
      <w:pPr>
        <w:pStyle w:val="Default"/>
        <w:spacing w:before="120" w:after="120"/>
        <w:ind w:right="-714"/>
        <w:jc w:val="both"/>
        <w:rPr>
          <w:rFonts w:ascii="Century Gothic" w:hAnsi="Century Gothic"/>
          <w:sz w:val="28"/>
          <w:szCs w:val="28"/>
        </w:rPr>
      </w:pPr>
      <w:r w:rsidRPr="008B0D62">
        <w:rPr>
          <w:rFonts w:ascii="Century Gothic" w:hAnsi="Century Gothic"/>
          <w:sz w:val="28"/>
          <w:szCs w:val="28"/>
        </w:rPr>
        <w:t>„Le livre sur les quais“ est un rendez-vous de la littérature – et rendez-vous des auteurs -  qui a eu lieu du 4-6 septembre à Morges. Trois cents auteurs étaient invités et 40'000 visiteurs ont défilé du vendredi matin au dimanche soir parmi les stands de livres, discutant et commentant les publications. Un événement artistique particulier,  une atmosphère fa</w:t>
      </w:r>
      <w:r w:rsidRPr="008B0D62">
        <w:rPr>
          <w:rFonts w:ascii="Century Gothic" w:hAnsi="Century Gothic"/>
          <w:sz w:val="28"/>
          <w:szCs w:val="28"/>
        </w:rPr>
        <w:t>n</w:t>
      </w:r>
      <w:r w:rsidRPr="008B0D62">
        <w:rPr>
          <w:rFonts w:ascii="Century Gothic" w:hAnsi="Century Gothic"/>
          <w:sz w:val="28"/>
          <w:szCs w:val="28"/>
        </w:rPr>
        <w:t>tastique. J’ai été très heureuse d’y avoir été invitée pour y exposer mon ouvrage „Oh mon Dieu! Le célibat des prêtres, un chemin de croix“.</w:t>
      </w:r>
    </w:p>
    <w:p w14:paraId="27606249" w14:textId="77777777" w:rsidR="00FA687E" w:rsidRPr="008B0D62" w:rsidRDefault="00FA687E" w:rsidP="00FA687E">
      <w:pPr>
        <w:pStyle w:val="Default"/>
        <w:spacing w:after="120"/>
        <w:ind w:right="-715"/>
        <w:jc w:val="both"/>
        <w:rPr>
          <w:rFonts w:ascii="Century Gothic" w:hAnsi="Century Gothic"/>
          <w:sz w:val="28"/>
          <w:szCs w:val="28"/>
        </w:rPr>
      </w:pPr>
      <w:r w:rsidRPr="008B0D62">
        <w:rPr>
          <w:rFonts w:ascii="Century Gothic" w:hAnsi="Century Gothic"/>
          <w:sz w:val="28"/>
          <w:szCs w:val="28"/>
        </w:rPr>
        <w:t>Durant les 17 heures durant lesquelles j’ai fait acte de présence, environ 300 personnes m’ont abordée. Pour la plupart, elles ont eu des réa</w:t>
      </w:r>
      <w:r w:rsidRPr="008B0D62">
        <w:rPr>
          <w:rFonts w:ascii="Century Gothic" w:hAnsi="Century Gothic"/>
          <w:sz w:val="28"/>
          <w:szCs w:val="28"/>
        </w:rPr>
        <w:t>c</w:t>
      </w:r>
      <w:r w:rsidRPr="008B0D62">
        <w:rPr>
          <w:rFonts w:ascii="Century Gothic" w:hAnsi="Century Gothic"/>
          <w:sz w:val="28"/>
          <w:szCs w:val="28"/>
        </w:rPr>
        <w:t>tions respectueuses vis-à-vis du travail de la ZöFra, du courage de ceux et celles qui ont témoigné, ainsi que de l’admiration pour la persév</w:t>
      </w:r>
      <w:r w:rsidRPr="008B0D62">
        <w:rPr>
          <w:rFonts w:ascii="Century Gothic" w:hAnsi="Century Gothic"/>
          <w:sz w:val="28"/>
          <w:szCs w:val="28"/>
        </w:rPr>
        <w:t>é</w:t>
      </w:r>
      <w:r w:rsidRPr="008B0D62">
        <w:rPr>
          <w:rFonts w:ascii="Century Gothic" w:hAnsi="Century Gothic"/>
          <w:sz w:val="28"/>
          <w:szCs w:val="28"/>
        </w:rPr>
        <w:t>rance montrée et j’ai reçu également beaucoup de compliments pour la réalisation de la couverture du livre. Si on avait procédé à un vote sur place, j’aurais sûrement gagné un prix ! Mais à mon grand étonnement, je n’ai pas vendu beaucoup d’exemplaires. Etait-ce dû au fait que nous étions en terre protestante, où les gens ne sont peut-être pas très concernés par la politique ecclésiale catholique en Suisse romande ?</w:t>
      </w:r>
    </w:p>
    <w:p w14:paraId="37A75347" w14:textId="77777777" w:rsidR="00FA687E" w:rsidRPr="008B0D62" w:rsidRDefault="00FA687E" w:rsidP="00FA687E">
      <w:pPr>
        <w:pStyle w:val="Default"/>
        <w:spacing w:after="120"/>
        <w:ind w:right="-715"/>
        <w:jc w:val="both"/>
        <w:rPr>
          <w:rFonts w:ascii="Century Gothic" w:hAnsi="Century Gothic"/>
          <w:sz w:val="28"/>
          <w:szCs w:val="28"/>
        </w:rPr>
      </w:pPr>
      <w:r w:rsidRPr="008B0D62">
        <w:rPr>
          <w:rFonts w:ascii="Century Gothic" w:hAnsi="Century Gothic"/>
          <w:sz w:val="28"/>
          <w:szCs w:val="28"/>
        </w:rPr>
        <w:t>Beaucoup de visiteurs ont commenté :</w:t>
      </w:r>
    </w:p>
    <w:p w14:paraId="29328C95" w14:textId="77777777" w:rsidR="00FA687E" w:rsidRPr="008B0D62" w:rsidRDefault="00FA687E" w:rsidP="0016496E">
      <w:pPr>
        <w:pStyle w:val="Default"/>
        <w:numPr>
          <w:ilvl w:val="0"/>
          <w:numId w:val="21"/>
        </w:numPr>
        <w:ind w:left="1077" w:right="-714" w:hanging="357"/>
        <w:jc w:val="both"/>
        <w:rPr>
          <w:rFonts w:ascii="Century Gothic" w:hAnsi="Century Gothic"/>
          <w:sz w:val="28"/>
          <w:szCs w:val="28"/>
        </w:rPr>
      </w:pPr>
      <w:r w:rsidRPr="008B0D62">
        <w:rPr>
          <w:rFonts w:ascii="Century Gothic" w:hAnsi="Century Gothic"/>
          <w:sz w:val="28"/>
          <w:szCs w:val="28"/>
        </w:rPr>
        <w:t>C’est de leur faute</w:t>
      </w:r>
    </w:p>
    <w:p w14:paraId="1347F60A" w14:textId="77777777" w:rsidR="00FA687E" w:rsidRPr="008B0D62" w:rsidRDefault="00FA687E" w:rsidP="0016496E">
      <w:pPr>
        <w:pStyle w:val="Default"/>
        <w:numPr>
          <w:ilvl w:val="0"/>
          <w:numId w:val="21"/>
        </w:numPr>
        <w:ind w:left="1077" w:right="-714" w:hanging="357"/>
        <w:jc w:val="both"/>
        <w:rPr>
          <w:rFonts w:ascii="Century Gothic" w:hAnsi="Century Gothic"/>
          <w:sz w:val="28"/>
          <w:szCs w:val="28"/>
        </w:rPr>
      </w:pPr>
      <w:r w:rsidRPr="008B0D62">
        <w:rPr>
          <w:rFonts w:ascii="Century Gothic" w:hAnsi="Century Gothic"/>
          <w:sz w:val="28"/>
          <w:szCs w:val="28"/>
        </w:rPr>
        <w:t>On ne peut rien y faire</w:t>
      </w:r>
    </w:p>
    <w:p w14:paraId="4AB6A32A" w14:textId="77777777" w:rsidR="00FA687E" w:rsidRPr="008B0D62" w:rsidRDefault="00FA687E" w:rsidP="0016496E">
      <w:pPr>
        <w:pStyle w:val="Default"/>
        <w:numPr>
          <w:ilvl w:val="0"/>
          <w:numId w:val="21"/>
        </w:numPr>
        <w:ind w:left="1077" w:right="-714" w:hanging="357"/>
        <w:jc w:val="both"/>
        <w:rPr>
          <w:rFonts w:ascii="Century Gothic" w:hAnsi="Century Gothic"/>
          <w:sz w:val="28"/>
          <w:szCs w:val="28"/>
        </w:rPr>
      </w:pPr>
      <w:r w:rsidRPr="008B0D62">
        <w:rPr>
          <w:rFonts w:ascii="Century Gothic" w:hAnsi="Century Gothic"/>
          <w:sz w:val="28"/>
          <w:szCs w:val="28"/>
        </w:rPr>
        <w:t>On ne sait pas à qui offrir ce livre</w:t>
      </w:r>
    </w:p>
    <w:p w14:paraId="5B9E71AD" w14:textId="77777777" w:rsidR="00FA687E" w:rsidRPr="008B0D62" w:rsidRDefault="00FA687E" w:rsidP="0016496E">
      <w:pPr>
        <w:pStyle w:val="Default"/>
        <w:numPr>
          <w:ilvl w:val="0"/>
          <w:numId w:val="21"/>
        </w:numPr>
        <w:spacing w:after="120"/>
        <w:ind w:left="1077" w:right="-715" w:hanging="357"/>
        <w:jc w:val="both"/>
        <w:rPr>
          <w:rFonts w:ascii="Century Gothic" w:hAnsi="Century Gothic"/>
          <w:sz w:val="28"/>
          <w:szCs w:val="28"/>
        </w:rPr>
      </w:pPr>
      <w:r w:rsidRPr="008B0D62">
        <w:rPr>
          <w:rFonts w:ascii="Century Gothic" w:hAnsi="Century Gothic"/>
          <w:sz w:val="28"/>
          <w:szCs w:val="28"/>
        </w:rPr>
        <w:t>C’est bien ce que vous faites, mais est-ce qu’un livre peut faire changer les choses ?</w:t>
      </w:r>
    </w:p>
    <w:p w14:paraId="687BD782" w14:textId="77777777" w:rsidR="00FA687E" w:rsidRPr="008B0D62" w:rsidRDefault="00FA687E" w:rsidP="0016496E">
      <w:pPr>
        <w:pStyle w:val="Default"/>
        <w:numPr>
          <w:ilvl w:val="0"/>
          <w:numId w:val="22"/>
        </w:numPr>
        <w:spacing w:after="120"/>
        <w:ind w:right="-715"/>
        <w:jc w:val="both"/>
        <w:rPr>
          <w:rFonts w:ascii="Century Gothic" w:hAnsi="Century Gothic"/>
          <w:sz w:val="28"/>
          <w:szCs w:val="28"/>
        </w:rPr>
      </w:pPr>
      <w:r w:rsidRPr="008B0D62">
        <w:rPr>
          <w:rFonts w:ascii="Century Gothic" w:hAnsi="Century Gothic"/>
          <w:sz w:val="28"/>
          <w:szCs w:val="28"/>
        </w:rPr>
        <w:lastRenderedPageBreak/>
        <w:t>C’est l’Eglise catholique qui a créé le problème, donc c’est à elle de le résoudre</w:t>
      </w:r>
    </w:p>
    <w:p w14:paraId="72077203" w14:textId="77777777" w:rsidR="00FA687E" w:rsidRPr="008B0D62" w:rsidRDefault="00FA687E" w:rsidP="00145411">
      <w:pPr>
        <w:pStyle w:val="Default"/>
        <w:ind w:right="-714"/>
        <w:jc w:val="both"/>
        <w:rPr>
          <w:rFonts w:ascii="Century Gothic" w:hAnsi="Century Gothic"/>
          <w:b/>
          <w:sz w:val="28"/>
          <w:szCs w:val="28"/>
        </w:rPr>
      </w:pPr>
    </w:p>
    <w:p w14:paraId="22ADCA7D" w14:textId="30EA5D90" w:rsidR="00FA687E" w:rsidRPr="008B0D62" w:rsidRDefault="00FA687E" w:rsidP="00FA687E">
      <w:pPr>
        <w:pStyle w:val="Default"/>
        <w:tabs>
          <w:tab w:val="left" w:pos="7060"/>
        </w:tabs>
        <w:spacing w:after="120"/>
        <w:ind w:right="-715"/>
        <w:jc w:val="both"/>
        <w:rPr>
          <w:rFonts w:ascii="Century Gothic" w:hAnsi="Century Gothic"/>
          <w:sz w:val="28"/>
          <w:szCs w:val="28"/>
        </w:rPr>
      </w:pPr>
      <w:r w:rsidRPr="008B0D62">
        <w:rPr>
          <w:rFonts w:ascii="Century Gothic" w:hAnsi="Century Gothic"/>
          <w:sz w:val="28"/>
          <w:szCs w:val="28"/>
        </w:rPr>
        <w:t>Plusieurs femmes se sont adressées à moi, elles étaient filles de pasteurs et m’ont expliqué, entre autres, combien elles avaient envié les co</w:t>
      </w:r>
      <w:r w:rsidRPr="008B0D62">
        <w:rPr>
          <w:rFonts w:ascii="Century Gothic" w:hAnsi="Century Gothic"/>
          <w:sz w:val="28"/>
          <w:szCs w:val="28"/>
        </w:rPr>
        <w:t>l</w:t>
      </w:r>
      <w:r w:rsidRPr="008B0D62">
        <w:rPr>
          <w:rFonts w:ascii="Century Gothic" w:hAnsi="Century Gothic"/>
          <w:sz w:val="28"/>
          <w:szCs w:val="28"/>
        </w:rPr>
        <w:t xml:space="preserve">lègues prêtres </w:t>
      </w:r>
      <w:r w:rsidR="008C4F07">
        <w:rPr>
          <w:rFonts w:ascii="Century Gothic" w:hAnsi="Century Gothic"/>
          <w:sz w:val="28"/>
          <w:szCs w:val="28"/>
        </w:rPr>
        <w:t>catholique</w:t>
      </w:r>
      <w:r w:rsidR="004A70B5">
        <w:rPr>
          <w:rFonts w:ascii="Century Gothic" w:hAnsi="Century Gothic"/>
          <w:sz w:val="28"/>
          <w:szCs w:val="28"/>
        </w:rPr>
        <w:t>s</w:t>
      </w:r>
      <w:r w:rsidR="008C4F07">
        <w:rPr>
          <w:rFonts w:ascii="Century Gothic" w:hAnsi="Century Gothic"/>
          <w:sz w:val="28"/>
          <w:szCs w:val="28"/>
        </w:rPr>
        <w:t xml:space="preserve"> </w:t>
      </w:r>
      <w:r w:rsidRPr="008B0D62">
        <w:rPr>
          <w:rFonts w:ascii="Century Gothic" w:hAnsi="Century Gothic"/>
          <w:sz w:val="28"/>
          <w:szCs w:val="28"/>
        </w:rPr>
        <w:t>de leur père pasteur. Chez eux, la salle à manger était souvent pleine de monde et les enfants devaient alors re</w:t>
      </w:r>
      <w:r w:rsidRPr="008B0D62">
        <w:rPr>
          <w:rFonts w:ascii="Century Gothic" w:hAnsi="Century Gothic"/>
          <w:sz w:val="28"/>
          <w:szCs w:val="28"/>
        </w:rPr>
        <w:t>s</w:t>
      </w:r>
      <w:r w:rsidRPr="008B0D62">
        <w:rPr>
          <w:rFonts w:ascii="Century Gothic" w:hAnsi="Century Gothic"/>
          <w:sz w:val="28"/>
          <w:szCs w:val="28"/>
        </w:rPr>
        <w:t xml:space="preserve">ter bien sages. D’autres racontaient que leur père pasteur consolaient des prêtres </w:t>
      </w:r>
      <w:r w:rsidR="008C4F07">
        <w:rPr>
          <w:rFonts w:ascii="Century Gothic" w:hAnsi="Century Gothic"/>
          <w:sz w:val="28"/>
          <w:szCs w:val="28"/>
        </w:rPr>
        <w:t xml:space="preserve">catholiques </w:t>
      </w:r>
      <w:r w:rsidRPr="008B0D62">
        <w:rPr>
          <w:rFonts w:ascii="Century Gothic" w:hAnsi="Century Gothic"/>
          <w:sz w:val="28"/>
          <w:szCs w:val="28"/>
        </w:rPr>
        <w:t>qui se sentaient souvent très seuls, sans part</w:t>
      </w:r>
      <w:r w:rsidRPr="008B0D62">
        <w:rPr>
          <w:rFonts w:ascii="Century Gothic" w:hAnsi="Century Gothic"/>
          <w:sz w:val="28"/>
          <w:szCs w:val="28"/>
        </w:rPr>
        <w:t>e</w:t>
      </w:r>
      <w:r w:rsidRPr="008B0D62">
        <w:rPr>
          <w:rFonts w:ascii="Century Gothic" w:hAnsi="Century Gothic"/>
          <w:sz w:val="28"/>
          <w:szCs w:val="28"/>
        </w:rPr>
        <w:t xml:space="preserve">naire à qui parler, et donc il les invitait souvent à leur table pour qu’ils n’aient pas à manger seuls. </w:t>
      </w:r>
    </w:p>
    <w:p w14:paraId="003DD862" w14:textId="77777777" w:rsidR="00FA687E" w:rsidRPr="008B0D62" w:rsidRDefault="00FA687E" w:rsidP="00FA687E">
      <w:pPr>
        <w:pStyle w:val="Default"/>
        <w:tabs>
          <w:tab w:val="left" w:pos="7060"/>
        </w:tabs>
        <w:spacing w:after="120"/>
        <w:ind w:right="-715"/>
        <w:jc w:val="both"/>
        <w:rPr>
          <w:rFonts w:ascii="Century Gothic" w:hAnsi="Century Gothic"/>
          <w:sz w:val="28"/>
          <w:szCs w:val="28"/>
        </w:rPr>
      </w:pPr>
      <w:r w:rsidRPr="008B0D62">
        <w:rPr>
          <w:rFonts w:ascii="Century Gothic" w:hAnsi="Century Gothic"/>
          <w:sz w:val="28"/>
          <w:szCs w:val="28"/>
        </w:rPr>
        <w:t>Une seule femme – sur près de 300 personnes – jeune, bien habillée, probablement instruite – s’écria, horrifiée, en débitant la moitié de la Bible : ‚Mais ces prêtres, ils ont fait le serment de fidélité ! Qu’est-ce que c’est que ces hommes qui brisent leur serment à l’Eglise!’  Je fais grâce de la suite à vous, lecteurs et lectrices..... Ce spectacle a duré un bon moment et les nombreux spectateurs m’ont donné l’impression d’être sur scène.... Mes arguments n’ont bien sûr pas du tout porté, il était clair que la vérité était ailleurs.</w:t>
      </w:r>
    </w:p>
    <w:p w14:paraId="5FA2D934" w14:textId="0DB685F6" w:rsidR="00FA687E" w:rsidRPr="008B0D62" w:rsidRDefault="00FA687E" w:rsidP="00FA687E">
      <w:pPr>
        <w:pStyle w:val="Default"/>
        <w:tabs>
          <w:tab w:val="left" w:pos="7060"/>
        </w:tabs>
        <w:spacing w:after="120"/>
        <w:ind w:right="-715"/>
        <w:jc w:val="both"/>
        <w:rPr>
          <w:rFonts w:ascii="Century Gothic" w:hAnsi="Century Gothic"/>
          <w:sz w:val="28"/>
          <w:szCs w:val="28"/>
        </w:rPr>
      </w:pPr>
      <w:r w:rsidRPr="008B0D62">
        <w:rPr>
          <w:rFonts w:ascii="Century Gothic" w:hAnsi="Century Gothic"/>
          <w:sz w:val="28"/>
          <w:szCs w:val="28"/>
        </w:rPr>
        <w:t xml:space="preserve">A droite et à gauche, dans l’allée, les livres </w:t>
      </w:r>
      <w:r w:rsidR="00A84B4C">
        <w:rPr>
          <w:rFonts w:ascii="Century Gothic" w:hAnsi="Century Gothic"/>
          <w:sz w:val="28"/>
          <w:szCs w:val="28"/>
        </w:rPr>
        <w:t xml:space="preserve">(cuisine, conseils en matière de sexualité ou dans l’enseignement, thrillers, etc.) </w:t>
      </w:r>
      <w:r w:rsidRPr="008B0D62">
        <w:rPr>
          <w:rFonts w:ascii="Century Gothic" w:hAnsi="Century Gothic"/>
          <w:sz w:val="28"/>
          <w:szCs w:val="28"/>
        </w:rPr>
        <w:t>partaient comme des petits pains. Peu de discussion mais des auteurs fort occupés à s</w:t>
      </w:r>
      <w:r w:rsidRPr="008B0D62">
        <w:rPr>
          <w:rFonts w:ascii="Century Gothic" w:hAnsi="Century Gothic"/>
          <w:sz w:val="28"/>
          <w:szCs w:val="28"/>
        </w:rPr>
        <w:t>i</w:t>
      </w:r>
      <w:r w:rsidRPr="008B0D62">
        <w:rPr>
          <w:rFonts w:ascii="Century Gothic" w:hAnsi="Century Gothic"/>
          <w:sz w:val="28"/>
          <w:szCs w:val="28"/>
        </w:rPr>
        <w:t>gner des autographes. J’étais pour ma part fort occupée dans des di</w:t>
      </w:r>
      <w:r w:rsidRPr="008B0D62">
        <w:rPr>
          <w:rFonts w:ascii="Century Gothic" w:hAnsi="Century Gothic"/>
          <w:sz w:val="28"/>
          <w:szCs w:val="28"/>
        </w:rPr>
        <w:t>s</w:t>
      </w:r>
      <w:r w:rsidRPr="008B0D62">
        <w:rPr>
          <w:rFonts w:ascii="Century Gothic" w:hAnsi="Century Gothic"/>
          <w:sz w:val="28"/>
          <w:szCs w:val="28"/>
        </w:rPr>
        <w:t>cussions, j’ai reçu bien des félicitations et je n’ai eu qu’une vingtaine de dédicaces à écrire.</w:t>
      </w:r>
    </w:p>
    <w:p w14:paraId="0573832D" w14:textId="77777777" w:rsidR="00FA687E" w:rsidRDefault="00FA687E" w:rsidP="00FA687E">
      <w:pPr>
        <w:pStyle w:val="Default"/>
        <w:spacing w:after="120"/>
        <w:ind w:right="-715"/>
        <w:jc w:val="both"/>
        <w:rPr>
          <w:rFonts w:ascii="Century Gothic" w:hAnsi="Century Gothic"/>
          <w:sz w:val="28"/>
          <w:szCs w:val="28"/>
        </w:rPr>
      </w:pPr>
      <w:r w:rsidRPr="008B0D62">
        <w:rPr>
          <w:rFonts w:ascii="Century Gothic" w:hAnsi="Century Gothic"/>
          <w:sz w:val="28"/>
          <w:szCs w:val="28"/>
        </w:rPr>
        <w:t>Cet événement important est organisé ainsi : des tables couvertes de livres, abrités sous tentes, en présence d’auteurs; il y a des débats, des conférences sur des bateaux, des discussions dans une église ou e</w:t>
      </w:r>
      <w:r w:rsidRPr="008B0D62">
        <w:rPr>
          <w:rFonts w:ascii="Century Gothic" w:hAnsi="Century Gothic"/>
          <w:sz w:val="28"/>
          <w:szCs w:val="28"/>
        </w:rPr>
        <w:t>n</w:t>
      </w:r>
      <w:r w:rsidRPr="008B0D62">
        <w:rPr>
          <w:rFonts w:ascii="Century Gothic" w:hAnsi="Century Gothic"/>
          <w:sz w:val="28"/>
          <w:szCs w:val="28"/>
        </w:rPr>
        <w:t>core la version „En vitrine“ où l’auteur est effectivement assis dans la v</w:t>
      </w:r>
      <w:r w:rsidRPr="008B0D62">
        <w:rPr>
          <w:rFonts w:ascii="Century Gothic" w:hAnsi="Century Gothic"/>
          <w:sz w:val="28"/>
          <w:szCs w:val="28"/>
        </w:rPr>
        <w:t>i</w:t>
      </w:r>
      <w:r w:rsidRPr="008B0D62">
        <w:rPr>
          <w:rFonts w:ascii="Century Gothic" w:hAnsi="Century Gothic"/>
          <w:sz w:val="28"/>
          <w:szCs w:val="28"/>
        </w:rPr>
        <w:t>trine d’un magasin de meubles, interviewé par un journaliste. Les aud</w:t>
      </w:r>
      <w:r w:rsidRPr="008B0D62">
        <w:rPr>
          <w:rFonts w:ascii="Century Gothic" w:hAnsi="Century Gothic"/>
          <w:sz w:val="28"/>
          <w:szCs w:val="28"/>
        </w:rPr>
        <w:t>i</w:t>
      </w:r>
      <w:r w:rsidRPr="008B0D62">
        <w:rPr>
          <w:rFonts w:ascii="Century Gothic" w:hAnsi="Century Gothic"/>
          <w:sz w:val="28"/>
          <w:szCs w:val="28"/>
        </w:rPr>
        <w:t>teurs sont assis sur le trottoir. C’est devant environ 50 personnes atte</w:t>
      </w:r>
      <w:r w:rsidRPr="008B0D62">
        <w:rPr>
          <w:rFonts w:ascii="Century Gothic" w:hAnsi="Century Gothic"/>
          <w:sz w:val="28"/>
          <w:szCs w:val="28"/>
        </w:rPr>
        <w:t>n</w:t>
      </w:r>
      <w:r w:rsidRPr="008B0D62">
        <w:rPr>
          <w:rFonts w:ascii="Century Gothic" w:hAnsi="Century Gothic"/>
          <w:sz w:val="28"/>
          <w:szCs w:val="28"/>
        </w:rPr>
        <w:t>tives que j’ai parlé du quotidien de la ZöFra; il y eu d’intéressantes que</w:t>
      </w:r>
      <w:r w:rsidRPr="008B0D62">
        <w:rPr>
          <w:rFonts w:ascii="Century Gothic" w:hAnsi="Century Gothic"/>
          <w:sz w:val="28"/>
          <w:szCs w:val="28"/>
        </w:rPr>
        <w:t>s</w:t>
      </w:r>
      <w:r w:rsidRPr="008B0D62">
        <w:rPr>
          <w:rFonts w:ascii="Century Gothic" w:hAnsi="Century Gothic"/>
          <w:sz w:val="28"/>
          <w:szCs w:val="28"/>
        </w:rPr>
        <w:t>tions. Ensuite deux femmes ont raconté leur ‚histoire de famille’. L’une vit une liaison avec un prêtre depuis de longues années et l’autre est la marraine d’un enfant de prêtre, âgé de deux ans. Elles ont expliqué qu’elles auraient été soulagées de connaître l’existence de la ZöFra plus tôt. L’un dans l’autre ça a été une expérience magnifique mais qui me donne beaucoup à réfléchir. Que de différences culturelles entre la Suisse romande et la Suisse alémanique !</w:t>
      </w:r>
    </w:p>
    <w:p w14:paraId="6426875F" w14:textId="02C0FD22" w:rsidR="00FA687E" w:rsidRPr="00FA687E" w:rsidRDefault="00FA687E" w:rsidP="00FA687E">
      <w:pPr>
        <w:spacing w:before="120"/>
        <w:jc w:val="both"/>
        <w:rPr>
          <w:rFonts w:ascii="Century Gothic" w:hAnsi="Century Gothic" w:cs="Arial Narrow"/>
          <w:b/>
          <w:kern w:val="1"/>
          <w:sz w:val="28"/>
          <w:szCs w:val="28"/>
          <w:lang w:val="fr-FR"/>
        </w:rPr>
      </w:pPr>
      <w:r w:rsidRPr="00FA687E">
        <w:rPr>
          <w:rFonts w:ascii="Century Gothic" w:hAnsi="Century Gothic" w:cs="Arial Narrow"/>
          <w:b/>
          <w:kern w:val="1"/>
          <w:sz w:val="28"/>
          <w:szCs w:val="28"/>
          <w:lang w:val="fr-FR"/>
        </w:rPr>
        <w:lastRenderedPageBreak/>
        <w:t>La déception</w:t>
      </w:r>
    </w:p>
    <w:p w14:paraId="3524227A" w14:textId="04A1CECF" w:rsidR="00FA687E" w:rsidRPr="00FA687E" w:rsidRDefault="00FA687E" w:rsidP="00FA687E">
      <w:pPr>
        <w:spacing w:before="120"/>
        <w:jc w:val="both"/>
        <w:rPr>
          <w:rFonts w:ascii="Century Gothic" w:hAnsi="Century Gothic"/>
          <w:sz w:val="28"/>
          <w:szCs w:val="28"/>
          <w:lang w:val="fr-FR"/>
        </w:rPr>
      </w:pPr>
      <w:r w:rsidRPr="00FA687E">
        <w:rPr>
          <w:rFonts w:ascii="Century Gothic" w:hAnsi="Century Gothic"/>
          <w:sz w:val="28"/>
          <w:szCs w:val="28"/>
          <w:lang w:val="fr-FR"/>
        </w:rPr>
        <w:t>C’est l’expérience vécue par</w:t>
      </w:r>
      <w:r>
        <w:rPr>
          <w:rFonts w:ascii="Century Gothic" w:hAnsi="Century Gothic"/>
          <w:sz w:val="28"/>
          <w:szCs w:val="28"/>
          <w:lang w:val="fr-FR"/>
        </w:rPr>
        <w:t xml:space="preserve"> rapport à mon livre. </w:t>
      </w:r>
      <w:r w:rsidRPr="00FA687E">
        <w:rPr>
          <w:rFonts w:ascii="Century Gothic" w:hAnsi="Century Gothic"/>
          <w:sz w:val="28"/>
          <w:szCs w:val="28"/>
          <w:lang w:val="fr-FR"/>
        </w:rPr>
        <w:t>Tandis que la version originale allemande se vend très bien, la version française „Oh mon Dieu ! Le célibat, un chemin de croix“ ne rencontre a</w:t>
      </w:r>
      <w:r w:rsidRPr="00FA687E">
        <w:rPr>
          <w:rFonts w:ascii="Century Gothic" w:hAnsi="Century Gothic"/>
          <w:sz w:val="28"/>
          <w:szCs w:val="28"/>
          <w:lang w:val="fr-FR"/>
        </w:rPr>
        <w:t>u</w:t>
      </w:r>
      <w:r w:rsidRPr="00FA687E">
        <w:rPr>
          <w:rFonts w:ascii="Century Gothic" w:hAnsi="Century Gothic"/>
          <w:sz w:val="28"/>
          <w:szCs w:val="28"/>
          <w:lang w:val="fr-FR"/>
        </w:rPr>
        <w:t>cun intérêt dans les régions francophones, aucune demande pour une conférence ou une lecture. Et pourtant on sait que les pr</w:t>
      </w:r>
      <w:r w:rsidRPr="00FA687E">
        <w:rPr>
          <w:rFonts w:ascii="Century Gothic" w:hAnsi="Century Gothic"/>
          <w:sz w:val="28"/>
          <w:szCs w:val="28"/>
          <w:lang w:val="fr-FR"/>
        </w:rPr>
        <w:t>o</w:t>
      </w:r>
      <w:r w:rsidRPr="00FA687E">
        <w:rPr>
          <w:rFonts w:ascii="Century Gothic" w:hAnsi="Century Gothic"/>
          <w:sz w:val="28"/>
          <w:szCs w:val="28"/>
          <w:lang w:val="fr-FR"/>
        </w:rPr>
        <w:t>blèmes rencontrés par les personnes concernées sont partout les mêmes, et le travail de la ZöFra représente le même engagement.</w:t>
      </w:r>
    </w:p>
    <w:p w14:paraId="2AB0DA11" w14:textId="77777777" w:rsidR="00F07653" w:rsidRPr="008B0D62" w:rsidRDefault="00F07653" w:rsidP="00145411">
      <w:pPr>
        <w:pStyle w:val="Default"/>
        <w:ind w:right="-715"/>
        <w:jc w:val="both"/>
        <w:rPr>
          <w:rFonts w:ascii="Century Gothic" w:hAnsi="Century Gothic"/>
          <w:sz w:val="28"/>
          <w:szCs w:val="28"/>
        </w:rPr>
      </w:pPr>
    </w:p>
    <w:p w14:paraId="309E0F70" w14:textId="77777777" w:rsidR="00FA687E" w:rsidRDefault="00FA687E" w:rsidP="00145411">
      <w:pPr>
        <w:ind w:right="1"/>
        <w:jc w:val="both"/>
        <w:rPr>
          <w:rFonts w:ascii="Century Gothic" w:hAnsi="Century Gothic"/>
          <w:sz w:val="28"/>
          <w:szCs w:val="28"/>
          <w:highlight w:val="yellow"/>
          <w:lang w:val="fr-FR"/>
        </w:rPr>
      </w:pPr>
    </w:p>
    <w:p w14:paraId="60460151" w14:textId="031966E1" w:rsidR="00F07653" w:rsidRPr="00686D38" w:rsidRDefault="00F07653" w:rsidP="00F07653">
      <w:pPr>
        <w:pStyle w:val="Default"/>
        <w:spacing w:before="120"/>
        <w:jc w:val="both"/>
        <w:rPr>
          <w:rFonts w:ascii="Century Gothic" w:hAnsi="Century Gothic"/>
          <w:b/>
          <w:bCs/>
          <w:iCs/>
          <w:spacing w:val="20"/>
          <w:sz w:val="28"/>
          <w:szCs w:val="28"/>
        </w:rPr>
      </w:pPr>
      <w:r w:rsidRPr="006D1161">
        <w:rPr>
          <w:rFonts w:ascii="Century Gothic" w:hAnsi="Century Gothic"/>
          <w:b/>
          <w:bCs/>
          <w:iCs/>
          <w:spacing w:val="20"/>
          <w:sz w:val="28"/>
          <w:szCs w:val="28"/>
        </w:rPr>
        <w:t>3.3</w:t>
      </w:r>
      <w:r w:rsidRPr="006D1161">
        <w:rPr>
          <w:rFonts w:ascii="Century Gothic" w:hAnsi="Century Gothic"/>
          <w:b/>
          <w:bCs/>
          <w:iCs/>
          <w:spacing w:val="20"/>
          <w:sz w:val="28"/>
          <w:szCs w:val="28"/>
        </w:rPr>
        <w:tab/>
        <w:t>Journée de rencontres plurilingue</w:t>
      </w:r>
      <w:r w:rsidR="00145411">
        <w:rPr>
          <w:rFonts w:ascii="Century Gothic" w:hAnsi="Century Gothic"/>
          <w:b/>
          <w:bCs/>
          <w:iCs/>
          <w:spacing w:val="20"/>
          <w:sz w:val="28"/>
          <w:szCs w:val="28"/>
        </w:rPr>
        <w:t xml:space="preserve"> </w:t>
      </w:r>
      <w:r w:rsidR="00145411" w:rsidRPr="004A70B5">
        <w:rPr>
          <w:rFonts w:ascii="Century Gothic" w:hAnsi="Century Gothic"/>
          <w:sz w:val="28"/>
          <w:szCs w:val="28"/>
        </w:rPr>
        <w:t>(S. Stoffel-Bauhaus)</w:t>
      </w:r>
      <w:r w:rsidR="00145411">
        <w:rPr>
          <w:rFonts w:ascii="Century Gothic" w:hAnsi="Century Gothic"/>
          <w:b/>
          <w:bCs/>
          <w:iCs/>
          <w:spacing w:val="20"/>
          <w:sz w:val="28"/>
          <w:szCs w:val="28"/>
        </w:rPr>
        <w:t xml:space="preserve"> </w:t>
      </w:r>
    </w:p>
    <w:p w14:paraId="78AD5D69" w14:textId="25BFFF6D" w:rsidR="00F07653" w:rsidRPr="006D1161" w:rsidRDefault="00F07653" w:rsidP="00F07653">
      <w:pPr>
        <w:pStyle w:val="Default"/>
        <w:spacing w:before="120"/>
        <w:jc w:val="both"/>
        <w:rPr>
          <w:rFonts w:ascii="Century Gothic" w:hAnsi="Century Gothic"/>
          <w:sz w:val="28"/>
          <w:szCs w:val="28"/>
        </w:rPr>
      </w:pPr>
      <w:r w:rsidRPr="006D1161">
        <w:rPr>
          <w:rFonts w:ascii="Century Gothic" w:hAnsi="Century Gothic"/>
          <w:sz w:val="28"/>
          <w:szCs w:val="28"/>
        </w:rPr>
        <w:t xml:space="preserve">Le </w:t>
      </w:r>
      <w:r w:rsidR="00145411">
        <w:rPr>
          <w:rFonts w:ascii="Century Gothic" w:hAnsi="Century Gothic"/>
          <w:sz w:val="28"/>
          <w:szCs w:val="28"/>
        </w:rPr>
        <w:t>troisième</w:t>
      </w:r>
      <w:r w:rsidRPr="006D1161">
        <w:rPr>
          <w:rFonts w:ascii="Century Gothic" w:hAnsi="Century Gothic"/>
          <w:sz w:val="28"/>
          <w:szCs w:val="28"/>
        </w:rPr>
        <w:t xml:space="preserve"> point culminant de notre année associative 2015 fut certainement cette journée de rencontres plurilingue.</w:t>
      </w:r>
    </w:p>
    <w:p w14:paraId="2DE56EF2" w14:textId="77777777" w:rsidR="00F07653" w:rsidRPr="006D1161" w:rsidRDefault="00F07653" w:rsidP="00F07653">
      <w:pPr>
        <w:pStyle w:val="Default"/>
        <w:spacing w:before="120"/>
        <w:jc w:val="both"/>
        <w:rPr>
          <w:rFonts w:ascii="Century Gothic" w:hAnsi="Century Gothic"/>
          <w:sz w:val="28"/>
          <w:szCs w:val="28"/>
        </w:rPr>
      </w:pPr>
      <w:r w:rsidRPr="006D1161">
        <w:rPr>
          <w:rFonts w:ascii="Century Gothic" w:hAnsi="Century Gothic"/>
          <w:sz w:val="28"/>
          <w:szCs w:val="28"/>
        </w:rPr>
        <w:t>Dix-sept femmes s’y sont inscrites, en provenance de Suisse r</w:t>
      </w:r>
      <w:r w:rsidRPr="006D1161">
        <w:rPr>
          <w:rFonts w:ascii="Century Gothic" w:hAnsi="Century Gothic"/>
          <w:sz w:val="28"/>
          <w:szCs w:val="28"/>
        </w:rPr>
        <w:t>o</w:t>
      </w:r>
      <w:r w:rsidRPr="006D1161">
        <w:rPr>
          <w:rFonts w:ascii="Century Gothic" w:hAnsi="Century Gothic"/>
          <w:sz w:val="28"/>
          <w:szCs w:val="28"/>
        </w:rPr>
        <w:t xml:space="preserve">mande, du Tessin et de Suisse alémanique. Une femme est venue d’Allemagne et une autre de Belgique. Notre présidente a oeuvré en qualité d’interprète pour les femmes de Suisse romande, ce qui a représenté une prestation importante mais parfaitement réussie, comme l’a confirmé le formulaire d’évaluation rempli par les femmes concernées. </w:t>
      </w:r>
    </w:p>
    <w:p w14:paraId="55DDFFAC" w14:textId="77777777" w:rsidR="00F07653" w:rsidRPr="006D1161" w:rsidRDefault="00F07653" w:rsidP="00F07653">
      <w:pPr>
        <w:pStyle w:val="Default"/>
        <w:spacing w:before="120"/>
        <w:jc w:val="both"/>
        <w:rPr>
          <w:rFonts w:ascii="Century Gothic" w:hAnsi="Century Gothic"/>
          <w:sz w:val="28"/>
          <w:szCs w:val="28"/>
        </w:rPr>
      </w:pPr>
      <w:r w:rsidRPr="006D1161">
        <w:rPr>
          <w:rFonts w:ascii="Century Gothic" w:hAnsi="Century Gothic"/>
          <w:sz w:val="28"/>
          <w:szCs w:val="28"/>
        </w:rPr>
        <w:t>Lors du tour de présentation avec symboles, les femmes ont pu se présenter chacune comme elles le désiraient. Nous avons été touchées par le parcours de vie de ces femmes. Une des femmes a expliqué qu’elle a été très touchée par l’écoute respectueuse et l’attention qu’elle a ressenti dans le groupe. Les femmes ont aussi pu faire l’expérience de  n’être plus seules avec leurs soucis et leurs déboires. La plupart des femmes ne se connaissaient pas au début, mais une atmosphère d’ouverture chaleureuse s’est r</w:t>
      </w:r>
      <w:r w:rsidRPr="006D1161">
        <w:rPr>
          <w:rFonts w:ascii="Century Gothic" w:hAnsi="Century Gothic"/>
          <w:sz w:val="28"/>
          <w:szCs w:val="28"/>
        </w:rPr>
        <w:t>a</w:t>
      </w:r>
      <w:r w:rsidRPr="006D1161">
        <w:rPr>
          <w:rFonts w:ascii="Century Gothic" w:hAnsi="Century Gothic"/>
          <w:sz w:val="28"/>
          <w:szCs w:val="28"/>
        </w:rPr>
        <w:t xml:space="preserve">pidement installée entre elles.  </w:t>
      </w:r>
    </w:p>
    <w:p w14:paraId="40A64772" w14:textId="77777777" w:rsidR="00F07653" w:rsidRPr="006D1161" w:rsidRDefault="00F07653" w:rsidP="00F07653">
      <w:pPr>
        <w:pStyle w:val="Default"/>
        <w:spacing w:before="120"/>
        <w:jc w:val="both"/>
        <w:rPr>
          <w:rFonts w:ascii="Century Gothic" w:hAnsi="Century Gothic"/>
          <w:sz w:val="28"/>
          <w:szCs w:val="28"/>
        </w:rPr>
      </w:pPr>
      <w:r w:rsidRPr="006D1161">
        <w:rPr>
          <w:rFonts w:ascii="Century Gothic" w:hAnsi="Century Gothic"/>
          <w:sz w:val="28"/>
          <w:szCs w:val="28"/>
        </w:rPr>
        <w:t>Le tour des présentations a duré un certain temps, si bien que nous étions finalement toutes affamées. Nous avons pris le repas e</w:t>
      </w:r>
      <w:r w:rsidRPr="006D1161">
        <w:rPr>
          <w:rFonts w:ascii="Century Gothic" w:hAnsi="Century Gothic"/>
          <w:sz w:val="28"/>
          <w:szCs w:val="28"/>
        </w:rPr>
        <w:t>n</w:t>
      </w:r>
      <w:r w:rsidRPr="006D1161">
        <w:rPr>
          <w:rFonts w:ascii="Century Gothic" w:hAnsi="Century Gothic"/>
          <w:sz w:val="28"/>
          <w:szCs w:val="28"/>
        </w:rPr>
        <w:t>semble en partageant ce que les femmes avaient apporté. Nous avons ainsi fait plus ample connaissance et les discussions ont r</w:t>
      </w:r>
      <w:r w:rsidRPr="006D1161">
        <w:rPr>
          <w:rFonts w:ascii="Century Gothic" w:hAnsi="Century Gothic"/>
          <w:sz w:val="28"/>
          <w:szCs w:val="28"/>
        </w:rPr>
        <w:t>a</w:t>
      </w:r>
      <w:r w:rsidRPr="006D1161">
        <w:rPr>
          <w:rFonts w:ascii="Century Gothic" w:hAnsi="Century Gothic"/>
          <w:sz w:val="28"/>
          <w:szCs w:val="28"/>
        </w:rPr>
        <w:t>pidement fusé de toutes parts.</w:t>
      </w:r>
    </w:p>
    <w:p w14:paraId="460FB1B6" w14:textId="77777777" w:rsidR="00F07653" w:rsidRPr="006D1161" w:rsidRDefault="00F07653" w:rsidP="00F07653">
      <w:pPr>
        <w:pStyle w:val="Default"/>
        <w:spacing w:before="120"/>
        <w:jc w:val="both"/>
        <w:rPr>
          <w:rFonts w:ascii="Century Gothic" w:hAnsi="Century Gothic"/>
          <w:sz w:val="28"/>
          <w:szCs w:val="28"/>
        </w:rPr>
      </w:pPr>
      <w:r w:rsidRPr="006D1161">
        <w:rPr>
          <w:rFonts w:ascii="Century Gothic" w:hAnsi="Century Gothic"/>
          <w:sz w:val="28"/>
          <w:szCs w:val="28"/>
        </w:rPr>
        <w:t>L’après-midi a été organisé en groupes : un groupe avec les femmes francophones, un autre qui entreprit une petite excursion, le troisième constitué de femmes germanophones qui ne souha</w:t>
      </w:r>
      <w:r w:rsidRPr="006D1161">
        <w:rPr>
          <w:rFonts w:ascii="Century Gothic" w:hAnsi="Century Gothic"/>
          <w:sz w:val="28"/>
          <w:szCs w:val="28"/>
        </w:rPr>
        <w:t>i</w:t>
      </w:r>
      <w:r w:rsidRPr="006D1161">
        <w:rPr>
          <w:rFonts w:ascii="Century Gothic" w:hAnsi="Century Gothic"/>
          <w:sz w:val="28"/>
          <w:szCs w:val="28"/>
        </w:rPr>
        <w:t xml:space="preserve">taient pas vraiment aller marcher. Les échos de ce troisième groupe furent plutôt positifs, comme l’a rapporté l’une d’elles par </w:t>
      </w:r>
      <w:r w:rsidRPr="006D1161">
        <w:rPr>
          <w:rFonts w:ascii="Century Gothic" w:hAnsi="Century Gothic"/>
          <w:sz w:val="28"/>
          <w:szCs w:val="28"/>
        </w:rPr>
        <w:lastRenderedPageBreak/>
        <w:t>exemple : „Ce mélange de langues, d’âges, de niveaux d’instruction, c’était magnifique. Je me suis sentie super bien.“</w:t>
      </w:r>
    </w:p>
    <w:p w14:paraId="63217007" w14:textId="77777777" w:rsidR="00F07653" w:rsidRPr="006D1161" w:rsidRDefault="00F07653" w:rsidP="00F07653">
      <w:pPr>
        <w:pStyle w:val="Default"/>
        <w:spacing w:before="120"/>
        <w:jc w:val="both"/>
        <w:rPr>
          <w:rFonts w:ascii="Century Gothic" w:hAnsi="Century Gothic"/>
          <w:sz w:val="28"/>
          <w:szCs w:val="28"/>
        </w:rPr>
      </w:pPr>
      <w:r w:rsidRPr="006D1161">
        <w:rPr>
          <w:rFonts w:ascii="Century Gothic" w:hAnsi="Century Gothic"/>
          <w:sz w:val="28"/>
          <w:szCs w:val="28"/>
        </w:rPr>
        <w:t>Nous avons tiré la conclusion de la journée  ensemble, et là le so</w:t>
      </w:r>
      <w:r w:rsidRPr="006D1161">
        <w:rPr>
          <w:rFonts w:ascii="Century Gothic" w:hAnsi="Century Gothic"/>
          <w:sz w:val="28"/>
          <w:szCs w:val="28"/>
        </w:rPr>
        <w:t>u</w:t>
      </w:r>
      <w:r w:rsidRPr="006D1161">
        <w:rPr>
          <w:rFonts w:ascii="Century Gothic" w:hAnsi="Century Gothic"/>
          <w:sz w:val="28"/>
          <w:szCs w:val="28"/>
        </w:rPr>
        <w:t>hait est exprimé : nous devons organiser encore une telle re</w:t>
      </w:r>
      <w:r w:rsidRPr="006D1161">
        <w:rPr>
          <w:rFonts w:ascii="Century Gothic" w:hAnsi="Century Gothic"/>
          <w:sz w:val="28"/>
          <w:szCs w:val="28"/>
        </w:rPr>
        <w:t>n</w:t>
      </w:r>
      <w:r w:rsidRPr="006D1161">
        <w:rPr>
          <w:rFonts w:ascii="Century Gothic" w:hAnsi="Century Gothic"/>
          <w:sz w:val="28"/>
          <w:szCs w:val="28"/>
        </w:rPr>
        <w:t>contre. Une des femmes participantes écrit dans son évaluation: „A refaire exactement pareil ! Merci beaucoup ! Pouvoir partager l’amour qui existe entre ces femmes et leurs partenaires m’a a</w:t>
      </w:r>
      <w:r w:rsidRPr="006D1161">
        <w:rPr>
          <w:rFonts w:ascii="Century Gothic" w:hAnsi="Century Gothic"/>
          <w:sz w:val="28"/>
          <w:szCs w:val="28"/>
        </w:rPr>
        <w:t>p</w:t>
      </w:r>
      <w:r w:rsidRPr="006D1161">
        <w:rPr>
          <w:rFonts w:ascii="Century Gothic" w:hAnsi="Century Gothic"/>
          <w:sz w:val="28"/>
          <w:szCs w:val="28"/>
        </w:rPr>
        <w:t xml:space="preserve">porté la sérénité et une paix profonde dans le </w:t>
      </w:r>
      <w:proofErr w:type="spellStart"/>
      <w:r w:rsidRPr="006D1161">
        <w:rPr>
          <w:rFonts w:ascii="Century Gothic" w:hAnsi="Century Gothic"/>
          <w:sz w:val="28"/>
          <w:szCs w:val="28"/>
        </w:rPr>
        <w:t>coeur</w:t>
      </w:r>
      <w:proofErr w:type="spellEnd"/>
      <w:r w:rsidRPr="006D1161">
        <w:rPr>
          <w:rFonts w:ascii="Century Gothic" w:hAnsi="Century Gothic"/>
          <w:sz w:val="28"/>
          <w:szCs w:val="28"/>
        </w:rPr>
        <w:t>.“</w:t>
      </w:r>
    </w:p>
    <w:p w14:paraId="14D39F60" w14:textId="77777777" w:rsidR="00F07653" w:rsidRPr="006D1161" w:rsidRDefault="00F07653" w:rsidP="00F07653">
      <w:pPr>
        <w:pStyle w:val="Default"/>
        <w:spacing w:before="120"/>
        <w:jc w:val="both"/>
        <w:rPr>
          <w:rFonts w:ascii="Century Gothic" w:hAnsi="Century Gothic"/>
          <w:sz w:val="28"/>
          <w:szCs w:val="28"/>
        </w:rPr>
      </w:pPr>
      <w:r w:rsidRPr="006D1161">
        <w:rPr>
          <w:rFonts w:ascii="Century Gothic" w:hAnsi="Century Gothic"/>
          <w:sz w:val="28"/>
          <w:szCs w:val="28"/>
        </w:rPr>
        <w:t>Quant à nous, au comité, nous avons vécu une journée intensive nous laissant fatiguées mais pleines de confiance et de souvenirs. Le contact avec ces femmes nous a fortifiées, elles qui, malgré leur amour pour un prêtre, ne se laissent pas décourager par les difficultés dues à la hiérarchie catholique et le célibat obligatoire.</w:t>
      </w:r>
    </w:p>
    <w:p w14:paraId="1595EFC2" w14:textId="77777777" w:rsidR="00F07653" w:rsidRPr="006D1161" w:rsidRDefault="00F07653" w:rsidP="00F07653">
      <w:pPr>
        <w:pStyle w:val="Default"/>
        <w:spacing w:before="120"/>
        <w:jc w:val="both"/>
        <w:rPr>
          <w:rFonts w:ascii="Century Gothic" w:hAnsi="Century Gothic"/>
          <w:sz w:val="28"/>
          <w:szCs w:val="28"/>
        </w:rPr>
      </w:pPr>
      <w:r w:rsidRPr="006D1161">
        <w:rPr>
          <w:rFonts w:ascii="Century Gothic" w:hAnsi="Century Gothic"/>
          <w:sz w:val="28"/>
          <w:szCs w:val="28"/>
        </w:rPr>
        <w:t>J’ai porté en moi durant plusieurs jours encore l’empathie et la force positive ressenties en compagnie de ces femmes.</w:t>
      </w:r>
    </w:p>
    <w:p w14:paraId="341B9CB3" w14:textId="77777777" w:rsidR="00F07653" w:rsidRPr="006D1161" w:rsidRDefault="00F07653" w:rsidP="00F07653">
      <w:pPr>
        <w:pStyle w:val="Default"/>
        <w:spacing w:before="120"/>
        <w:jc w:val="both"/>
        <w:rPr>
          <w:rFonts w:ascii="Century Gothic" w:hAnsi="Century Gothic"/>
          <w:sz w:val="28"/>
          <w:szCs w:val="28"/>
        </w:rPr>
      </w:pPr>
      <w:r w:rsidRPr="006D1161">
        <w:rPr>
          <w:rFonts w:ascii="Century Gothic" w:hAnsi="Century Gothic"/>
          <w:sz w:val="28"/>
          <w:szCs w:val="28"/>
        </w:rPr>
        <w:t>Pour nous, les membres du comité, une chose est claire : nous a</w:t>
      </w:r>
      <w:r w:rsidRPr="006D1161">
        <w:rPr>
          <w:rFonts w:ascii="Century Gothic" w:hAnsi="Century Gothic"/>
          <w:sz w:val="28"/>
          <w:szCs w:val="28"/>
        </w:rPr>
        <w:t>l</w:t>
      </w:r>
      <w:r w:rsidRPr="006D1161">
        <w:rPr>
          <w:rFonts w:ascii="Century Gothic" w:hAnsi="Century Gothic"/>
          <w:sz w:val="28"/>
          <w:szCs w:val="28"/>
        </w:rPr>
        <w:t>lons réitérer un tel événement.</w:t>
      </w:r>
    </w:p>
    <w:p w14:paraId="5DAA83EF" w14:textId="77777777" w:rsidR="00F07653" w:rsidRDefault="00F07653" w:rsidP="003A5D65">
      <w:pPr>
        <w:ind w:right="1"/>
        <w:jc w:val="both"/>
        <w:rPr>
          <w:rFonts w:ascii="Century Gothic" w:hAnsi="Century Gothic"/>
          <w:sz w:val="28"/>
          <w:szCs w:val="28"/>
          <w:highlight w:val="yellow"/>
          <w:lang w:val="fr-FR"/>
        </w:rPr>
      </w:pPr>
    </w:p>
    <w:p w14:paraId="4A2F3111" w14:textId="77777777" w:rsidR="00F07653" w:rsidRDefault="00F07653" w:rsidP="003A5D65">
      <w:pPr>
        <w:ind w:right="1"/>
        <w:jc w:val="both"/>
        <w:rPr>
          <w:rFonts w:ascii="Century Gothic" w:hAnsi="Century Gothic"/>
          <w:sz w:val="28"/>
          <w:szCs w:val="28"/>
          <w:highlight w:val="yellow"/>
          <w:lang w:val="fr-FR"/>
        </w:rPr>
      </w:pPr>
    </w:p>
    <w:p w14:paraId="76E1A977" w14:textId="5F0928D9" w:rsidR="00F07653" w:rsidRPr="00D5751A" w:rsidRDefault="00F07653" w:rsidP="00F07653">
      <w:pPr>
        <w:pStyle w:val="Default"/>
        <w:rPr>
          <w:rFonts w:ascii="Century Gothic" w:hAnsi="Century Gothic"/>
          <w:sz w:val="28"/>
          <w:szCs w:val="28"/>
          <w:highlight w:val="green"/>
          <w:lang w:val="de-CH"/>
        </w:rPr>
      </w:pPr>
      <w:r w:rsidRPr="00D5751A">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3.</w:t>
      </w:r>
      <w:r>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4</w:t>
      </w:r>
      <w:r w:rsidRPr="00D5751A">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ab/>
        <w:t xml:space="preserve"> </w:t>
      </w:r>
      <w:r w:rsidRPr="004A70B5">
        <w:rPr>
          <w:rFonts w:ascii="Century Gothic" w:hAnsi="Century Gothic"/>
          <w:b/>
          <w:bCs/>
          <w:iCs/>
          <w:spacing w:val="20"/>
          <w:sz w:val="28"/>
          <w:szCs w:val="28"/>
          <w14:shadow w14:blurRad="50800" w14:dist="38100" w14:dir="2700000" w14:sx="100000" w14:sy="100000" w14:kx="0" w14:ky="0" w14:algn="tl">
            <w14:srgbClr w14:val="000000">
              <w14:alpha w14:val="60000"/>
            </w14:srgbClr>
          </w14:shadow>
        </w:rPr>
        <w:t>Colloques – Collaboration (réseaux)</w:t>
      </w:r>
      <w:r w:rsidRPr="00D5751A">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 xml:space="preserve"> </w:t>
      </w:r>
    </w:p>
    <w:p w14:paraId="51B6CBB0" w14:textId="77777777" w:rsidR="00145411" w:rsidRDefault="00145411" w:rsidP="00145411">
      <w:pPr>
        <w:jc w:val="both"/>
        <w:rPr>
          <w:rFonts w:ascii="Century Gothic" w:hAnsi="Century Gothic"/>
          <w:sz w:val="28"/>
          <w:szCs w:val="28"/>
          <w:lang w:val="fr-FR"/>
        </w:rPr>
      </w:pPr>
    </w:p>
    <w:p w14:paraId="19EC5B01" w14:textId="77777777" w:rsidR="00F07653" w:rsidRPr="00902A98" w:rsidRDefault="00F07653" w:rsidP="00F07653">
      <w:pPr>
        <w:spacing w:after="120"/>
        <w:jc w:val="both"/>
        <w:rPr>
          <w:rFonts w:ascii="Century Gothic" w:hAnsi="Century Gothic"/>
          <w:b/>
          <w:i/>
          <w:sz w:val="28"/>
          <w:szCs w:val="28"/>
          <w:lang w:val="fr-FR"/>
        </w:rPr>
      </w:pPr>
      <w:r w:rsidRPr="00902A98">
        <w:rPr>
          <w:rFonts w:ascii="Century Gothic" w:hAnsi="Century Gothic"/>
          <w:b/>
          <w:i/>
          <w:sz w:val="28"/>
          <w:szCs w:val="28"/>
          <w:lang w:val="fr-FR"/>
        </w:rPr>
        <w:t>Colloque de la LFC (SKF)</w:t>
      </w:r>
    </w:p>
    <w:p w14:paraId="1B6BED6A" w14:textId="6E1BEF28" w:rsidR="00F07653" w:rsidRPr="00145411" w:rsidRDefault="00F07653" w:rsidP="00145411">
      <w:pPr>
        <w:pStyle w:val="Listenabsatz"/>
        <w:numPr>
          <w:ilvl w:val="0"/>
          <w:numId w:val="23"/>
        </w:numPr>
        <w:spacing w:after="120"/>
        <w:jc w:val="both"/>
        <w:rPr>
          <w:rFonts w:ascii="Century Gothic" w:hAnsi="Century Gothic"/>
          <w:sz w:val="28"/>
          <w:szCs w:val="28"/>
        </w:rPr>
      </w:pPr>
      <w:r w:rsidRPr="00145411">
        <w:rPr>
          <w:rFonts w:ascii="Century Gothic" w:hAnsi="Century Gothic"/>
          <w:sz w:val="28"/>
          <w:szCs w:val="28"/>
        </w:rPr>
        <w:t xml:space="preserve">Beatrice Bucher et Elisabeth Brand ont représenté la ZöFra lors de la </w:t>
      </w:r>
      <w:r w:rsidRPr="00145411">
        <w:rPr>
          <w:rFonts w:ascii="Century Gothic" w:hAnsi="Century Gothic"/>
          <w:b/>
          <w:sz w:val="28"/>
          <w:szCs w:val="28"/>
        </w:rPr>
        <w:t>rencontre des déléguées</w:t>
      </w:r>
      <w:r w:rsidRPr="00145411">
        <w:rPr>
          <w:rFonts w:ascii="Century Gothic" w:hAnsi="Century Gothic"/>
          <w:sz w:val="28"/>
          <w:szCs w:val="28"/>
        </w:rPr>
        <w:t xml:space="preserve"> (28 mai).</w:t>
      </w:r>
      <w:r w:rsidRPr="00145411">
        <w:rPr>
          <w:rFonts w:ascii="Century Gothic" w:hAnsi="Century Gothic"/>
          <w:b/>
          <w:sz w:val="28"/>
          <w:szCs w:val="28"/>
        </w:rPr>
        <w:t xml:space="preserve"> </w:t>
      </w:r>
      <w:r w:rsidRPr="00145411">
        <w:rPr>
          <w:rFonts w:ascii="Century Gothic" w:hAnsi="Century Gothic"/>
          <w:sz w:val="28"/>
          <w:szCs w:val="28"/>
        </w:rPr>
        <w:t xml:space="preserve">Un lieu idéal pour échanger, faire des contacts et établir des réseaux. </w:t>
      </w:r>
    </w:p>
    <w:p w14:paraId="3AA55403" w14:textId="42F1CEC4" w:rsidR="00F07653" w:rsidRPr="00145411" w:rsidRDefault="00F07653" w:rsidP="00F07653">
      <w:pPr>
        <w:pStyle w:val="Listenabsatz"/>
        <w:numPr>
          <w:ilvl w:val="0"/>
          <w:numId w:val="23"/>
        </w:numPr>
        <w:spacing w:after="120"/>
        <w:ind w:right="-142"/>
        <w:jc w:val="both"/>
        <w:rPr>
          <w:rFonts w:ascii="Century Gothic" w:hAnsi="Century Gothic"/>
          <w:b/>
          <w:sz w:val="28"/>
          <w:szCs w:val="28"/>
        </w:rPr>
      </w:pPr>
      <w:r w:rsidRPr="00145411">
        <w:rPr>
          <w:rFonts w:ascii="Century Gothic" w:hAnsi="Century Gothic"/>
          <w:sz w:val="28"/>
          <w:szCs w:val="28"/>
        </w:rPr>
        <w:t xml:space="preserve">Les 20 et 21 novembre, Beatrice et Gabriella se sont rendues à Schwarzenberg à la </w:t>
      </w:r>
      <w:r w:rsidRPr="00145411">
        <w:rPr>
          <w:rFonts w:ascii="Century Gothic" w:hAnsi="Century Gothic"/>
          <w:b/>
          <w:sz w:val="28"/>
          <w:szCs w:val="28"/>
        </w:rPr>
        <w:t>conférence d’automne</w:t>
      </w:r>
      <w:r w:rsidRPr="00145411">
        <w:rPr>
          <w:rFonts w:ascii="Century Gothic" w:hAnsi="Century Gothic"/>
          <w:sz w:val="28"/>
          <w:szCs w:val="28"/>
        </w:rPr>
        <w:t xml:space="preserve"> de la LFC. C’est la rencontre des femmes membres des comités des associations cantonales et des associations membres avec les membres du comité de la Ligue. Comme toujours, les échanges réc</w:t>
      </w:r>
      <w:r w:rsidRPr="00145411">
        <w:rPr>
          <w:rFonts w:ascii="Century Gothic" w:hAnsi="Century Gothic"/>
          <w:sz w:val="28"/>
          <w:szCs w:val="28"/>
        </w:rPr>
        <w:t>i</w:t>
      </w:r>
      <w:r w:rsidRPr="00145411">
        <w:rPr>
          <w:rFonts w:ascii="Century Gothic" w:hAnsi="Century Gothic"/>
          <w:sz w:val="28"/>
          <w:szCs w:val="28"/>
        </w:rPr>
        <w:t xml:space="preserve">proques furent fort intéressants.    </w:t>
      </w:r>
    </w:p>
    <w:p w14:paraId="7394DC2A" w14:textId="77777777" w:rsidR="00F07653" w:rsidRPr="00902A98" w:rsidRDefault="00F07653" w:rsidP="00F07653">
      <w:pPr>
        <w:spacing w:after="120"/>
        <w:jc w:val="both"/>
        <w:rPr>
          <w:rFonts w:ascii="Century Gothic" w:hAnsi="Century Gothic"/>
          <w:b/>
          <w:i/>
          <w:sz w:val="28"/>
          <w:szCs w:val="28"/>
          <w:lang w:val="fr-FR"/>
        </w:rPr>
      </w:pPr>
      <w:r w:rsidRPr="00902A98">
        <w:rPr>
          <w:rFonts w:ascii="Century Gothic" w:hAnsi="Century Gothic"/>
          <w:b/>
          <w:i/>
          <w:sz w:val="28"/>
          <w:szCs w:val="28"/>
          <w:lang w:val="fr-FR"/>
        </w:rPr>
        <w:t>Autres manifestations</w:t>
      </w:r>
    </w:p>
    <w:p w14:paraId="18C05958" w14:textId="3B76039F" w:rsidR="00F07653" w:rsidRPr="00145411" w:rsidRDefault="00F07653" w:rsidP="00F07653">
      <w:pPr>
        <w:pStyle w:val="Listenabsatz"/>
        <w:numPr>
          <w:ilvl w:val="0"/>
          <w:numId w:val="25"/>
        </w:numPr>
        <w:autoSpaceDE w:val="0"/>
        <w:autoSpaceDN w:val="0"/>
        <w:adjustRightInd w:val="0"/>
        <w:spacing w:before="120" w:after="120"/>
        <w:jc w:val="both"/>
        <w:rPr>
          <w:rStyle w:val="news-list-date"/>
          <w:sz w:val="28"/>
        </w:rPr>
      </w:pPr>
      <w:r w:rsidRPr="00145411">
        <w:rPr>
          <w:rStyle w:val="news-list-date"/>
          <w:rFonts w:ascii="Century Gothic" w:hAnsi="Century Gothic"/>
          <w:sz w:val="28"/>
          <w:szCs w:val="28"/>
        </w:rPr>
        <w:t xml:space="preserve">La remise du </w:t>
      </w:r>
      <w:r w:rsidRPr="00145411">
        <w:rPr>
          <w:rStyle w:val="news-list-date"/>
          <w:rFonts w:ascii="Century Gothic" w:hAnsi="Century Gothic"/>
          <w:b/>
          <w:sz w:val="28"/>
          <w:szCs w:val="28"/>
        </w:rPr>
        <w:t>Prix Herbert Haag</w:t>
      </w:r>
      <w:r w:rsidRPr="00145411">
        <w:rPr>
          <w:rStyle w:val="news-list-date"/>
          <w:rFonts w:ascii="Century Gothic" w:hAnsi="Century Gothic"/>
          <w:sz w:val="28"/>
          <w:szCs w:val="28"/>
        </w:rPr>
        <w:t xml:space="preserve"> est une manifestation fort a</w:t>
      </w:r>
      <w:r w:rsidRPr="00145411">
        <w:rPr>
          <w:rStyle w:val="news-list-date"/>
          <w:rFonts w:ascii="Century Gothic" w:hAnsi="Century Gothic"/>
          <w:sz w:val="28"/>
          <w:szCs w:val="28"/>
        </w:rPr>
        <w:t>p</w:t>
      </w:r>
      <w:r w:rsidRPr="00145411">
        <w:rPr>
          <w:rStyle w:val="news-list-date"/>
          <w:rFonts w:ascii="Century Gothic" w:hAnsi="Century Gothic"/>
          <w:sz w:val="28"/>
          <w:szCs w:val="28"/>
        </w:rPr>
        <w:t>préciée des membres de la ZöFra et de ses sympathisants. Ce fut le cas une fois encore, le 8 mars. La présence de Mme Dr Regina Ammicht Quinn nous a ouvert un accès très bie</w:t>
      </w:r>
      <w:r w:rsidRPr="00145411">
        <w:rPr>
          <w:rStyle w:val="news-list-date"/>
          <w:rFonts w:ascii="Century Gothic" w:hAnsi="Century Gothic"/>
          <w:sz w:val="28"/>
          <w:szCs w:val="28"/>
        </w:rPr>
        <w:t>n</w:t>
      </w:r>
      <w:r w:rsidRPr="00145411">
        <w:rPr>
          <w:rStyle w:val="news-list-date"/>
          <w:rFonts w:ascii="Century Gothic" w:hAnsi="Century Gothic"/>
          <w:sz w:val="28"/>
          <w:szCs w:val="28"/>
        </w:rPr>
        <w:t>faisant à la théologie du corps et de la sexualité.  Son exce</w:t>
      </w:r>
      <w:r w:rsidRPr="00145411">
        <w:rPr>
          <w:rStyle w:val="news-list-date"/>
          <w:rFonts w:ascii="Century Gothic" w:hAnsi="Century Gothic"/>
          <w:sz w:val="28"/>
          <w:szCs w:val="28"/>
        </w:rPr>
        <w:t>l</w:t>
      </w:r>
      <w:r w:rsidRPr="00145411">
        <w:rPr>
          <w:rStyle w:val="news-list-date"/>
          <w:rFonts w:ascii="Century Gothic" w:hAnsi="Century Gothic"/>
          <w:sz w:val="28"/>
          <w:szCs w:val="28"/>
        </w:rPr>
        <w:lastRenderedPageBreak/>
        <w:t>lent exposé confirma à quel point le prix était mérité. Par la même occasion, la revue ‚Consilium’ récolta des louanges.</w:t>
      </w:r>
    </w:p>
    <w:p w14:paraId="26303EAA" w14:textId="3FB582CC" w:rsidR="00F07653" w:rsidRPr="00145411" w:rsidRDefault="00F07653" w:rsidP="00145411">
      <w:pPr>
        <w:pStyle w:val="Listenabsatz"/>
        <w:numPr>
          <w:ilvl w:val="0"/>
          <w:numId w:val="24"/>
        </w:numPr>
        <w:spacing w:after="120"/>
        <w:jc w:val="both"/>
        <w:rPr>
          <w:rFonts w:ascii="Century Gothic" w:hAnsi="Century Gothic"/>
          <w:bCs/>
          <w:sz w:val="28"/>
          <w:szCs w:val="28"/>
        </w:rPr>
      </w:pPr>
      <w:r w:rsidRPr="00145411">
        <w:rPr>
          <w:rFonts w:ascii="Century Gothic" w:hAnsi="Century Gothic"/>
          <w:bCs/>
          <w:sz w:val="28"/>
          <w:szCs w:val="28"/>
        </w:rPr>
        <w:t>Gabriella n’a pas pu participer cette année à la sixième A</w:t>
      </w:r>
      <w:r w:rsidRPr="00145411">
        <w:rPr>
          <w:rFonts w:ascii="Century Gothic" w:hAnsi="Century Gothic"/>
          <w:bCs/>
          <w:sz w:val="28"/>
          <w:szCs w:val="28"/>
        </w:rPr>
        <w:t>s</w:t>
      </w:r>
      <w:r w:rsidRPr="00145411">
        <w:rPr>
          <w:rFonts w:ascii="Century Gothic" w:hAnsi="Century Gothic"/>
          <w:bCs/>
          <w:sz w:val="28"/>
          <w:szCs w:val="28"/>
        </w:rPr>
        <w:t xml:space="preserve">semblée générale de </w:t>
      </w:r>
      <w:r w:rsidRPr="00145411">
        <w:rPr>
          <w:rFonts w:ascii="Century Gothic" w:hAnsi="Century Gothic"/>
          <w:b/>
          <w:bCs/>
          <w:sz w:val="28"/>
          <w:szCs w:val="28"/>
        </w:rPr>
        <w:t>Plein Jour</w:t>
      </w:r>
      <w:r w:rsidRPr="00145411">
        <w:rPr>
          <w:rFonts w:ascii="Century Gothic" w:hAnsi="Century Gothic"/>
          <w:bCs/>
          <w:sz w:val="28"/>
          <w:szCs w:val="28"/>
        </w:rPr>
        <w:t xml:space="preserve"> à Paris, durant cette période elle participait à un voyage au Japon. </w:t>
      </w:r>
    </w:p>
    <w:p w14:paraId="23E0D45B" w14:textId="20568489" w:rsidR="00F07653" w:rsidRDefault="00F07653" w:rsidP="00145411">
      <w:pPr>
        <w:pStyle w:val="Listenabsatz"/>
        <w:numPr>
          <w:ilvl w:val="0"/>
          <w:numId w:val="24"/>
        </w:numPr>
        <w:spacing w:after="120"/>
        <w:jc w:val="both"/>
        <w:rPr>
          <w:rFonts w:ascii="Century Gothic" w:hAnsi="Century Gothic"/>
          <w:bCs/>
          <w:sz w:val="28"/>
          <w:szCs w:val="28"/>
        </w:rPr>
      </w:pPr>
      <w:r w:rsidRPr="00145411">
        <w:rPr>
          <w:rFonts w:ascii="Century Gothic" w:hAnsi="Century Gothic"/>
          <w:bCs/>
          <w:sz w:val="28"/>
          <w:szCs w:val="28"/>
        </w:rPr>
        <w:t xml:space="preserve">Le 5 juin, Gabriella a dirigé, à Nyon, une </w:t>
      </w:r>
      <w:r w:rsidRPr="00145411">
        <w:rPr>
          <w:rFonts w:ascii="Century Gothic" w:hAnsi="Century Gothic"/>
          <w:b/>
          <w:bCs/>
          <w:sz w:val="28"/>
          <w:szCs w:val="28"/>
        </w:rPr>
        <w:t>rencontre suisse r</w:t>
      </w:r>
      <w:r w:rsidRPr="00145411">
        <w:rPr>
          <w:rFonts w:ascii="Century Gothic" w:hAnsi="Century Gothic"/>
          <w:b/>
          <w:bCs/>
          <w:sz w:val="28"/>
          <w:szCs w:val="28"/>
        </w:rPr>
        <w:t>o</w:t>
      </w:r>
      <w:r w:rsidRPr="00145411">
        <w:rPr>
          <w:rFonts w:ascii="Century Gothic" w:hAnsi="Century Gothic"/>
          <w:b/>
          <w:bCs/>
          <w:sz w:val="28"/>
          <w:szCs w:val="28"/>
        </w:rPr>
        <w:t>mande</w:t>
      </w:r>
      <w:r w:rsidRPr="00145411">
        <w:rPr>
          <w:rFonts w:ascii="Century Gothic" w:hAnsi="Century Gothic"/>
          <w:bCs/>
          <w:sz w:val="28"/>
          <w:szCs w:val="28"/>
        </w:rPr>
        <w:t xml:space="preserve"> avec les personnes concerné</w:t>
      </w:r>
      <w:r w:rsidR="00145411">
        <w:rPr>
          <w:rFonts w:ascii="Century Gothic" w:hAnsi="Century Gothic"/>
          <w:bCs/>
          <w:sz w:val="28"/>
          <w:szCs w:val="28"/>
        </w:rPr>
        <w:t>e</w:t>
      </w:r>
      <w:r w:rsidRPr="00145411">
        <w:rPr>
          <w:rFonts w:ascii="Century Gothic" w:hAnsi="Century Gothic"/>
          <w:bCs/>
          <w:sz w:val="28"/>
          <w:szCs w:val="28"/>
        </w:rPr>
        <w:t>s par le célibat oblig</w:t>
      </w:r>
      <w:r w:rsidRPr="00145411">
        <w:rPr>
          <w:rFonts w:ascii="Century Gothic" w:hAnsi="Century Gothic"/>
          <w:bCs/>
          <w:sz w:val="28"/>
          <w:szCs w:val="28"/>
        </w:rPr>
        <w:t>a</w:t>
      </w:r>
      <w:r w:rsidRPr="00145411">
        <w:rPr>
          <w:rFonts w:ascii="Century Gothic" w:hAnsi="Century Gothic"/>
          <w:bCs/>
          <w:sz w:val="28"/>
          <w:szCs w:val="28"/>
        </w:rPr>
        <w:t>toire.</w:t>
      </w:r>
    </w:p>
    <w:p w14:paraId="51018806" w14:textId="77777777" w:rsidR="00DD1402" w:rsidRPr="00DD1402" w:rsidRDefault="00DD1402" w:rsidP="00DD1402">
      <w:pPr>
        <w:jc w:val="both"/>
        <w:rPr>
          <w:rFonts w:ascii="Century Gothic" w:hAnsi="Century Gothic"/>
          <w:bCs/>
          <w:sz w:val="28"/>
          <w:szCs w:val="28"/>
        </w:rPr>
      </w:pPr>
    </w:p>
    <w:p w14:paraId="40926133" w14:textId="77777777" w:rsidR="00B33185" w:rsidRPr="00B1234D" w:rsidRDefault="00B33185" w:rsidP="00DD1402">
      <w:pPr>
        <w:pStyle w:val="Default"/>
        <w:rPr>
          <w:rFonts w:ascii="Century Gothic" w:hAnsi="Century Gothic"/>
          <w:b/>
          <w:spacing w:val="20"/>
          <w:sz w:val="28"/>
          <w:szCs w:val="28"/>
          <w:highlight w:val="yellow"/>
          <w14:shadow w14:blurRad="50800" w14:dist="38100" w14:dir="2700000" w14:sx="100000" w14:sy="100000" w14:kx="0" w14:ky="0" w14:algn="tl">
            <w14:srgbClr w14:val="000000">
              <w14:alpha w14:val="60000"/>
            </w14:srgbClr>
          </w14:shadow>
        </w:rPr>
      </w:pPr>
    </w:p>
    <w:p w14:paraId="16A3B49D" w14:textId="6CB0F67D" w:rsidR="00B12C3A" w:rsidRPr="00145411" w:rsidRDefault="0077220B" w:rsidP="00145411">
      <w:pPr>
        <w:pStyle w:val="Default"/>
        <w:rPr>
          <w:b/>
          <w:bCs/>
          <w:sz w:val="28"/>
          <w:szCs w:val="28"/>
        </w:rPr>
      </w:pPr>
      <w:r w:rsidRPr="00F07653">
        <w:rPr>
          <w:rFonts w:ascii="Century Gothic" w:hAnsi="Century Gothic"/>
          <w:b/>
          <w:spacing w:val="20"/>
          <w:sz w:val="28"/>
          <w:szCs w:val="28"/>
          <w14:shadow w14:blurRad="50800" w14:dist="38100" w14:dir="2700000" w14:sx="100000" w14:sy="100000" w14:kx="0" w14:ky="0" w14:algn="tl">
            <w14:srgbClr w14:val="000000">
              <w14:alpha w14:val="60000"/>
            </w14:srgbClr>
          </w14:shadow>
        </w:rPr>
        <w:t>3.</w:t>
      </w:r>
      <w:r w:rsidR="00F07653" w:rsidRPr="00F07653">
        <w:rPr>
          <w:rFonts w:ascii="Century Gothic" w:hAnsi="Century Gothic"/>
          <w:b/>
          <w:spacing w:val="20"/>
          <w:sz w:val="28"/>
          <w:szCs w:val="28"/>
          <w14:shadow w14:blurRad="50800" w14:dist="38100" w14:dir="2700000" w14:sx="100000" w14:sy="100000" w14:kx="0" w14:ky="0" w14:algn="tl">
            <w14:srgbClr w14:val="000000">
              <w14:alpha w14:val="60000"/>
            </w14:srgbClr>
          </w14:shadow>
        </w:rPr>
        <w:t>5</w:t>
      </w:r>
      <w:r w:rsidRPr="00F07653">
        <w:rPr>
          <w:rFonts w:ascii="Century Gothic" w:hAnsi="Century Gothic"/>
          <w:b/>
          <w:spacing w:val="20"/>
          <w:sz w:val="28"/>
          <w:szCs w:val="28"/>
          <w14:shadow w14:blurRad="50800" w14:dist="38100" w14:dir="2700000" w14:sx="100000" w14:sy="100000" w14:kx="0" w14:ky="0" w14:algn="tl">
            <w14:srgbClr w14:val="000000">
              <w14:alpha w14:val="60000"/>
            </w14:srgbClr>
          </w14:shadow>
        </w:rPr>
        <w:tab/>
        <w:t>Finances</w:t>
      </w:r>
    </w:p>
    <w:p w14:paraId="0252402B" w14:textId="77777777" w:rsidR="00F07653" w:rsidRPr="00902A98" w:rsidRDefault="00F07653" w:rsidP="00F07653">
      <w:pPr>
        <w:widowControl w:val="0"/>
        <w:autoSpaceDE w:val="0"/>
        <w:autoSpaceDN w:val="0"/>
        <w:adjustRightInd w:val="0"/>
        <w:spacing w:before="120"/>
        <w:ind w:right="-6"/>
        <w:jc w:val="both"/>
        <w:rPr>
          <w:rFonts w:ascii="Century Gothic" w:hAnsi="Century Gothic" w:cs="Arial Narrow"/>
          <w:kern w:val="1"/>
          <w:sz w:val="28"/>
          <w:szCs w:val="28"/>
          <w:lang w:val="fr-FR"/>
        </w:rPr>
      </w:pPr>
      <w:r w:rsidRPr="00902A98">
        <w:rPr>
          <w:rFonts w:ascii="Century Gothic" w:hAnsi="Century Gothic" w:cs="Arial Narrow"/>
          <w:kern w:val="1"/>
          <w:sz w:val="28"/>
          <w:szCs w:val="28"/>
          <w:lang w:val="fr-FR"/>
        </w:rPr>
        <w:t>Si du total des recettes de CHF 29'245.60  on soustrait le montant des dépenses de CHF 29'694.95, on constate un excédent des d</w:t>
      </w:r>
      <w:r w:rsidRPr="00902A98">
        <w:rPr>
          <w:rFonts w:ascii="Century Gothic" w:hAnsi="Century Gothic" w:cs="Arial Narrow"/>
          <w:kern w:val="1"/>
          <w:sz w:val="28"/>
          <w:szCs w:val="28"/>
          <w:lang w:val="fr-FR"/>
        </w:rPr>
        <w:t>é</w:t>
      </w:r>
      <w:r w:rsidRPr="00902A98">
        <w:rPr>
          <w:rFonts w:ascii="Century Gothic" w:hAnsi="Century Gothic" w:cs="Arial Narrow"/>
          <w:kern w:val="1"/>
          <w:sz w:val="28"/>
          <w:szCs w:val="28"/>
          <w:lang w:val="fr-FR"/>
        </w:rPr>
        <w:t>penses de 449.35. La ZöFra dispose au 31.12.2015 d’une fortune de CHF 51'770.96. Nous avons donc pu faire bénéficier directement des personnes de 61.8 %  des dépenses.</w:t>
      </w:r>
    </w:p>
    <w:p w14:paraId="28746F4A" w14:textId="77777777" w:rsidR="00F07653" w:rsidRPr="00902A98" w:rsidRDefault="00F07653" w:rsidP="00F07653">
      <w:pPr>
        <w:widowControl w:val="0"/>
        <w:autoSpaceDE w:val="0"/>
        <w:autoSpaceDN w:val="0"/>
        <w:adjustRightInd w:val="0"/>
        <w:spacing w:before="120"/>
        <w:ind w:right="-6"/>
        <w:jc w:val="both"/>
        <w:rPr>
          <w:rFonts w:ascii="Century Gothic" w:hAnsi="Century Gothic" w:cs="Arial Narrow"/>
          <w:kern w:val="1"/>
          <w:sz w:val="28"/>
          <w:szCs w:val="28"/>
          <w:lang w:val="fr-FR"/>
        </w:rPr>
      </w:pPr>
      <w:r w:rsidRPr="00902A98">
        <w:rPr>
          <w:rFonts w:ascii="Century Gothic" w:hAnsi="Century Gothic" w:cs="Arial Narrow"/>
          <w:kern w:val="1"/>
          <w:sz w:val="28"/>
          <w:szCs w:val="28"/>
          <w:lang w:val="fr-FR"/>
        </w:rPr>
        <w:t>Les membres du comité travaillent bénévolement, en 2015 elles ont oeuvré durant 1475 heures. Si l’on compte cet engagement au tarif de CHF 35.- de l’heure, cela correspond à un montant de CHF 72'660.-. Comme beaucoup d’heures sont consacrées aux entretiens et rencontres personnels, l’aide directe peut être larg</w:t>
      </w:r>
      <w:r w:rsidRPr="00902A98">
        <w:rPr>
          <w:rFonts w:ascii="Century Gothic" w:hAnsi="Century Gothic" w:cs="Arial Narrow"/>
          <w:kern w:val="1"/>
          <w:sz w:val="28"/>
          <w:szCs w:val="28"/>
          <w:lang w:val="fr-FR"/>
        </w:rPr>
        <w:t>e</w:t>
      </w:r>
      <w:r w:rsidRPr="00902A98">
        <w:rPr>
          <w:rFonts w:ascii="Century Gothic" w:hAnsi="Century Gothic" w:cs="Arial Narrow"/>
          <w:kern w:val="1"/>
          <w:sz w:val="28"/>
          <w:szCs w:val="28"/>
          <w:lang w:val="fr-FR"/>
        </w:rPr>
        <w:t xml:space="preserve">ment multipliée, mais cela ne peut être quantifié facilement. </w:t>
      </w:r>
    </w:p>
    <w:p w14:paraId="15DE302C" w14:textId="77777777" w:rsidR="00F07653" w:rsidRPr="00902A98" w:rsidRDefault="00F07653" w:rsidP="00F07653">
      <w:pPr>
        <w:widowControl w:val="0"/>
        <w:autoSpaceDE w:val="0"/>
        <w:autoSpaceDN w:val="0"/>
        <w:adjustRightInd w:val="0"/>
        <w:spacing w:before="120"/>
        <w:ind w:right="-7"/>
        <w:jc w:val="both"/>
        <w:rPr>
          <w:rFonts w:ascii="Century Gothic" w:hAnsi="Century Gothic" w:cs="Arial Narrow"/>
          <w:kern w:val="1"/>
          <w:sz w:val="28"/>
          <w:szCs w:val="28"/>
          <w:lang w:val="fr-FR"/>
        </w:rPr>
      </w:pPr>
      <w:r w:rsidRPr="00902A98">
        <w:rPr>
          <w:rFonts w:ascii="Century Gothic" w:hAnsi="Century Gothic" w:cs="Arial Narrow"/>
          <w:kern w:val="1"/>
          <w:sz w:val="28"/>
          <w:szCs w:val="28"/>
          <w:lang w:val="fr-FR"/>
        </w:rPr>
        <w:t>Au cours des 15 ans depuis la fondation de l’association, les membres du comité ont accompli la performance de 19275 heures de travail bénévole et récolté la somme de CHF de 273'277.- en dons et cotisations des membres. Si l’on y ajoute le montant correspondant au travail du comité, on arrive à une di</w:t>
      </w:r>
      <w:r w:rsidRPr="00902A98">
        <w:rPr>
          <w:rFonts w:ascii="Century Gothic" w:hAnsi="Century Gothic" w:cs="Arial Narrow"/>
          <w:kern w:val="1"/>
          <w:sz w:val="28"/>
          <w:szCs w:val="28"/>
          <w:lang w:val="fr-FR"/>
        </w:rPr>
        <w:t>s</w:t>
      </w:r>
      <w:r w:rsidRPr="00902A98">
        <w:rPr>
          <w:rFonts w:ascii="Century Gothic" w:hAnsi="Century Gothic" w:cs="Arial Narrow"/>
          <w:kern w:val="1"/>
          <w:sz w:val="28"/>
          <w:szCs w:val="28"/>
          <w:lang w:val="fr-FR"/>
        </w:rPr>
        <w:t xml:space="preserve">ponibilité totale de CHF 947'902.- pour les personnes touchées par le célibat obligatoires. </w:t>
      </w:r>
    </w:p>
    <w:p w14:paraId="19EE5A3C" w14:textId="52A57DE9" w:rsidR="0077220B" w:rsidRDefault="0077220B" w:rsidP="00DD1402">
      <w:pPr>
        <w:tabs>
          <w:tab w:val="left" w:pos="567"/>
          <w:tab w:val="left" w:pos="1418"/>
          <w:tab w:val="left" w:pos="4678"/>
          <w:tab w:val="left" w:pos="5120"/>
        </w:tabs>
        <w:ind w:right="28"/>
        <w:jc w:val="both"/>
        <w:rPr>
          <w:rFonts w:ascii="Century Gothic" w:hAnsi="Century Gothic" w:cs="Arial"/>
          <w:sz w:val="32"/>
          <w:szCs w:val="28"/>
          <w:highlight w:val="yellow"/>
          <w:lang w:val="fr-FR"/>
        </w:rPr>
      </w:pPr>
    </w:p>
    <w:p w14:paraId="4D462A29" w14:textId="77777777" w:rsidR="00DD1402" w:rsidRPr="00B1234D" w:rsidRDefault="00DD1402" w:rsidP="00DD1402">
      <w:pPr>
        <w:tabs>
          <w:tab w:val="left" w:pos="567"/>
          <w:tab w:val="left" w:pos="1418"/>
          <w:tab w:val="left" w:pos="4678"/>
          <w:tab w:val="left" w:pos="5120"/>
        </w:tabs>
        <w:ind w:right="28"/>
        <w:jc w:val="both"/>
        <w:rPr>
          <w:rFonts w:ascii="Century Gothic" w:hAnsi="Century Gothic" w:cs="Arial"/>
          <w:sz w:val="32"/>
          <w:szCs w:val="28"/>
          <w:highlight w:val="yellow"/>
          <w:lang w:val="fr-FR"/>
        </w:rPr>
      </w:pPr>
    </w:p>
    <w:p w14:paraId="59196DEC" w14:textId="0E10BFFF" w:rsidR="0077220B" w:rsidRPr="00A84B4C" w:rsidRDefault="0077220B" w:rsidP="00AE6FBE">
      <w:pPr>
        <w:spacing w:before="120" w:after="120"/>
        <w:jc w:val="both"/>
        <w:rPr>
          <w:rFonts w:ascii="Century Gothic" w:hAnsi="Century Gothic"/>
          <w:bCs/>
          <w:sz w:val="28"/>
          <w:szCs w:val="28"/>
          <w:lang w:val="fr-FR"/>
          <w14:shadow w14:blurRad="50800" w14:dist="38100" w14:dir="2700000" w14:sx="100000" w14:sy="100000" w14:kx="0" w14:ky="0" w14:algn="tl">
            <w14:srgbClr w14:val="000000">
              <w14:alpha w14:val="60000"/>
            </w14:srgbClr>
          </w14:shadow>
        </w:rPr>
      </w:pPr>
      <w:r w:rsidRPr="00A84B4C">
        <w:rPr>
          <w:rFonts w:ascii="Century Gothic" w:hAnsi="Century Gothic"/>
          <w:b/>
          <w:sz w:val="28"/>
          <w:szCs w:val="28"/>
          <w:lang w:val="fr-FR"/>
          <w14:shadow w14:blurRad="50800" w14:dist="38100" w14:dir="2700000" w14:sx="100000" w14:sy="100000" w14:kx="0" w14:ky="0" w14:algn="tl">
            <w14:srgbClr w14:val="000000">
              <w14:alpha w14:val="60000"/>
            </w14:srgbClr>
          </w14:shadow>
        </w:rPr>
        <w:t>3.</w:t>
      </w:r>
      <w:r w:rsidR="00785760" w:rsidRPr="00A84B4C">
        <w:rPr>
          <w:rFonts w:ascii="Century Gothic" w:hAnsi="Century Gothic"/>
          <w:b/>
          <w:sz w:val="28"/>
          <w:szCs w:val="28"/>
          <w:lang w:val="fr-FR"/>
          <w14:shadow w14:blurRad="50800" w14:dist="38100" w14:dir="2700000" w14:sx="100000" w14:sy="100000" w14:kx="0" w14:ky="0" w14:algn="tl">
            <w14:srgbClr w14:val="000000">
              <w14:alpha w14:val="60000"/>
            </w14:srgbClr>
          </w14:shadow>
        </w:rPr>
        <w:t>6</w:t>
      </w:r>
      <w:r w:rsidRPr="00A84B4C">
        <w:rPr>
          <w:rFonts w:ascii="Century Gothic" w:hAnsi="Century Gothic"/>
          <w:b/>
          <w:sz w:val="28"/>
          <w:szCs w:val="28"/>
          <w:lang w:val="fr-FR"/>
          <w14:shadow w14:blurRad="50800" w14:dist="38100" w14:dir="2700000" w14:sx="100000" w14:sy="100000" w14:kx="0" w14:ky="0" w14:algn="tl">
            <w14:srgbClr w14:val="000000">
              <w14:alpha w14:val="60000"/>
            </w14:srgbClr>
          </w14:shadow>
        </w:rPr>
        <w:tab/>
        <w:t xml:space="preserve">Célibat obligatoire et </w:t>
      </w:r>
      <w:r w:rsidR="00436746" w:rsidRPr="00A84B4C">
        <w:rPr>
          <w:rFonts w:ascii="Century Gothic" w:hAnsi="Century Gothic"/>
          <w:b/>
          <w:sz w:val="28"/>
          <w:szCs w:val="28"/>
          <w:lang w:val="fr-FR"/>
          <w14:shadow w14:blurRad="50800" w14:dist="38100" w14:dir="2700000" w14:sx="100000" w14:sy="100000" w14:kx="0" w14:ky="0" w14:algn="tl">
            <w14:srgbClr w14:val="000000">
              <w14:alpha w14:val="60000"/>
            </w14:srgbClr>
          </w14:shadow>
        </w:rPr>
        <w:t>domaine</w:t>
      </w:r>
      <w:r w:rsidRPr="00A84B4C">
        <w:rPr>
          <w:rFonts w:ascii="Century Gothic" w:hAnsi="Century Gothic"/>
          <w:b/>
          <w:sz w:val="28"/>
          <w:szCs w:val="28"/>
          <w:lang w:val="fr-FR"/>
          <w14:shadow w14:blurRad="50800" w14:dist="38100" w14:dir="2700000" w14:sx="100000" w14:sy="100000" w14:kx="0" w14:ky="0" w14:algn="tl">
            <w14:srgbClr w14:val="000000">
              <w14:alpha w14:val="60000"/>
            </w14:srgbClr>
          </w14:shadow>
        </w:rPr>
        <w:t xml:space="preserve"> public</w:t>
      </w:r>
    </w:p>
    <w:p w14:paraId="07BE3567" w14:textId="77777777" w:rsidR="00A84B4C" w:rsidRPr="00A330D9" w:rsidRDefault="00A84B4C" w:rsidP="00A84B4C">
      <w:pPr>
        <w:spacing w:before="120" w:after="120"/>
        <w:jc w:val="both"/>
        <w:rPr>
          <w:rFonts w:ascii="Century Gothic" w:hAnsi="Century Gothic"/>
          <w:b/>
          <w:bCs/>
          <w:sz w:val="28"/>
          <w:szCs w:val="28"/>
          <w:lang w:val="de-CH"/>
        </w:rPr>
      </w:pPr>
      <w:r w:rsidRPr="00A330D9">
        <w:rPr>
          <w:rFonts w:ascii="Century Gothic" w:hAnsi="Century Gothic"/>
          <w:b/>
          <w:bCs/>
          <w:sz w:val="28"/>
          <w:szCs w:val="28"/>
          <w:lang w:val="de-CH"/>
        </w:rPr>
        <w:t xml:space="preserve">a) </w:t>
      </w:r>
      <w:r w:rsidRPr="00A330D9">
        <w:rPr>
          <w:rFonts w:ascii="Century Gothic" w:hAnsi="Century Gothic"/>
          <w:b/>
          <w:sz w:val="28"/>
          <w:szCs w:val="28"/>
          <w:lang w:val="de-CH"/>
        </w:rPr>
        <w:t>Radio</w:t>
      </w:r>
    </w:p>
    <w:p w14:paraId="27137308" w14:textId="77777777" w:rsidR="00A84B4C" w:rsidRPr="00A330D9" w:rsidRDefault="00A84B4C" w:rsidP="00A84B4C">
      <w:pPr>
        <w:pStyle w:val="Listenabsatz"/>
        <w:numPr>
          <w:ilvl w:val="0"/>
          <w:numId w:val="12"/>
        </w:numPr>
        <w:spacing w:after="120"/>
        <w:rPr>
          <w:rFonts w:ascii="Century Gothic" w:hAnsi="Century Gothic"/>
          <w:bCs/>
          <w:color w:val="000000" w:themeColor="text1"/>
          <w:sz w:val="28"/>
          <w:szCs w:val="28"/>
          <w:lang w:val="de-CH"/>
        </w:rPr>
      </w:pPr>
      <w:proofErr w:type="spellStart"/>
      <w:r w:rsidRPr="00A330D9">
        <w:rPr>
          <w:rFonts w:ascii="Century Gothic" w:hAnsi="Century Gothic"/>
          <w:bCs/>
          <w:color w:val="000000" w:themeColor="text1"/>
          <w:sz w:val="28"/>
          <w:szCs w:val="28"/>
          <w:lang w:val="de-CH"/>
        </w:rPr>
        <w:t>Témoignage</w:t>
      </w:r>
      <w:proofErr w:type="spellEnd"/>
      <w:r w:rsidRPr="00A330D9">
        <w:rPr>
          <w:rFonts w:ascii="Century Gothic" w:hAnsi="Century Gothic"/>
          <w:bCs/>
          <w:color w:val="000000" w:themeColor="text1"/>
          <w:sz w:val="28"/>
          <w:szCs w:val="28"/>
          <w:lang w:val="de-CH"/>
        </w:rPr>
        <w:t xml:space="preserve"> de </w:t>
      </w:r>
      <w:proofErr w:type="spellStart"/>
      <w:r w:rsidRPr="00A330D9">
        <w:rPr>
          <w:rFonts w:ascii="Century Gothic" w:hAnsi="Century Gothic"/>
          <w:bCs/>
          <w:color w:val="000000" w:themeColor="text1"/>
          <w:sz w:val="28"/>
          <w:szCs w:val="28"/>
          <w:lang w:val="de-CH"/>
        </w:rPr>
        <w:t>femmes</w:t>
      </w:r>
      <w:proofErr w:type="spellEnd"/>
      <w:r w:rsidRPr="00A330D9">
        <w:rPr>
          <w:rFonts w:ascii="Century Gothic" w:hAnsi="Century Gothic"/>
          <w:bCs/>
          <w:color w:val="000000" w:themeColor="text1"/>
          <w:sz w:val="28"/>
          <w:szCs w:val="28"/>
          <w:lang w:val="de-CH"/>
        </w:rPr>
        <w:t xml:space="preserve"> de </w:t>
      </w:r>
      <w:proofErr w:type="spellStart"/>
      <w:r w:rsidRPr="00A330D9">
        <w:rPr>
          <w:rFonts w:ascii="Century Gothic" w:hAnsi="Century Gothic"/>
          <w:bCs/>
          <w:color w:val="000000" w:themeColor="text1"/>
          <w:sz w:val="28"/>
          <w:szCs w:val="28"/>
          <w:lang w:val="de-CH"/>
        </w:rPr>
        <w:t>prêtres</w:t>
      </w:r>
      <w:proofErr w:type="spellEnd"/>
      <w:r w:rsidRPr="00A330D9">
        <w:rPr>
          <w:rFonts w:ascii="Century Gothic" w:hAnsi="Century Gothic"/>
          <w:bCs/>
          <w:color w:val="000000" w:themeColor="text1"/>
          <w:sz w:val="28"/>
          <w:szCs w:val="28"/>
          <w:lang w:val="de-CH"/>
        </w:rPr>
        <w:t>, Radio Fribourg, am 12.06.2015</w:t>
      </w:r>
    </w:p>
    <w:p w14:paraId="3030BFBE" w14:textId="77777777" w:rsidR="00A84B4C" w:rsidRPr="00266450" w:rsidRDefault="00A84B4C" w:rsidP="00A84B4C">
      <w:pPr>
        <w:pStyle w:val="Listenabsatz"/>
        <w:numPr>
          <w:ilvl w:val="0"/>
          <w:numId w:val="12"/>
        </w:numPr>
        <w:autoSpaceDE w:val="0"/>
        <w:autoSpaceDN w:val="0"/>
        <w:adjustRightInd w:val="0"/>
        <w:spacing w:before="120" w:after="120" w:line="240" w:lineRule="auto"/>
        <w:rPr>
          <w:rFonts w:ascii="Century Gothic" w:hAnsi="Century Gothic"/>
          <w:bCs/>
          <w:color w:val="000000" w:themeColor="text1"/>
          <w:sz w:val="28"/>
          <w:szCs w:val="28"/>
          <w:lang w:val="de-CH"/>
        </w:rPr>
      </w:pPr>
      <w:r>
        <w:rPr>
          <w:rFonts w:ascii="Century Gothic" w:hAnsi="Century Gothic"/>
          <w:color w:val="000000" w:themeColor="text1"/>
          <w:sz w:val="28"/>
          <w:szCs w:val="28"/>
          <w:lang w:val="de-CH"/>
        </w:rPr>
        <w:lastRenderedPageBreak/>
        <w:t xml:space="preserve">Gabriella Loser Friedli et la </w:t>
      </w:r>
      <w:proofErr w:type="spellStart"/>
      <w:r>
        <w:rPr>
          <w:rFonts w:ascii="Century Gothic" w:hAnsi="Century Gothic"/>
          <w:color w:val="000000" w:themeColor="text1"/>
          <w:sz w:val="28"/>
          <w:szCs w:val="28"/>
          <w:lang w:val="de-CH"/>
        </w:rPr>
        <w:t>vie</w:t>
      </w:r>
      <w:proofErr w:type="spellEnd"/>
      <w:r>
        <w:rPr>
          <w:rFonts w:ascii="Century Gothic" w:hAnsi="Century Gothic"/>
          <w:color w:val="000000" w:themeColor="text1"/>
          <w:sz w:val="28"/>
          <w:szCs w:val="28"/>
          <w:lang w:val="de-CH"/>
        </w:rPr>
        <w:t xml:space="preserve"> de </w:t>
      </w:r>
      <w:proofErr w:type="spellStart"/>
      <w:r>
        <w:rPr>
          <w:rFonts w:ascii="Century Gothic" w:hAnsi="Century Gothic"/>
          <w:color w:val="000000" w:themeColor="text1"/>
          <w:sz w:val="28"/>
          <w:szCs w:val="28"/>
          <w:lang w:val="de-CH"/>
        </w:rPr>
        <w:t>compagnes</w:t>
      </w:r>
      <w:proofErr w:type="spellEnd"/>
      <w:r>
        <w:rPr>
          <w:rFonts w:ascii="Century Gothic" w:hAnsi="Century Gothic"/>
          <w:color w:val="000000" w:themeColor="text1"/>
          <w:sz w:val="28"/>
          <w:szCs w:val="28"/>
          <w:lang w:val="de-CH"/>
        </w:rPr>
        <w:t xml:space="preserve"> de </w:t>
      </w:r>
      <w:proofErr w:type="spellStart"/>
      <w:r>
        <w:rPr>
          <w:rFonts w:ascii="Century Gothic" w:hAnsi="Century Gothic"/>
          <w:color w:val="000000" w:themeColor="text1"/>
          <w:sz w:val="28"/>
          <w:szCs w:val="28"/>
          <w:lang w:val="de-CH"/>
        </w:rPr>
        <w:t>prêtres</w:t>
      </w:r>
      <w:proofErr w:type="spellEnd"/>
      <w:r>
        <w:rPr>
          <w:rFonts w:ascii="Century Gothic" w:hAnsi="Century Gothic"/>
          <w:color w:val="000000" w:themeColor="text1"/>
          <w:sz w:val="28"/>
          <w:szCs w:val="28"/>
          <w:lang w:val="de-CH"/>
        </w:rPr>
        <w:t xml:space="preserve">, in: </w:t>
      </w:r>
      <w:r w:rsidRPr="00A330D9">
        <w:rPr>
          <w:rFonts w:ascii="Century Gothic" w:hAnsi="Century Gothic"/>
          <w:color w:val="000000" w:themeColor="text1"/>
          <w:sz w:val="28"/>
          <w:szCs w:val="28"/>
          <w:lang w:val="de-CH"/>
        </w:rPr>
        <w:t>RSR1/</w:t>
      </w:r>
      <w:proofErr w:type="spellStart"/>
      <w:r w:rsidRPr="00A330D9">
        <w:rPr>
          <w:rFonts w:ascii="Century Gothic" w:hAnsi="Century Gothic"/>
          <w:color w:val="000000" w:themeColor="text1"/>
          <w:sz w:val="28"/>
          <w:szCs w:val="28"/>
          <w:lang w:val="de-CH"/>
        </w:rPr>
        <w:t>L’invitée</w:t>
      </w:r>
      <w:proofErr w:type="spellEnd"/>
      <w:r w:rsidRPr="00A330D9">
        <w:rPr>
          <w:rFonts w:ascii="Century Gothic" w:hAnsi="Century Gothic"/>
          <w:color w:val="000000" w:themeColor="text1"/>
          <w:sz w:val="28"/>
          <w:szCs w:val="28"/>
          <w:lang w:val="de-CH"/>
        </w:rPr>
        <w:t xml:space="preserve"> du 12h30, am 30.04.2015.    </w:t>
      </w:r>
    </w:p>
    <w:p w14:paraId="59389A96" w14:textId="3EBAC5A5" w:rsidR="00A84B4C" w:rsidRPr="00A330D9" w:rsidRDefault="00A84B4C" w:rsidP="00A84B4C">
      <w:pPr>
        <w:spacing w:after="120"/>
        <w:jc w:val="both"/>
        <w:rPr>
          <w:rFonts w:ascii="Century Gothic" w:hAnsi="Century Gothic"/>
          <w:b/>
          <w:sz w:val="28"/>
          <w:szCs w:val="28"/>
          <w:lang w:val="de-CH"/>
        </w:rPr>
      </w:pPr>
      <w:r w:rsidRPr="00A330D9">
        <w:rPr>
          <w:rFonts w:ascii="Century Gothic" w:hAnsi="Century Gothic"/>
          <w:b/>
          <w:sz w:val="28"/>
          <w:szCs w:val="28"/>
          <w:lang w:val="de-CH"/>
        </w:rPr>
        <w:t xml:space="preserve">b) </w:t>
      </w:r>
      <w:r>
        <w:rPr>
          <w:rFonts w:ascii="Century Gothic" w:hAnsi="Century Gothic"/>
          <w:b/>
          <w:bCs/>
          <w:sz w:val="28"/>
          <w:szCs w:val="28"/>
          <w:lang w:val="de-CH"/>
        </w:rPr>
        <w:t>Livre</w:t>
      </w:r>
    </w:p>
    <w:p w14:paraId="6B8F6007" w14:textId="77777777" w:rsidR="00A84B4C" w:rsidRPr="001E2E81" w:rsidRDefault="00A84B4C" w:rsidP="00A84B4C">
      <w:pPr>
        <w:pStyle w:val="HTMLVorformatiert"/>
        <w:numPr>
          <w:ilvl w:val="0"/>
          <w:numId w:val="13"/>
        </w:numPr>
        <w:spacing w:before="120" w:after="120"/>
        <w:rPr>
          <w:rFonts w:ascii="Century Gothic" w:hAnsi="Century Gothic"/>
          <w:sz w:val="28"/>
          <w:szCs w:val="28"/>
          <w:lang w:val="de-CH" w:eastAsia="de-CH"/>
        </w:rPr>
      </w:pPr>
      <w:r w:rsidRPr="00E05352">
        <w:rPr>
          <w:rFonts w:ascii="Century Gothic" w:hAnsi="Century Gothic"/>
          <w:bCs/>
          <w:sz w:val="28"/>
          <w:szCs w:val="28"/>
          <w:lang w:val="de-CH"/>
        </w:rPr>
        <w:t xml:space="preserve">Gabriella Loser Friedli, </w:t>
      </w:r>
      <w:r w:rsidRPr="00E05352">
        <w:rPr>
          <w:rStyle w:val="Betont"/>
          <w:rFonts w:ascii="Century Gothic" w:hAnsi="Century Gothic"/>
          <w:sz w:val="28"/>
          <w:szCs w:val="28"/>
          <w:lang w:val="de-CH"/>
        </w:rPr>
        <w:t xml:space="preserve">„Oh, </w:t>
      </w:r>
      <w:proofErr w:type="spellStart"/>
      <w:r w:rsidRPr="00E05352">
        <w:rPr>
          <w:rStyle w:val="Betont"/>
          <w:rFonts w:ascii="Century Gothic" w:hAnsi="Century Gothic"/>
          <w:sz w:val="28"/>
          <w:szCs w:val="28"/>
          <w:lang w:val="de-CH"/>
        </w:rPr>
        <w:t>mon</w:t>
      </w:r>
      <w:proofErr w:type="spellEnd"/>
      <w:r w:rsidRPr="00E05352">
        <w:rPr>
          <w:rStyle w:val="Betont"/>
          <w:rFonts w:ascii="Century Gothic" w:hAnsi="Century Gothic"/>
          <w:sz w:val="28"/>
          <w:szCs w:val="28"/>
          <w:lang w:val="de-CH"/>
        </w:rPr>
        <w:t xml:space="preserve"> </w:t>
      </w:r>
      <w:proofErr w:type="spellStart"/>
      <w:r w:rsidRPr="00E05352">
        <w:rPr>
          <w:rStyle w:val="Betont"/>
          <w:rFonts w:ascii="Century Gothic" w:hAnsi="Century Gothic"/>
          <w:sz w:val="28"/>
          <w:szCs w:val="28"/>
          <w:lang w:val="de-CH"/>
        </w:rPr>
        <w:t>Dieu</w:t>
      </w:r>
      <w:proofErr w:type="spellEnd"/>
      <w:r w:rsidRPr="00E05352">
        <w:rPr>
          <w:rStyle w:val="Betont"/>
          <w:rFonts w:ascii="Century Gothic" w:hAnsi="Century Gothic"/>
          <w:sz w:val="28"/>
          <w:szCs w:val="28"/>
          <w:lang w:val="de-CH"/>
        </w:rPr>
        <w:t xml:space="preserve">! Le </w:t>
      </w:r>
      <w:proofErr w:type="spellStart"/>
      <w:r w:rsidRPr="00E05352">
        <w:rPr>
          <w:rStyle w:val="Betont"/>
          <w:rFonts w:ascii="Century Gothic" w:hAnsi="Century Gothic"/>
          <w:sz w:val="28"/>
          <w:szCs w:val="28"/>
          <w:lang w:val="de-CH"/>
        </w:rPr>
        <w:t>célibat</w:t>
      </w:r>
      <w:proofErr w:type="spellEnd"/>
      <w:r w:rsidRPr="00E05352">
        <w:rPr>
          <w:rStyle w:val="Betont"/>
          <w:rFonts w:ascii="Century Gothic" w:hAnsi="Century Gothic"/>
          <w:sz w:val="28"/>
          <w:szCs w:val="28"/>
          <w:lang w:val="de-CH"/>
        </w:rPr>
        <w:t xml:space="preserve"> des </w:t>
      </w:r>
      <w:proofErr w:type="spellStart"/>
      <w:r w:rsidRPr="00E05352">
        <w:rPr>
          <w:rStyle w:val="Betont"/>
          <w:rFonts w:ascii="Century Gothic" w:hAnsi="Century Gothic"/>
          <w:sz w:val="28"/>
          <w:szCs w:val="28"/>
          <w:lang w:val="de-CH"/>
        </w:rPr>
        <w:t>prêtres</w:t>
      </w:r>
      <w:proofErr w:type="spellEnd"/>
      <w:r w:rsidRPr="00E05352">
        <w:rPr>
          <w:rStyle w:val="Betont"/>
          <w:rFonts w:ascii="Century Gothic" w:hAnsi="Century Gothic"/>
          <w:sz w:val="28"/>
          <w:szCs w:val="28"/>
          <w:lang w:val="de-CH"/>
        </w:rPr>
        <w:t>, </w:t>
      </w:r>
      <w:proofErr w:type="spellStart"/>
      <w:r w:rsidRPr="00E05352">
        <w:rPr>
          <w:rStyle w:val="Betont"/>
          <w:rFonts w:ascii="Century Gothic" w:hAnsi="Century Gothic"/>
          <w:sz w:val="28"/>
          <w:szCs w:val="28"/>
          <w:lang w:val="de-CH"/>
        </w:rPr>
        <w:t>un</w:t>
      </w:r>
      <w:proofErr w:type="spellEnd"/>
      <w:r w:rsidRPr="00E05352">
        <w:rPr>
          <w:rStyle w:val="Betont"/>
          <w:rFonts w:ascii="Century Gothic" w:hAnsi="Century Gothic"/>
          <w:sz w:val="28"/>
          <w:szCs w:val="28"/>
          <w:lang w:val="de-CH"/>
        </w:rPr>
        <w:t xml:space="preserve"> </w:t>
      </w:r>
      <w:proofErr w:type="spellStart"/>
      <w:r w:rsidRPr="00E05352">
        <w:rPr>
          <w:rStyle w:val="Betont"/>
          <w:rFonts w:ascii="Century Gothic" w:hAnsi="Century Gothic"/>
          <w:sz w:val="28"/>
          <w:szCs w:val="28"/>
          <w:lang w:val="de-CH"/>
        </w:rPr>
        <w:t>chemin</w:t>
      </w:r>
      <w:proofErr w:type="spellEnd"/>
      <w:r w:rsidRPr="00E05352">
        <w:rPr>
          <w:rStyle w:val="Betont"/>
          <w:rFonts w:ascii="Century Gothic" w:hAnsi="Century Gothic"/>
          <w:sz w:val="28"/>
          <w:szCs w:val="28"/>
          <w:lang w:val="de-CH"/>
        </w:rPr>
        <w:t xml:space="preserve"> de Croix”, </w:t>
      </w:r>
      <w:r w:rsidRPr="00E05352">
        <w:rPr>
          <w:rFonts w:ascii="Century Gothic" w:hAnsi="Century Gothic"/>
          <w:sz w:val="28"/>
          <w:szCs w:val="28"/>
          <w:lang w:val="de-CH"/>
        </w:rPr>
        <w:t>Edition Favre</w:t>
      </w:r>
      <w:r w:rsidRPr="00E05352">
        <w:rPr>
          <w:rFonts w:ascii="Century Gothic" w:hAnsi="Century Gothic"/>
          <w:bCs/>
          <w:sz w:val="28"/>
          <w:szCs w:val="28"/>
          <w:lang w:val="de-CH"/>
        </w:rPr>
        <w:t>.</w:t>
      </w:r>
    </w:p>
    <w:p w14:paraId="7663F030" w14:textId="4FB270FF" w:rsidR="00A84B4C" w:rsidRPr="00D5751A" w:rsidRDefault="00A84B4C" w:rsidP="00A84B4C">
      <w:pPr>
        <w:spacing w:before="120" w:after="120"/>
        <w:jc w:val="both"/>
        <w:rPr>
          <w:rFonts w:ascii="Century Gothic" w:hAnsi="Century Gothic"/>
          <w:b/>
          <w:bCs/>
          <w:sz w:val="28"/>
          <w:szCs w:val="28"/>
          <w:lang w:val="de-CH"/>
        </w:rPr>
      </w:pPr>
      <w:r w:rsidRPr="00D5751A">
        <w:rPr>
          <w:rFonts w:ascii="Century Gothic" w:hAnsi="Century Gothic"/>
          <w:b/>
          <w:bCs/>
          <w:sz w:val="28"/>
          <w:szCs w:val="28"/>
          <w:lang w:val="de-CH"/>
        </w:rPr>
        <w:t xml:space="preserve">c) </w:t>
      </w:r>
      <w:proofErr w:type="spellStart"/>
      <w:r>
        <w:rPr>
          <w:rFonts w:ascii="Century Gothic" w:hAnsi="Century Gothic"/>
          <w:b/>
          <w:bCs/>
          <w:sz w:val="28"/>
          <w:szCs w:val="28"/>
          <w:lang w:val="de-CH"/>
        </w:rPr>
        <w:t>Articles</w:t>
      </w:r>
      <w:proofErr w:type="spellEnd"/>
    </w:p>
    <w:p w14:paraId="7302672F" w14:textId="77777777" w:rsidR="00A84B4C" w:rsidRDefault="00A84B4C" w:rsidP="00A84B4C">
      <w:pPr>
        <w:pStyle w:val="StandardWeb"/>
        <w:numPr>
          <w:ilvl w:val="0"/>
          <w:numId w:val="13"/>
        </w:numPr>
        <w:spacing w:after="120"/>
        <w:rPr>
          <w:rFonts w:ascii="Century Gothic" w:hAnsi="Century Gothic"/>
          <w:color w:val="000000" w:themeColor="text1"/>
          <w:sz w:val="28"/>
          <w:lang w:val="de-CH"/>
        </w:rPr>
      </w:pPr>
      <w:r>
        <w:rPr>
          <w:rFonts w:ascii="Century Gothic" w:hAnsi="Century Gothic"/>
          <w:color w:val="000000" w:themeColor="text1"/>
          <w:sz w:val="28"/>
          <w:szCs w:val="28"/>
          <w:lang w:val="de-CH"/>
        </w:rPr>
        <w:t>„</w:t>
      </w:r>
      <w:proofErr w:type="spellStart"/>
      <w:r w:rsidRPr="000459CF">
        <w:rPr>
          <w:rFonts w:ascii="Century Gothic" w:hAnsi="Century Gothic"/>
          <w:b/>
          <w:color w:val="000000" w:themeColor="text1"/>
          <w:sz w:val="28"/>
          <w:szCs w:val="28"/>
          <w:lang w:val="de-CH"/>
        </w:rPr>
        <w:t>Célibat</w:t>
      </w:r>
      <w:proofErr w:type="spellEnd"/>
      <w:r w:rsidRPr="000459CF">
        <w:rPr>
          <w:rFonts w:ascii="Century Gothic" w:hAnsi="Century Gothic"/>
          <w:b/>
          <w:color w:val="000000" w:themeColor="text1"/>
          <w:sz w:val="28"/>
          <w:szCs w:val="28"/>
          <w:lang w:val="de-CH"/>
        </w:rPr>
        <w:t xml:space="preserve"> du </w:t>
      </w:r>
      <w:proofErr w:type="spellStart"/>
      <w:r w:rsidRPr="000459CF">
        <w:rPr>
          <w:rFonts w:ascii="Century Gothic" w:hAnsi="Century Gothic"/>
          <w:b/>
          <w:color w:val="000000" w:themeColor="text1"/>
          <w:sz w:val="28"/>
          <w:szCs w:val="28"/>
          <w:lang w:val="de-CH"/>
        </w:rPr>
        <w:t>prêtre</w:t>
      </w:r>
      <w:proofErr w:type="spellEnd"/>
      <w:r w:rsidRPr="000459CF">
        <w:rPr>
          <w:rFonts w:ascii="Century Gothic" w:hAnsi="Century Gothic"/>
          <w:b/>
          <w:color w:val="000000" w:themeColor="text1"/>
          <w:sz w:val="28"/>
          <w:szCs w:val="28"/>
          <w:lang w:val="de-CH"/>
        </w:rPr>
        <w:t xml:space="preserve">, le </w:t>
      </w:r>
      <w:proofErr w:type="spellStart"/>
      <w:r w:rsidRPr="000459CF">
        <w:rPr>
          <w:rFonts w:ascii="Century Gothic" w:hAnsi="Century Gothic"/>
          <w:b/>
          <w:color w:val="000000" w:themeColor="text1"/>
          <w:sz w:val="28"/>
          <w:szCs w:val="28"/>
          <w:lang w:val="de-CH"/>
        </w:rPr>
        <w:t>tabou</w:t>
      </w:r>
      <w:proofErr w:type="spellEnd"/>
      <w:r w:rsidRPr="000459CF">
        <w:rPr>
          <w:rFonts w:ascii="Century Gothic" w:hAnsi="Century Gothic"/>
          <w:b/>
          <w:color w:val="000000" w:themeColor="text1"/>
          <w:sz w:val="28"/>
          <w:szCs w:val="28"/>
          <w:lang w:val="de-CH"/>
        </w:rPr>
        <w:t xml:space="preserve"> </w:t>
      </w:r>
      <w:proofErr w:type="spellStart"/>
      <w:r w:rsidRPr="000459CF">
        <w:rPr>
          <w:rFonts w:ascii="Century Gothic" w:hAnsi="Century Gothic"/>
          <w:b/>
          <w:color w:val="000000" w:themeColor="text1"/>
          <w:sz w:val="28"/>
          <w:szCs w:val="28"/>
          <w:lang w:val="de-CH"/>
        </w:rPr>
        <w:t>résiste</w:t>
      </w:r>
      <w:proofErr w:type="spellEnd"/>
      <w:r w:rsidRPr="000459CF">
        <w:rPr>
          <w:rFonts w:ascii="Century Gothic" w:hAnsi="Century Gothic"/>
          <w:b/>
          <w:color w:val="000000" w:themeColor="text1"/>
          <w:sz w:val="28"/>
          <w:szCs w:val="28"/>
          <w:lang w:val="de-CH"/>
        </w:rPr>
        <w:t xml:space="preserve"> à </w:t>
      </w:r>
      <w:proofErr w:type="spellStart"/>
      <w:r w:rsidRPr="000459CF">
        <w:rPr>
          <w:rFonts w:ascii="Century Gothic" w:hAnsi="Century Gothic"/>
          <w:b/>
          <w:color w:val="000000" w:themeColor="text1"/>
          <w:sz w:val="28"/>
          <w:szCs w:val="28"/>
          <w:lang w:val="de-CH"/>
        </w:rPr>
        <w:t>tout</w:t>
      </w:r>
      <w:proofErr w:type="spellEnd"/>
      <w:r w:rsidRPr="000459CF">
        <w:rPr>
          <w:rFonts w:ascii="Century Gothic" w:hAnsi="Century Gothic"/>
          <w:b/>
          <w:color w:val="000000" w:themeColor="text1"/>
          <w:sz w:val="28"/>
          <w:szCs w:val="28"/>
          <w:lang w:val="de-CH"/>
        </w:rPr>
        <w:t>“,</w:t>
      </w:r>
      <w:r>
        <w:rPr>
          <w:rFonts w:ascii="Century Gothic" w:hAnsi="Century Gothic"/>
          <w:color w:val="000000" w:themeColor="text1"/>
          <w:sz w:val="28"/>
          <w:szCs w:val="28"/>
          <w:lang w:val="de-CH"/>
        </w:rPr>
        <w:t xml:space="preserve"> in: La </w:t>
      </w:r>
      <w:proofErr w:type="spellStart"/>
      <w:r>
        <w:rPr>
          <w:rFonts w:ascii="Century Gothic" w:hAnsi="Century Gothic"/>
          <w:color w:val="000000" w:themeColor="text1"/>
          <w:sz w:val="28"/>
          <w:szCs w:val="28"/>
          <w:lang w:val="de-CH"/>
        </w:rPr>
        <w:t>Liberté</w:t>
      </w:r>
      <w:proofErr w:type="spellEnd"/>
      <w:r>
        <w:rPr>
          <w:rFonts w:ascii="Century Gothic" w:hAnsi="Century Gothic"/>
          <w:color w:val="000000" w:themeColor="text1"/>
          <w:sz w:val="28"/>
          <w:szCs w:val="28"/>
          <w:lang w:val="de-CH"/>
        </w:rPr>
        <w:t>, 22.08.2015.</w:t>
      </w:r>
    </w:p>
    <w:p w14:paraId="3E3D58C1" w14:textId="77777777" w:rsidR="00A84B4C" w:rsidRPr="00D5751A" w:rsidRDefault="00A84B4C" w:rsidP="00A84B4C">
      <w:pPr>
        <w:pStyle w:val="StandardWeb"/>
        <w:numPr>
          <w:ilvl w:val="0"/>
          <w:numId w:val="13"/>
        </w:numPr>
        <w:spacing w:after="120"/>
        <w:rPr>
          <w:rFonts w:ascii="Century Gothic" w:hAnsi="Century Gothic"/>
          <w:color w:val="000000" w:themeColor="text1"/>
          <w:sz w:val="28"/>
          <w:lang w:val="de-CH"/>
        </w:rPr>
      </w:pPr>
      <w:r w:rsidRPr="00D5751A">
        <w:rPr>
          <w:rFonts w:ascii="Century Gothic" w:hAnsi="Century Gothic"/>
          <w:color w:val="000000" w:themeColor="text1"/>
          <w:sz w:val="28"/>
          <w:lang w:val="de-CH"/>
        </w:rPr>
        <w:t>Mayer Jean-François, “</w:t>
      </w:r>
      <w:proofErr w:type="spellStart"/>
      <w:r w:rsidRPr="00D5751A">
        <w:rPr>
          <w:rStyle w:val="Betont"/>
          <w:rFonts w:ascii="Century Gothic" w:hAnsi="Century Gothic"/>
          <w:color w:val="000000" w:themeColor="text1"/>
          <w:sz w:val="28"/>
          <w:lang w:val="de-CH"/>
        </w:rPr>
        <w:t>Compagnes</w:t>
      </w:r>
      <w:proofErr w:type="spellEnd"/>
      <w:r w:rsidRPr="00D5751A">
        <w:rPr>
          <w:rStyle w:val="Betont"/>
          <w:rFonts w:ascii="Century Gothic" w:hAnsi="Century Gothic"/>
          <w:color w:val="000000" w:themeColor="text1"/>
          <w:sz w:val="28"/>
          <w:lang w:val="de-CH"/>
        </w:rPr>
        <w:t xml:space="preserve"> de </w:t>
      </w:r>
      <w:proofErr w:type="spellStart"/>
      <w:r w:rsidRPr="00D5751A">
        <w:rPr>
          <w:rStyle w:val="Betont"/>
          <w:rFonts w:ascii="Century Gothic" w:hAnsi="Century Gothic"/>
          <w:color w:val="000000" w:themeColor="text1"/>
          <w:sz w:val="28"/>
          <w:lang w:val="de-CH"/>
        </w:rPr>
        <w:t>prêtres</w:t>
      </w:r>
      <w:proofErr w:type="spellEnd"/>
      <w:r w:rsidRPr="00D5751A">
        <w:rPr>
          <w:rStyle w:val="Betont"/>
          <w:rFonts w:ascii="Century Gothic" w:hAnsi="Century Gothic"/>
          <w:color w:val="000000" w:themeColor="text1"/>
          <w:sz w:val="28"/>
          <w:lang w:val="de-CH"/>
        </w:rPr>
        <w:t xml:space="preserve"> et </w:t>
      </w:r>
      <w:proofErr w:type="spellStart"/>
      <w:r w:rsidRPr="00D5751A">
        <w:rPr>
          <w:rStyle w:val="Betont"/>
          <w:rFonts w:ascii="Century Gothic" w:hAnsi="Century Gothic"/>
          <w:color w:val="000000" w:themeColor="text1"/>
          <w:sz w:val="28"/>
          <w:lang w:val="de-CH"/>
        </w:rPr>
        <w:t>célibat</w:t>
      </w:r>
      <w:proofErr w:type="spellEnd"/>
      <w:r w:rsidRPr="00D5751A">
        <w:rPr>
          <w:rStyle w:val="Betont"/>
          <w:rFonts w:ascii="Century Gothic" w:hAnsi="Century Gothic"/>
          <w:color w:val="000000" w:themeColor="text1"/>
          <w:sz w:val="28"/>
          <w:lang w:val="de-CH"/>
        </w:rPr>
        <w:t xml:space="preserve"> </w:t>
      </w:r>
      <w:proofErr w:type="spellStart"/>
      <w:r w:rsidRPr="00D5751A">
        <w:rPr>
          <w:rStyle w:val="Betont"/>
          <w:rFonts w:ascii="Century Gothic" w:hAnsi="Century Gothic"/>
          <w:color w:val="000000" w:themeColor="text1"/>
          <w:sz w:val="28"/>
          <w:lang w:val="de-CH"/>
        </w:rPr>
        <w:t>ecclésiastique</w:t>
      </w:r>
      <w:proofErr w:type="spellEnd"/>
      <w:r w:rsidRPr="00D5751A">
        <w:rPr>
          <w:rFonts w:ascii="Century Gothic" w:hAnsi="Century Gothic"/>
          <w:color w:val="000000" w:themeColor="text1"/>
          <w:sz w:val="28"/>
          <w:lang w:val="de-CH"/>
        </w:rPr>
        <w:t xml:space="preserve">“, in: </w:t>
      </w:r>
      <w:proofErr w:type="spellStart"/>
      <w:r w:rsidRPr="00D5751A">
        <w:rPr>
          <w:rFonts w:ascii="Century Gothic" w:hAnsi="Century Gothic"/>
          <w:color w:val="000000" w:themeColor="text1"/>
          <w:sz w:val="28"/>
          <w:lang w:val="de-CH"/>
        </w:rPr>
        <w:t>Sources</w:t>
      </w:r>
      <w:proofErr w:type="spellEnd"/>
      <w:r>
        <w:rPr>
          <w:rFonts w:ascii="Century Gothic" w:hAnsi="Century Gothic"/>
          <w:color w:val="000000" w:themeColor="text1"/>
          <w:sz w:val="28"/>
          <w:lang w:val="de-CH"/>
        </w:rPr>
        <w:t xml:space="preserve"> (Genf)</w:t>
      </w:r>
      <w:r w:rsidRPr="00D5751A">
        <w:rPr>
          <w:rFonts w:ascii="Century Gothic" w:hAnsi="Century Gothic"/>
          <w:color w:val="000000" w:themeColor="text1"/>
          <w:sz w:val="28"/>
          <w:lang w:val="de-CH"/>
        </w:rPr>
        <w:t xml:space="preserve">, p. 50-55, </w:t>
      </w:r>
      <w:proofErr w:type="spellStart"/>
      <w:r w:rsidRPr="00D5751A">
        <w:rPr>
          <w:rFonts w:ascii="Century Gothic" w:hAnsi="Century Gothic"/>
          <w:color w:val="000000" w:themeColor="text1"/>
          <w:sz w:val="28"/>
          <w:lang w:val="de-CH"/>
        </w:rPr>
        <w:t>No</w:t>
      </w:r>
      <w:proofErr w:type="spellEnd"/>
      <w:r w:rsidRPr="00D5751A">
        <w:rPr>
          <w:rFonts w:ascii="Century Gothic" w:hAnsi="Century Gothic"/>
          <w:color w:val="000000" w:themeColor="text1"/>
          <w:sz w:val="28"/>
          <w:lang w:val="de-CH"/>
        </w:rPr>
        <w:t xml:space="preserve"> 3, </w:t>
      </w:r>
      <w:proofErr w:type="spellStart"/>
      <w:r w:rsidRPr="00D5751A">
        <w:rPr>
          <w:rFonts w:ascii="Century Gothic" w:hAnsi="Century Gothic"/>
          <w:color w:val="000000" w:themeColor="text1"/>
          <w:sz w:val="28"/>
          <w:lang w:val="de-CH"/>
        </w:rPr>
        <w:t>Juillet-septembre</w:t>
      </w:r>
      <w:proofErr w:type="spellEnd"/>
      <w:r w:rsidRPr="00D5751A">
        <w:rPr>
          <w:rFonts w:ascii="Century Gothic" w:hAnsi="Century Gothic"/>
          <w:color w:val="000000" w:themeColor="text1"/>
          <w:sz w:val="28"/>
          <w:lang w:val="de-CH"/>
        </w:rPr>
        <w:t xml:space="preserve"> 2015.</w:t>
      </w:r>
    </w:p>
    <w:p w14:paraId="5282C67E" w14:textId="16E82C3E" w:rsidR="00A84B4C" w:rsidRPr="00D5751A" w:rsidRDefault="00A84B4C" w:rsidP="00A84B4C">
      <w:pPr>
        <w:pStyle w:val="StandardWeb"/>
        <w:numPr>
          <w:ilvl w:val="0"/>
          <w:numId w:val="13"/>
        </w:numPr>
        <w:spacing w:after="120"/>
        <w:rPr>
          <w:rFonts w:ascii="Century Gothic" w:hAnsi="Century Gothic"/>
          <w:color w:val="000000" w:themeColor="text1"/>
          <w:sz w:val="28"/>
          <w:lang w:val="de-CH"/>
        </w:rPr>
      </w:pPr>
      <w:r w:rsidRPr="00042856">
        <w:rPr>
          <w:rStyle w:val="Betont"/>
          <w:rFonts w:ascii="Century Gothic" w:hAnsi="Century Gothic"/>
          <w:color w:val="000000" w:themeColor="text1"/>
          <w:sz w:val="28"/>
          <w:lang w:val="de-CH"/>
        </w:rPr>
        <w:t xml:space="preserve">„La ZöFra </w:t>
      </w:r>
      <w:proofErr w:type="spellStart"/>
      <w:r w:rsidRPr="00042856">
        <w:rPr>
          <w:rStyle w:val="Betont"/>
          <w:rFonts w:ascii="Century Gothic" w:hAnsi="Century Gothic"/>
          <w:color w:val="000000" w:themeColor="text1"/>
          <w:sz w:val="28"/>
          <w:lang w:val="de-CH"/>
        </w:rPr>
        <w:t>veut</w:t>
      </w:r>
      <w:proofErr w:type="spellEnd"/>
      <w:r w:rsidRPr="00042856">
        <w:rPr>
          <w:rStyle w:val="Betont"/>
          <w:rFonts w:ascii="Century Gothic" w:hAnsi="Century Gothic"/>
          <w:color w:val="000000" w:themeColor="text1"/>
          <w:sz w:val="28"/>
          <w:lang w:val="de-CH"/>
        </w:rPr>
        <w:t xml:space="preserve"> </w:t>
      </w:r>
      <w:proofErr w:type="spellStart"/>
      <w:r w:rsidRPr="00042856">
        <w:rPr>
          <w:rStyle w:val="Betont"/>
          <w:rFonts w:ascii="Century Gothic" w:hAnsi="Century Gothic"/>
          <w:color w:val="000000" w:themeColor="text1"/>
          <w:sz w:val="28"/>
          <w:lang w:val="de-CH"/>
        </w:rPr>
        <w:t>briser</w:t>
      </w:r>
      <w:proofErr w:type="spellEnd"/>
      <w:r w:rsidRPr="00042856">
        <w:rPr>
          <w:rStyle w:val="Betont"/>
          <w:rFonts w:ascii="Century Gothic" w:hAnsi="Century Gothic"/>
          <w:color w:val="000000" w:themeColor="text1"/>
          <w:sz w:val="28"/>
          <w:lang w:val="de-CH"/>
        </w:rPr>
        <w:t xml:space="preserve"> le </w:t>
      </w:r>
      <w:proofErr w:type="spellStart"/>
      <w:r w:rsidRPr="00042856">
        <w:rPr>
          <w:rStyle w:val="Betont"/>
          <w:rFonts w:ascii="Century Gothic" w:hAnsi="Century Gothic"/>
          <w:color w:val="000000" w:themeColor="text1"/>
          <w:sz w:val="28"/>
          <w:lang w:val="de-CH"/>
        </w:rPr>
        <w:t>tabou</w:t>
      </w:r>
      <w:proofErr w:type="spellEnd"/>
      <w:r w:rsidRPr="00042856">
        <w:rPr>
          <w:rStyle w:val="Betont"/>
          <w:rFonts w:ascii="Century Gothic" w:hAnsi="Century Gothic"/>
          <w:color w:val="000000" w:themeColor="text1"/>
          <w:sz w:val="28"/>
          <w:lang w:val="de-CH"/>
        </w:rPr>
        <w:t xml:space="preserve"> du </w:t>
      </w:r>
      <w:proofErr w:type="spellStart"/>
      <w:r w:rsidRPr="00042856">
        <w:rPr>
          <w:rStyle w:val="Betont"/>
          <w:rFonts w:ascii="Century Gothic" w:hAnsi="Century Gothic"/>
          <w:color w:val="000000" w:themeColor="text1"/>
          <w:sz w:val="28"/>
          <w:lang w:val="de-CH"/>
        </w:rPr>
        <w:t>célibat</w:t>
      </w:r>
      <w:proofErr w:type="spellEnd"/>
      <w:r>
        <w:rPr>
          <w:rStyle w:val="Betont"/>
          <w:rFonts w:ascii="Century Gothic" w:hAnsi="Century Gothic"/>
          <w:b w:val="0"/>
          <w:color w:val="000000" w:themeColor="text1"/>
          <w:sz w:val="28"/>
          <w:lang w:val="de-CH"/>
        </w:rPr>
        <w:t xml:space="preserve">“, in: Le </w:t>
      </w:r>
      <w:proofErr w:type="spellStart"/>
      <w:r>
        <w:rPr>
          <w:rStyle w:val="Betont"/>
          <w:rFonts w:ascii="Century Gothic" w:hAnsi="Century Gothic"/>
          <w:b w:val="0"/>
          <w:color w:val="000000" w:themeColor="text1"/>
          <w:sz w:val="28"/>
          <w:lang w:val="de-CH"/>
        </w:rPr>
        <w:t>Courrier</w:t>
      </w:r>
      <w:proofErr w:type="spellEnd"/>
      <w:r>
        <w:rPr>
          <w:rStyle w:val="Betont"/>
          <w:rFonts w:ascii="Century Gothic" w:hAnsi="Century Gothic"/>
          <w:b w:val="0"/>
          <w:color w:val="000000" w:themeColor="text1"/>
          <w:sz w:val="28"/>
          <w:lang w:val="de-CH"/>
        </w:rPr>
        <w:t xml:space="preserve">, </w:t>
      </w:r>
      <w:proofErr w:type="spellStart"/>
      <w:r>
        <w:rPr>
          <w:rStyle w:val="Betont"/>
          <w:rFonts w:ascii="Century Gothic" w:hAnsi="Century Gothic"/>
          <w:b w:val="0"/>
          <w:color w:val="000000" w:themeColor="text1"/>
          <w:sz w:val="28"/>
          <w:lang w:val="de-CH"/>
        </w:rPr>
        <w:t>Genève</w:t>
      </w:r>
      <w:proofErr w:type="spellEnd"/>
      <w:r>
        <w:rPr>
          <w:rStyle w:val="Betont"/>
          <w:rFonts w:ascii="Century Gothic" w:hAnsi="Century Gothic"/>
          <w:b w:val="0"/>
          <w:color w:val="000000" w:themeColor="text1"/>
          <w:sz w:val="28"/>
          <w:lang w:val="de-CH"/>
        </w:rPr>
        <w:t>, 31.07.2015</w:t>
      </w:r>
    </w:p>
    <w:p w14:paraId="7E05BC91" w14:textId="77777777" w:rsidR="00A84B4C" w:rsidRPr="00E05352" w:rsidRDefault="00A84B4C" w:rsidP="00A84B4C">
      <w:pPr>
        <w:pStyle w:val="StandardWeb"/>
        <w:numPr>
          <w:ilvl w:val="0"/>
          <w:numId w:val="13"/>
        </w:numPr>
        <w:spacing w:after="120"/>
        <w:ind w:left="714" w:hanging="357"/>
        <w:rPr>
          <w:rFonts w:ascii="Century Gothic" w:hAnsi="Century Gothic"/>
          <w:color w:val="auto"/>
          <w:sz w:val="28"/>
          <w:lang w:val="de-CH"/>
        </w:rPr>
      </w:pPr>
      <w:r w:rsidRPr="00D5751A">
        <w:rPr>
          <w:rFonts w:ascii="Century Gothic" w:hAnsi="Century Gothic"/>
          <w:color w:val="000000" w:themeColor="text1"/>
          <w:sz w:val="28"/>
          <w:lang w:val="de-CH"/>
        </w:rPr>
        <w:t>“</w:t>
      </w:r>
      <w:r w:rsidRPr="00D5751A">
        <w:rPr>
          <w:rStyle w:val="Betont"/>
          <w:rFonts w:ascii="Century Gothic" w:hAnsi="Century Gothic"/>
          <w:color w:val="000000" w:themeColor="text1"/>
          <w:sz w:val="28"/>
          <w:lang w:val="de-CH"/>
        </w:rPr>
        <w:t>Verliebt in den Pfarrer.</w:t>
      </w:r>
      <w:r w:rsidRPr="00D5751A">
        <w:rPr>
          <w:rFonts w:ascii="Century Gothic" w:hAnsi="Century Gothic"/>
          <w:color w:val="000000" w:themeColor="text1"/>
          <w:sz w:val="28"/>
          <w:lang w:val="de-CH"/>
        </w:rPr>
        <w:t xml:space="preserve"> Susanne Stoffel hatte sich in einen k</w:t>
      </w:r>
      <w:r w:rsidRPr="00D5751A">
        <w:rPr>
          <w:rFonts w:ascii="Century Gothic" w:hAnsi="Century Gothic"/>
          <w:color w:val="000000" w:themeColor="text1"/>
          <w:sz w:val="28"/>
          <w:lang w:val="de-CH"/>
        </w:rPr>
        <w:t>a</w:t>
      </w:r>
      <w:r w:rsidRPr="00D5751A">
        <w:rPr>
          <w:rFonts w:ascii="Century Gothic" w:hAnsi="Century Gothic"/>
          <w:color w:val="000000" w:themeColor="text1"/>
          <w:sz w:val="28"/>
          <w:lang w:val="de-CH"/>
        </w:rPr>
        <w:t>tholischen Pfarrer verliebt. Es folgte ein Spiessrutenlauf zw</w:t>
      </w:r>
      <w:r w:rsidRPr="00D5751A">
        <w:rPr>
          <w:rFonts w:ascii="Century Gothic" w:hAnsi="Century Gothic"/>
          <w:color w:val="000000" w:themeColor="text1"/>
          <w:sz w:val="28"/>
          <w:lang w:val="de-CH"/>
        </w:rPr>
        <w:t>i</w:t>
      </w:r>
      <w:r w:rsidRPr="00D5751A">
        <w:rPr>
          <w:rFonts w:ascii="Century Gothic" w:hAnsi="Century Gothic"/>
          <w:color w:val="000000" w:themeColor="text1"/>
          <w:sz w:val="28"/>
          <w:lang w:val="de-CH"/>
        </w:rPr>
        <w:t xml:space="preserve">schen Liebe, Geheimhaltung und Pflichtzölibat. Am </w:t>
      </w:r>
      <w:proofErr w:type="spellStart"/>
      <w:r w:rsidRPr="00D5751A">
        <w:rPr>
          <w:rFonts w:ascii="Century Gothic" w:hAnsi="Century Gothic"/>
          <w:color w:val="000000" w:themeColor="text1"/>
          <w:sz w:val="28"/>
          <w:lang w:val="de-CH"/>
        </w:rPr>
        <w:t>Frauen</w:t>
      </w:r>
      <w:r w:rsidRPr="00D5751A">
        <w:rPr>
          <w:rFonts w:ascii="Century Gothic" w:hAnsi="Century Gothic"/>
          <w:color w:val="000000" w:themeColor="text1"/>
          <w:sz w:val="28"/>
          <w:lang w:val="de-CH"/>
        </w:rPr>
        <w:t>z</w:t>
      </w:r>
      <w:r w:rsidRPr="00D5751A">
        <w:rPr>
          <w:rFonts w:ascii="Century Gothic" w:hAnsi="Century Gothic"/>
          <w:color w:val="000000" w:themeColor="text1"/>
          <w:sz w:val="28"/>
          <w:lang w:val="de-CH"/>
        </w:rPr>
        <w:t>morge</w:t>
      </w:r>
      <w:proofErr w:type="spellEnd"/>
      <w:r w:rsidRPr="00D5751A">
        <w:rPr>
          <w:rFonts w:ascii="Century Gothic" w:hAnsi="Century Gothic"/>
          <w:color w:val="000000" w:themeColor="text1"/>
          <w:sz w:val="28"/>
          <w:lang w:val="de-CH"/>
        </w:rPr>
        <w:t xml:space="preserve"> berichtete sie über ihren persönlichen “Kreuzweg”, in: </w:t>
      </w:r>
      <w:proofErr w:type="spellStart"/>
      <w:r w:rsidRPr="00E05352">
        <w:rPr>
          <w:rFonts w:ascii="Century Gothic" w:hAnsi="Century Gothic"/>
          <w:color w:val="auto"/>
          <w:sz w:val="28"/>
          <w:lang w:val="de-CH"/>
        </w:rPr>
        <w:t>Klotener</w:t>
      </w:r>
      <w:proofErr w:type="spellEnd"/>
      <w:r w:rsidRPr="00E05352">
        <w:rPr>
          <w:rFonts w:ascii="Century Gothic" w:hAnsi="Century Gothic"/>
          <w:color w:val="auto"/>
          <w:sz w:val="28"/>
          <w:lang w:val="de-CH"/>
        </w:rPr>
        <w:t xml:space="preserve"> Anzeiger, </w:t>
      </w:r>
      <w:r w:rsidRPr="00E05352">
        <w:rPr>
          <w:rStyle w:val="Betont"/>
          <w:rFonts w:ascii="Century Gothic" w:hAnsi="Century Gothic"/>
          <w:b w:val="0"/>
          <w:color w:val="auto"/>
          <w:sz w:val="28"/>
          <w:lang w:val="de-CH"/>
        </w:rPr>
        <w:t>23.07.2015</w:t>
      </w:r>
      <w:r w:rsidRPr="00E05352">
        <w:rPr>
          <w:rFonts w:ascii="Century Gothic" w:hAnsi="Century Gothic"/>
          <w:b/>
          <w:color w:val="auto"/>
          <w:sz w:val="28"/>
          <w:lang w:val="de-CH"/>
        </w:rPr>
        <w:t>.</w:t>
      </w:r>
    </w:p>
    <w:p w14:paraId="3D1FFCFD" w14:textId="77777777" w:rsidR="00A84B4C" w:rsidRPr="00E05352" w:rsidRDefault="00A84B4C" w:rsidP="00A84B4C">
      <w:pPr>
        <w:pStyle w:val="StandardWeb"/>
        <w:numPr>
          <w:ilvl w:val="0"/>
          <w:numId w:val="13"/>
        </w:numPr>
        <w:spacing w:after="120"/>
        <w:rPr>
          <w:rFonts w:ascii="Century Gothic" w:hAnsi="Century Gothic"/>
          <w:color w:val="auto"/>
          <w:sz w:val="28"/>
          <w:lang w:val="de-CH"/>
        </w:rPr>
      </w:pPr>
      <w:r>
        <w:rPr>
          <w:rStyle w:val="Link"/>
          <w:rFonts w:ascii="Century Gothic" w:hAnsi="Century Gothic"/>
          <w:bCs/>
          <w:color w:val="auto"/>
          <w:sz w:val="28"/>
          <w:u w:val="none"/>
          <w:lang w:val="de-CH"/>
        </w:rPr>
        <w:t>SKF-Präsidentin Rosmarie Koller: „</w:t>
      </w:r>
      <w:r w:rsidRPr="00E05352">
        <w:rPr>
          <w:rStyle w:val="Link"/>
          <w:rFonts w:ascii="Century Gothic" w:hAnsi="Century Gothic"/>
          <w:b/>
          <w:bCs/>
          <w:color w:val="auto"/>
          <w:sz w:val="28"/>
          <w:u w:val="none"/>
          <w:lang w:val="de-CH"/>
        </w:rPr>
        <w:t>Die Priester-Frauen machen</w:t>
      </w:r>
      <w:r>
        <w:rPr>
          <w:rStyle w:val="Link"/>
          <w:rFonts w:ascii="Century Gothic" w:hAnsi="Century Gothic"/>
          <w:bCs/>
          <w:color w:val="auto"/>
          <w:sz w:val="28"/>
          <w:u w:val="none"/>
          <w:lang w:val="de-CH"/>
        </w:rPr>
        <w:t xml:space="preserve"> </w:t>
      </w:r>
      <w:r w:rsidRPr="00E05352">
        <w:rPr>
          <w:rStyle w:val="Link"/>
          <w:rFonts w:ascii="Century Gothic" w:hAnsi="Century Gothic"/>
          <w:b/>
          <w:bCs/>
          <w:color w:val="auto"/>
          <w:sz w:val="28"/>
          <w:u w:val="none"/>
          <w:lang w:val="de-CH"/>
        </w:rPr>
        <w:t>Ungeheures mit</w:t>
      </w:r>
      <w:r>
        <w:rPr>
          <w:rStyle w:val="Link"/>
          <w:rFonts w:ascii="Century Gothic" w:hAnsi="Century Gothic"/>
          <w:bCs/>
          <w:color w:val="auto"/>
          <w:sz w:val="28"/>
          <w:u w:val="none"/>
          <w:lang w:val="de-CH"/>
        </w:rPr>
        <w:t>“</w:t>
      </w:r>
      <w:r w:rsidRPr="00E05352">
        <w:rPr>
          <w:rStyle w:val="Betont"/>
          <w:rFonts w:ascii="Century Gothic" w:hAnsi="Century Gothic"/>
          <w:color w:val="auto"/>
          <w:sz w:val="28"/>
          <w:lang w:val="de-CH"/>
        </w:rPr>
        <w:t xml:space="preserve">, </w:t>
      </w:r>
      <w:r w:rsidRPr="00E05352">
        <w:rPr>
          <w:rStyle w:val="Betont"/>
          <w:rFonts w:ascii="Century Gothic" w:hAnsi="Century Gothic"/>
          <w:b w:val="0"/>
          <w:color w:val="auto"/>
          <w:sz w:val="28"/>
          <w:lang w:val="de-CH"/>
        </w:rPr>
        <w:t>in: KIPA, 13.07.2015 </w:t>
      </w:r>
    </w:p>
    <w:p w14:paraId="0F39488F" w14:textId="77777777" w:rsidR="00A84B4C" w:rsidRPr="00A330D9" w:rsidRDefault="00A84B4C" w:rsidP="00A84B4C">
      <w:pPr>
        <w:pStyle w:val="StandardWeb"/>
        <w:numPr>
          <w:ilvl w:val="0"/>
          <w:numId w:val="13"/>
        </w:numPr>
        <w:spacing w:after="120"/>
        <w:rPr>
          <w:rFonts w:ascii="Century Gothic" w:hAnsi="Century Gothic"/>
          <w:color w:val="auto"/>
          <w:sz w:val="28"/>
          <w:lang w:val="de-CH"/>
        </w:rPr>
      </w:pPr>
      <w:r w:rsidRPr="00A330D9">
        <w:rPr>
          <w:rStyle w:val="Betont"/>
          <w:rFonts w:ascii="Century Gothic" w:hAnsi="Century Gothic"/>
          <w:color w:val="auto"/>
          <w:sz w:val="28"/>
          <w:lang w:val="de-CH"/>
        </w:rPr>
        <w:t xml:space="preserve">Le </w:t>
      </w:r>
      <w:proofErr w:type="spellStart"/>
      <w:r w:rsidRPr="00A330D9">
        <w:rPr>
          <w:rStyle w:val="Betont"/>
          <w:rFonts w:ascii="Century Gothic" w:hAnsi="Century Gothic"/>
          <w:color w:val="auto"/>
          <w:sz w:val="28"/>
          <w:lang w:val="de-CH"/>
        </w:rPr>
        <w:t>chemin</w:t>
      </w:r>
      <w:proofErr w:type="spellEnd"/>
      <w:r w:rsidRPr="00A330D9">
        <w:rPr>
          <w:rStyle w:val="Betont"/>
          <w:rFonts w:ascii="Century Gothic" w:hAnsi="Century Gothic"/>
          <w:color w:val="auto"/>
          <w:sz w:val="28"/>
          <w:lang w:val="de-CH"/>
        </w:rPr>
        <w:t xml:space="preserve"> de </w:t>
      </w:r>
      <w:proofErr w:type="spellStart"/>
      <w:r w:rsidRPr="00A330D9">
        <w:rPr>
          <w:rStyle w:val="Betont"/>
          <w:rFonts w:ascii="Century Gothic" w:hAnsi="Century Gothic"/>
          <w:color w:val="auto"/>
          <w:sz w:val="28"/>
          <w:lang w:val="de-CH"/>
        </w:rPr>
        <w:t>croix</w:t>
      </w:r>
      <w:proofErr w:type="spellEnd"/>
      <w:r w:rsidRPr="00A330D9">
        <w:rPr>
          <w:rStyle w:val="Betont"/>
          <w:rFonts w:ascii="Century Gothic" w:hAnsi="Century Gothic"/>
          <w:color w:val="auto"/>
          <w:sz w:val="28"/>
          <w:lang w:val="de-CH"/>
        </w:rPr>
        <w:t xml:space="preserve"> des </w:t>
      </w:r>
      <w:proofErr w:type="spellStart"/>
      <w:r w:rsidRPr="00A330D9">
        <w:rPr>
          <w:rStyle w:val="Betont"/>
          <w:rFonts w:ascii="Century Gothic" w:hAnsi="Century Gothic"/>
          <w:color w:val="auto"/>
          <w:sz w:val="28"/>
          <w:lang w:val="de-CH"/>
        </w:rPr>
        <w:t>femmes</w:t>
      </w:r>
      <w:proofErr w:type="spellEnd"/>
      <w:r w:rsidRPr="00A330D9">
        <w:rPr>
          <w:rStyle w:val="Betont"/>
          <w:rFonts w:ascii="Century Gothic" w:hAnsi="Century Gothic"/>
          <w:color w:val="auto"/>
          <w:sz w:val="28"/>
          <w:lang w:val="de-CH"/>
        </w:rPr>
        <w:t xml:space="preserve"> de </w:t>
      </w:r>
      <w:proofErr w:type="spellStart"/>
      <w:r w:rsidRPr="00A330D9">
        <w:rPr>
          <w:rStyle w:val="Betont"/>
          <w:rFonts w:ascii="Century Gothic" w:hAnsi="Century Gothic"/>
          <w:color w:val="auto"/>
          <w:sz w:val="28"/>
          <w:lang w:val="de-CH"/>
        </w:rPr>
        <w:t>prêtres</w:t>
      </w:r>
      <w:proofErr w:type="spellEnd"/>
      <w:r w:rsidRPr="00A330D9">
        <w:rPr>
          <w:rStyle w:val="Betont"/>
          <w:rFonts w:ascii="Century Gothic" w:hAnsi="Century Gothic"/>
          <w:b w:val="0"/>
          <w:color w:val="auto"/>
          <w:sz w:val="28"/>
          <w:lang w:val="de-CH"/>
        </w:rPr>
        <w:t>, in:</w:t>
      </w:r>
      <w:r w:rsidRPr="00A330D9">
        <w:rPr>
          <w:rFonts w:ascii="Century Gothic" w:hAnsi="Century Gothic"/>
          <w:b/>
          <w:color w:val="auto"/>
          <w:sz w:val="28"/>
          <w:lang w:val="de-CH"/>
        </w:rPr>
        <w:t xml:space="preserve">  </w:t>
      </w:r>
      <w:hyperlink r:id="rId14" w:history="1">
        <w:r w:rsidRPr="00A330D9">
          <w:rPr>
            <w:rStyle w:val="Link"/>
            <w:rFonts w:ascii="Century Gothic" w:hAnsi="Century Gothic"/>
            <w:bCs/>
            <w:color w:val="auto"/>
            <w:sz w:val="28"/>
            <w:u w:val="none"/>
            <w:lang w:val="de-CH"/>
          </w:rPr>
          <w:t>Migros Mag</w:t>
        </w:r>
        <w:r w:rsidRPr="00A330D9">
          <w:rPr>
            <w:rStyle w:val="Link"/>
            <w:rFonts w:ascii="Century Gothic" w:hAnsi="Century Gothic"/>
            <w:bCs/>
            <w:color w:val="auto"/>
            <w:sz w:val="28"/>
            <w:u w:val="none"/>
            <w:lang w:val="de-CH"/>
          </w:rPr>
          <w:t>a</w:t>
        </w:r>
        <w:r w:rsidRPr="00A330D9">
          <w:rPr>
            <w:rStyle w:val="Link"/>
            <w:rFonts w:ascii="Century Gothic" w:hAnsi="Century Gothic"/>
            <w:bCs/>
            <w:color w:val="auto"/>
            <w:sz w:val="28"/>
            <w:u w:val="none"/>
            <w:lang w:val="de-CH"/>
          </w:rPr>
          <w:t>zine</w:t>
        </w:r>
      </w:hyperlink>
      <w:r w:rsidRPr="00A330D9">
        <w:rPr>
          <w:rStyle w:val="Link"/>
          <w:rFonts w:ascii="Century Gothic" w:hAnsi="Century Gothic"/>
          <w:bCs/>
          <w:color w:val="auto"/>
          <w:sz w:val="28"/>
          <w:u w:val="none"/>
          <w:lang w:val="de-CH"/>
        </w:rPr>
        <w:t>,</w:t>
      </w:r>
      <w:r w:rsidRPr="00A330D9">
        <w:rPr>
          <w:rStyle w:val="Betont"/>
          <w:rFonts w:ascii="Century Gothic" w:hAnsi="Century Gothic"/>
          <w:b w:val="0"/>
          <w:color w:val="auto"/>
          <w:sz w:val="28"/>
          <w:lang w:val="de-CH"/>
        </w:rPr>
        <w:t>18.05.2015</w:t>
      </w:r>
      <w:r w:rsidRPr="00A330D9">
        <w:rPr>
          <w:rStyle w:val="Betont"/>
          <w:rFonts w:ascii="Century Gothic" w:hAnsi="Century Gothic"/>
          <w:color w:val="auto"/>
          <w:sz w:val="28"/>
          <w:lang w:val="de-CH"/>
        </w:rPr>
        <w:t>.</w:t>
      </w:r>
    </w:p>
    <w:p w14:paraId="23A156D7" w14:textId="77777777" w:rsidR="00A84B4C" w:rsidRPr="00A330D9" w:rsidRDefault="00A84B4C" w:rsidP="00A84B4C">
      <w:pPr>
        <w:pStyle w:val="StandardWeb"/>
        <w:numPr>
          <w:ilvl w:val="0"/>
          <w:numId w:val="13"/>
        </w:numPr>
        <w:spacing w:after="120"/>
        <w:rPr>
          <w:rFonts w:ascii="Century Gothic" w:hAnsi="Century Gothic"/>
          <w:color w:val="auto"/>
          <w:sz w:val="28"/>
          <w:lang w:val="de-CH"/>
        </w:rPr>
      </w:pPr>
      <w:r w:rsidRPr="00A330D9">
        <w:rPr>
          <w:rStyle w:val="Betont"/>
          <w:rFonts w:ascii="Century Gothic" w:hAnsi="Century Gothic"/>
          <w:color w:val="auto"/>
          <w:sz w:val="28"/>
          <w:lang w:val="de-CH"/>
        </w:rPr>
        <w:t xml:space="preserve">Oh </w:t>
      </w:r>
      <w:proofErr w:type="spellStart"/>
      <w:r w:rsidRPr="00A330D9">
        <w:rPr>
          <w:rStyle w:val="Betont"/>
          <w:rFonts w:ascii="Century Gothic" w:hAnsi="Century Gothic"/>
          <w:color w:val="auto"/>
          <w:sz w:val="28"/>
          <w:lang w:val="de-CH"/>
        </w:rPr>
        <w:t>mon</w:t>
      </w:r>
      <w:proofErr w:type="spellEnd"/>
      <w:r w:rsidRPr="00A330D9">
        <w:rPr>
          <w:rStyle w:val="Betont"/>
          <w:rFonts w:ascii="Century Gothic" w:hAnsi="Century Gothic"/>
          <w:color w:val="auto"/>
          <w:sz w:val="28"/>
          <w:lang w:val="de-CH"/>
        </w:rPr>
        <w:t xml:space="preserve"> </w:t>
      </w:r>
      <w:proofErr w:type="spellStart"/>
      <w:r w:rsidRPr="00A330D9">
        <w:rPr>
          <w:rStyle w:val="Betont"/>
          <w:rFonts w:ascii="Century Gothic" w:hAnsi="Century Gothic"/>
          <w:color w:val="auto"/>
          <w:sz w:val="28"/>
          <w:lang w:val="de-CH"/>
        </w:rPr>
        <w:t>Dieu</w:t>
      </w:r>
      <w:proofErr w:type="spellEnd"/>
      <w:r w:rsidRPr="00A330D9">
        <w:rPr>
          <w:rStyle w:val="Betont"/>
          <w:rFonts w:ascii="Century Gothic" w:hAnsi="Century Gothic"/>
          <w:color w:val="auto"/>
          <w:sz w:val="28"/>
          <w:lang w:val="de-CH"/>
        </w:rPr>
        <w:t xml:space="preserve">. Femme de </w:t>
      </w:r>
      <w:proofErr w:type="spellStart"/>
      <w:r w:rsidRPr="00A330D9">
        <w:rPr>
          <w:rStyle w:val="Betont"/>
          <w:rFonts w:ascii="Century Gothic" w:hAnsi="Century Gothic"/>
          <w:color w:val="auto"/>
          <w:sz w:val="28"/>
          <w:lang w:val="de-CH"/>
        </w:rPr>
        <w:t>prêtre</w:t>
      </w:r>
      <w:proofErr w:type="spellEnd"/>
      <w:r w:rsidRPr="00A330D9">
        <w:rPr>
          <w:rStyle w:val="Betont"/>
          <w:rFonts w:ascii="Century Gothic" w:hAnsi="Century Gothic"/>
          <w:color w:val="auto"/>
          <w:sz w:val="28"/>
          <w:lang w:val="de-CH"/>
        </w:rPr>
        <w:t xml:space="preserve">, </w:t>
      </w:r>
      <w:proofErr w:type="spellStart"/>
      <w:r w:rsidRPr="00A330D9">
        <w:rPr>
          <w:rStyle w:val="Betont"/>
          <w:rFonts w:ascii="Century Gothic" w:hAnsi="Century Gothic"/>
          <w:color w:val="auto"/>
          <w:sz w:val="28"/>
          <w:lang w:val="de-CH"/>
        </w:rPr>
        <w:t>un</w:t>
      </w:r>
      <w:proofErr w:type="spellEnd"/>
      <w:r w:rsidRPr="00A330D9">
        <w:rPr>
          <w:rStyle w:val="Betont"/>
          <w:rFonts w:ascii="Century Gothic" w:hAnsi="Century Gothic"/>
          <w:color w:val="auto"/>
          <w:sz w:val="28"/>
          <w:lang w:val="de-CH"/>
        </w:rPr>
        <w:t xml:space="preserve"> </w:t>
      </w:r>
      <w:proofErr w:type="spellStart"/>
      <w:r w:rsidRPr="00A330D9">
        <w:rPr>
          <w:rStyle w:val="Betont"/>
          <w:rFonts w:ascii="Century Gothic" w:hAnsi="Century Gothic"/>
          <w:color w:val="auto"/>
          <w:sz w:val="28"/>
          <w:lang w:val="de-CH"/>
        </w:rPr>
        <w:t>chemin</w:t>
      </w:r>
      <w:proofErr w:type="spellEnd"/>
      <w:r w:rsidRPr="00A330D9">
        <w:rPr>
          <w:rStyle w:val="Betont"/>
          <w:rFonts w:ascii="Century Gothic" w:hAnsi="Century Gothic"/>
          <w:color w:val="auto"/>
          <w:sz w:val="28"/>
          <w:lang w:val="de-CH"/>
        </w:rPr>
        <w:t xml:space="preserve"> de </w:t>
      </w:r>
      <w:proofErr w:type="spellStart"/>
      <w:r w:rsidRPr="00A330D9">
        <w:rPr>
          <w:rStyle w:val="Betont"/>
          <w:rFonts w:ascii="Century Gothic" w:hAnsi="Century Gothic"/>
          <w:color w:val="auto"/>
          <w:sz w:val="28"/>
          <w:lang w:val="de-CH"/>
        </w:rPr>
        <w:t>croix</w:t>
      </w:r>
      <w:proofErr w:type="spellEnd"/>
      <w:r w:rsidRPr="00A330D9">
        <w:rPr>
          <w:rStyle w:val="Betont"/>
          <w:rFonts w:ascii="Century Gothic" w:hAnsi="Century Gothic"/>
          <w:b w:val="0"/>
          <w:color w:val="auto"/>
          <w:sz w:val="28"/>
          <w:lang w:val="de-CH"/>
        </w:rPr>
        <w:t>,</w:t>
      </w:r>
      <w:r w:rsidRPr="00A330D9">
        <w:rPr>
          <w:rStyle w:val="Betont"/>
          <w:rFonts w:ascii="Century Gothic" w:hAnsi="Century Gothic"/>
          <w:color w:val="auto"/>
          <w:sz w:val="28"/>
          <w:lang w:val="de-CH"/>
        </w:rPr>
        <w:t xml:space="preserve"> </w:t>
      </w:r>
      <w:r w:rsidRPr="00A330D9">
        <w:rPr>
          <w:rStyle w:val="Betont"/>
          <w:rFonts w:ascii="Century Gothic" w:hAnsi="Century Gothic"/>
          <w:b w:val="0"/>
          <w:color w:val="auto"/>
          <w:sz w:val="28"/>
          <w:lang w:val="de-CH"/>
        </w:rPr>
        <w:t>in:</w:t>
      </w:r>
      <w:hyperlink r:id="rId15" w:history="1">
        <w:r w:rsidRPr="00A330D9">
          <w:rPr>
            <w:rStyle w:val="Link"/>
            <w:rFonts w:ascii="Century Gothic" w:hAnsi="Century Gothic"/>
            <w:bCs/>
            <w:color w:val="auto"/>
            <w:sz w:val="28"/>
            <w:u w:val="none"/>
            <w:lang w:val="de-CH"/>
          </w:rPr>
          <w:t xml:space="preserve"> Le </w:t>
        </w:r>
        <w:proofErr w:type="spellStart"/>
        <w:r w:rsidRPr="00A330D9">
          <w:rPr>
            <w:rStyle w:val="Link"/>
            <w:rFonts w:ascii="Century Gothic" w:hAnsi="Century Gothic"/>
            <w:bCs/>
            <w:color w:val="auto"/>
            <w:sz w:val="28"/>
            <w:u w:val="none"/>
            <w:lang w:val="de-CH"/>
          </w:rPr>
          <w:t>Nouvelliste</w:t>
        </w:r>
        <w:proofErr w:type="spellEnd"/>
      </w:hyperlink>
      <w:r w:rsidRPr="00A330D9">
        <w:rPr>
          <w:rStyle w:val="Betont"/>
          <w:rFonts w:ascii="Century Gothic" w:hAnsi="Century Gothic"/>
          <w:color w:val="auto"/>
          <w:sz w:val="28"/>
          <w:lang w:val="de-CH"/>
        </w:rPr>
        <w:t xml:space="preserve">, </w:t>
      </w:r>
      <w:r w:rsidRPr="00A330D9">
        <w:rPr>
          <w:rStyle w:val="Betont"/>
          <w:rFonts w:ascii="Century Gothic" w:hAnsi="Century Gothic"/>
          <w:b w:val="0"/>
          <w:color w:val="auto"/>
          <w:sz w:val="28"/>
          <w:lang w:val="de-CH"/>
        </w:rPr>
        <w:t>(</w:t>
      </w:r>
      <w:proofErr w:type="spellStart"/>
      <w:r w:rsidRPr="00A330D9">
        <w:rPr>
          <w:rStyle w:val="Betont"/>
          <w:rFonts w:ascii="Century Gothic" w:hAnsi="Century Gothic"/>
          <w:b w:val="0"/>
          <w:color w:val="auto"/>
          <w:sz w:val="28"/>
          <w:lang w:val="de-CH"/>
        </w:rPr>
        <w:t>aussi</w:t>
      </w:r>
      <w:proofErr w:type="spellEnd"/>
      <w:r w:rsidRPr="00A330D9">
        <w:rPr>
          <w:rStyle w:val="Betont"/>
          <w:rFonts w:ascii="Century Gothic" w:hAnsi="Century Gothic"/>
          <w:b w:val="0"/>
          <w:color w:val="auto"/>
          <w:sz w:val="28"/>
          <w:lang w:val="de-CH"/>
        </w:rPr>
        <w:t xml:space="preserve"> in</w:t>
      </w:r>
      <w:r w:rsidRPr="00A330D9">
        <w:rPr>
          <w:rStyle w:val="Betont"/>
          <w:rFonts w:ascii="Century Gothic" w:hAnsi="Century Gothic"/>
          <w:color w:val="auto"/>
          <w:sz w:val="28"/>
          <w:lang w:val="de-CH"/>
        </w:rPr>
        <w:t>: </w:t>
      </w:r>
      <w:proofErr w:type="spellStart"/>
      <w:r w:rsidRPr="00A330D9">
        <w:rPr>
          <w:rFonts w:ascii="Century Gothic" w:hAnsi="Century Gothic"/>
          <w:color w:val="auto"/>
          <w:sz w:val="28"/>
          <w:lang w:val="de-CH"/>
        </w:rPr>
        <w:t>L’Express</w:t>
      </w:r>
      <w:proofErr w:type="spellEnd"/>
      <w:r w:rsidRPr="00A330D9">
        <w:rPr>
          <w:rFonts w:ascii="Century Gothic" w:hAnsi="Century Gothic"/>
          <w:color w:val="auto"/>
          <w:sz w:val="28"/>
          <w:lang w:val="de-CH"/>
        </w:rPr>
        <w:t xml:space="preserve">, </w:t>
      </w:r>
      <w:proofErr w:type="spellStart"/>
      <w:r w:rsidRPr="00A330D9">
        <w:rPr>
          <w:rFonts w:ascii="Century Gothic" w:hAnsi="Century Gothic"/>
          <w:color w:val="auto"/>
          <w:sz w:val="28"/>
          <w:lang w:val="de-CH"/>
        </w:rPr>
        <w:t>L’Impartial</w:t>
      </w:r>
      <w:proofErr w:type="spellEnd"/>
      <w:r w:rsidRPr="00A330D9">
        <w:rPr>
          <w:rFonts w:ascii="Century Gothic" w:hAnsi="Century Gothic"/>
          <w:color w:val="auto"/>
          <w:sz w:val="28"/>
          <w:lang w:val="de-CH"/>
        </w:rPr>
        <w:t xml:space="preserve">, La Côte, Le Journal du Jura, le </w:t>
      </w:r>
      <w:proofErr w:type="spellStart"/>
      <w:r w:rsidRPr="00A330D9">
        <w:rPr>
          <w:rFonts w:ascii="Century Gothic" w:hAnsi="Century Gothic"/>
          <w:color w:val="auto"/>
          <w:sz w:val="28"/>
          <w:lang w:val="de-CH"/>
        </w:rPr>
        <w:t>même</w:t>
      </w:r>
      <w:proofErr w:type="spellEnd"/>
      <w:r w:rsidRPr="00A330D9">
        <w:rPr>
          <w:rFonts w:ascii="Century Gothic" w:hAnsi="Century Gothic"/>
          <w:color w:val="auto"/>
          <w:sz w:val="28"/>
          <w:lang w:val="de-CH"/>
        </w:rPr>
        <w:t xml:space="preserve"> jour),</w:t>
      </w:r>
      <w:r w:rsidRPr="00A330D9">
        <w:rPr>
          <w:rStyle w:val="Betont"/>
          <w:rFonts w:ascii="Century Gothic" w:hAnsi="Century Gothic"/>
          <w:color w:val="auto"/>
          <w:sz w:val="28"/>
          <w:lang w:val="de-CH"/>
        </w:rPr>
        <w:t xml:space="preserve"> </w:t>
      </w:r>
      <w:r w:rsidRPr="00A330D9">
        <w:rPr>
          <w:rStyle w:val="Betont"/>
          <w:rFonts w:ascii="Century Gothic" w:hAnsi="Century Gothic"/>
          <w:b w:val="0"/>
          <w:color w:val="auto"/>
          <w:sz w:val="28"/>
          <w:lang w:val="de-CH"/>
        </w:rPr>
        <w:t>02.05.2015.</w:t>
      </w:r>
    </w:p>
    <w:p w14:paraId="7F8D351E" w14:textId="77777777" w:rsidR="00A84B4C" w:rsidRPr="00266450" w:rsidRDefault="00A84B4C" w:rsidP="00A84B4C">
      <w:pPr>
        <w:pStyle w:val="StandardWeb"/>
        <w:numPr>
          <w:ilvl w:val="0"/>
          <w:numId w:val="13"/>
        </w:numPr>
        <w:spacing w:after="120"/>
        <w:rPr>
          <w:rFonts w:ascii="Century Gothic" w:hAnsi="Century Gothic"/>
          <w:b/>
          <w:color w:val="auto"/>
          <w:sz w:val="28"/>
          <w:lang w:val="de-CH"/>
        </w:rPr>
      </w:pPr>
      <w:r>
        <w:rPr>
          <w:rStyle w:val="Betont"/>
          <w:rFonts w:ascii="Century Gothic" w:hAnsi="Century Gothic"/>
          <w:color w:val="auto"/>
          <w:sz w:val="28"/>
          <w:lang w:val="de-CH"/>
        </w:rPr>
        <w:t xml:space="preserve">Lesung über </w:t>
      </w:r>
      <w:proofErr w:type="spellStart"/>
      <w:r>
        <w:rPr>
          <w:rStyle w:val="Betont"/>
          <w:rFonts w:ascii="Century Gothic" w:hAnsi="Century Gothic"/>
          <w:color w:val="auto"/>
          <w:sz w:val="28"/>
          <w:lang w:val="de-CH"/>
        </w:rPr>
        <w:t>Zölibatsbrüche</w:t>
      </w:r>
      <w:proofErr w:type="spellEnd"/>
      <w:r>
        <w:rPr>
          <w:rStyle w:val="Betont"/>
          <w:rFonts w:ascii="Century Gothic" w:hAnsi="Century Gothic"/>
          <w:color w:val="auto"/>
          <w:sz w:val="28"/>
          <w:lang w:val="de-CH"/>
        </w:rPr>
        <w:t xml:space="preserve"> bewegt </w:t>
      </w:r>
      <w:r w:rsidRPr="00E05352">
        <w:rPr>
          <w:rFonts w:ascii="Century Gothic" w:hAnsi="Century Gothic"/>
          <w:color w:val="auto"/>
          <w:sz w:val="28"/>
          <w:lang w:val="de-CH"/>
        </w:rPr>
        <w:t>(anlässlich der GV des</w:t>
      </w:r>
      <w:r w:rsidRPr="00A330D9">
        <w:rPr>
          <w:rFonts w:ascii="Century Gothic" w:hAnsi="Century Gothic"/>
          <w:color w:val="auto"/>
          <w:sz w:val="28"/>
          <w:lang w:val="de-CH"/>
        </w:rPr>
        <w:t xml:space="preserve"> </w:t>
      </w:r>
      <w:proofErr w:type="spellStart"/>
      <w:r w:rsidRPr="00A330D9">
        <w:rPr>
          <w:rFonts w:ascii="Century Gothic" w:hAnsi="Century Gothic"/>
          <w:color w:val="auto"/>
          <w:sz w:val="28"/>
          <w:lang w:val="de-CH"/>
        </w:rPr>
        <w:t>Obwaldner</w:t>
      </w:r>
      <w:proofErr w:type="spellEnd"/>
      <w:r w:rsidRPr="00A330D9">
        <w:rPr>
          <w:rFonts w:ascii="Century Gothic" w:hAnsi="Century Gothic"/>
          <w:color w:val="auto"/>
          <w:sz w:val="28"/>
          <w:lang w:val="de-CH"/>
        </w:rPr>
        <w:t xml:space="preserve"> Frauenbundes vom 13.3.2015)</w:t>
      </w:r>
      <w:r w:rsidRPr="00A330D9">
        <w:rPr>
          <w:rFonts w:ascii="Century Gothic" w:hAnsi="Century Gothic"/>
          <w:b/>
          <w:color w:val="auto"/>
          <w:sz w:val="28"/>
          <w:lang w:val="de-CH"/>
        </w:rPr>
        <w:t>,</w:t>
      </w:r>
      <w:r w:rsidRPr="00A330D9">
        <w:rPr>
          <w:rStyle w:val="Betont"/>
          <w:rFonts w:ascii="Century Gothic" w:hAnsi="Century Gothic"/>
          <w:b w:val="0"/>
          <w:color w:val="auto"/>
          <w:sz w:val="28"/>
          <w:lang w:val="de-CH"/>
        </w:rPr>
        <w:t xml:space="preserve"> in: Neue </w:t>
      </w:r>
      <w:proofErr w:type="spellStart"/>
      <w:r w:rsidRPr="00A330D9">
        <w:rPr>
          <w:rStyle w:val="Betont"/>
          <w:rFonts w:ascii="Century Gothic" w:hAnsi="Century Gothic"/>
          <w:b w:val="0"/>
          <w:color w:val="auto"/>
          <w:sz w:val="28"/>
          <w:lang w:val="de-CH"/>
        </w:rPr>
        <w:t>Obwal</w:t>
      </w:r>
      <w:r w:rsidRPr="00A330D9">
        <w:rPr>
          <w:rStyle w:val="Betont"/>
          <w:rFonts w:ascii="Century Gothic" w:hAnsi="Century Gothic"/>
          <w:b w:val="0"/>
          <w:color w:val="auto"/>
          <w:sz w:val="28"/>
          <w:lang w:val="de-CH"/>
        </w:rPr>
        <w:t>d</w:t>
      </w:r>
      <w:r w:rsidRPr="00A330D9">
        <w:rPr>
          <w:rStyle w:val="Betont"/>
          <w:rFonts w:ascii="Century Gothic" w:hAnsi="Century Gothic"/>
          <w:b w:val="0"/>
          <w:color w:val="auto"/>
          <w:sz w:val="28"/>
          <w:lang w:val="de-CH"/>
        </w:rPr>
        <w:t>ner</w:t>
      </w:r>
      <w:proofErr w:type="spellEnd"/>
      <w:r w:rsidRPr="00A330D9">
        <w:rPr>
          <w:rStyle w:val="Betont"/>
          <w:rFonts w:ascii="Century Gothic" w:hAnsi="Century Gothic"/>
          <w:b w:val="0"/>
          <w:color w:val="auto"/>
          <w:sz w:val="28"/>
          <w:lang w:val="de-CH"/>
        </w:rPr>
        <w:t xml:space="preserve"> Zeitung,16.03.2015.</w:t>
      </w:r>
    </w:p>
    <w:p w14:paraId="673BB6E2" w14:textId="2AA179D2" w:rsidR="00A84B4C" w:rsidRPr="00D5751A" w:rsidRDefault="00A84B4C" w:rsidP="00A84B4C">
      <w:pPr>
        <w:spacing w:after="120"/>
        <w:rPr>
          <w:rFonts w:ascii="Century Gothic" w:hAnsi="Century Gothic"/>
          <w:b/>
          <w:bCs/>
          <w:sz w:val="28"/>
          <w:szCs w:val="28"/>
          <w:lang w:val="de-CH"/>
        </w:rPr>
      </w:pPr>
      <w:r w:rsidRPr="00D5751A">
        <w:rPr>
          <w:rFonts w:ascii="Century Gothic" w:hAnsi="Century Gothic"/>
          <w:b/>
          <w:bCs/>
          <w:sz w:val="28"/>
          <w:szCs w:val="28"/>
          <w:lang w:val="de-CH"/>
        </w:rPr>
        <w:t xml:space="preserve">d) </w:t>
      </w:r>
      <w:proofErr w:type="spellStart"/>
      <w:r>
        <w:rPr>
          <w:rFonts w:ascii="Century Gothic" w:hAnsi="Century Gothic"/>
          <w:b/>
          <w:bCs/>
          <w:sz w:val="28"/>
          <w:szCs w:val="28"/>
          <w:lang w:val="de-CH"/>
        </w:rPr>
        <w:t>Conférences</w:t>
      </w:r>
      <w:proofErr w:type="spellEnd"/>
      <w:r w:rsidRPr="00D5751A">
        <w:rPr>
          <w:rFonts w:ascii="Century Gothic" w:hAnsi="Century Gothic"/>
          <w:b/>
          <w:bCs/>
          <w:sz w:val="28"/>
          <w:szCs w:val="28"/>
          <w:lang w:val="de-CH"/>
        </w:rPr>
        <w:t>/</w:t>
      </w:r>
      <w:proofErr w:type="spellStart"/>
      <w:r>
        <w:rPr>
          <w:rFonts w:ascii="Century Gothic" w:hAnsi="Century Gothic"/>
          <w:b/>
          <w:bCs/>
          <w:sz w:val="28"/>
          <w:szCs w:val="28"/>
          <w:lang w:val="de-CH"/>
        </w:rPr>
        <w:t>Présentations</w:t>
      </w:r>
      <w:proofErr w:type="spellEnd"/>
    </w:p>
    <w:p w14:paraId="78E3E705" w14:textId="77777777" w:rsidR="00A84B4C" w:rsidRPr="00E05352" w:rsidRDefault="00A84B4C" w:rsidP="00A84B4C">
      <w:pPr>
        <w:pStyle w:val="Listenabsatz"/>
        <w:numPr>
          <w:ilvl w:val="0"/>
          <w:numId w:val="15"/>
        </w:numPr>
        <w:spacing w:before="120" w:after="120" w:line="240" w:lineRule="auto"/>
        <w:rPr>
          <w:rFonts w:ascii="Century Gothic" w:hAnsi="Century Gothic"/>
          <w:color w:val="000000" w:themeColor="text1"/>
          <w:sz w:val="28"/>
          <w:szCs w:val="28"/>
          <w:lang w:val="de-CH"/>
        </w:rPr>
      </w:pPr>
      <w:r w:rsidRPr="00E05352">
        <w:rPr>
          <w:rFonts w:ascii="Century Gothic" w:hAnsi="Century Gothic"/>
          <w:color w:val="000000" w:themeColor="text1"/>
          <w:sz w:val="28"/>
          <w:szCs w:val="28"/>
          <w:lang w:val="de-CH"/>
        </w:rPr>
        <w:t xml:space="preserve">Beatrice Bucher stellt die </w:t>
      </w:r>
      <w:r w:rsidRPr="00E05352">
        <w:rPr>
          <w:rFonts w:ascii="Century Gothic" w:hAnsi="Century Gothic"/>
          <w:b/>
          <w:color w:val="000000" w:themeColor="text1"/>
          <w:sz w:val="28"/>
          <w:szCs w:val="28"/>
          <w:lang w:val="de-CH"/>
        </w:rPr>
        <w:t>Arbeit der</w:t>
      </w:r>
      <w:r w:rsidRPr="00E05352">
        <w:rPr>
          <w:rFonts w:ascii="Century Gothic" w:hAnsi="Century Gothic"/>
          <w:color w:val="000000" w:themeColor="text1"/>
          <w:sz w:val="28"/>
          <w:szCs w:val="28"/>
          <w:lang w:val="de-CH"/>
        </w:rPr>
        <w:t xml:space="preserve"> </w:t>
      </w:r>
      <w:r w:rsidRPr="00E05352">
        <w:rPr>
          <w:rFonts w:ascii="Century Gothic" w:hAnsi="Century Gothic"/>
          <w:b/>
          <w:color w:val="000000" w:themeColor="text1"/>
          <w:sz w:val="28"/>
          <w:szCs w:val="28"/>
          <w:lang w:val="de-CH"/>
        </w:rPr>
        <w:t>ZöFra</w:t>
      </w:r>
      <w:r w:rsidRPr="00E05352">
        <w:rPr>
          <w:rFonts w:ascii="Century Gothic" w:hAnsi="Century Gothic"/>
          <w:color w:val="000000" w:themeColor="text1"/>
          <w:sz w:val="28"/>
          <w:szCs w:val="28"/>
          <w:lang w:val="de-CH"/>
        </w:rPr>
        <w:t xml:space="preserve"> der Frauenkommi</w:t>
      </w:r>
      <w:r w:rsidRPr="00E05352">
        <w:rPr>
          <w:rFonts w:ascii="Century Gothic" w:hAnsi="Century Gothic"/>
          <w:color w:val="000000" w:themeColor="text1"/>
          <w:sz w:val="28"/>
          <w:szCs w:val="28"/>
          <w:lang w:val="de-CH"/>
        </w:rPr>
        <w:t>s</w:t>
      </w:r>
      <w:r w:rsidRPr="00E05352">
        <w:rPr>
          <w:rFonts w:ascii="Century Gothic" w:hAnsi="Century Gothic"/>
          <w:color w:val="000000" w:themeColor="text1"/>
          <w:sz w:val="28"/>
          <w:szCs w:val="28"/>
          <w:lang w:val="de-CH"/>
        </w:rPr>
        <w:t>sion Luzern vor, im November 2015.</w:t>
      </w:r>
    </w:p>
    <w:p w14:paraId="5A22B2BC" w14:textId="77777777" w:rsidR="00A84B4C" w:rsidRPr="00E05352" w:rsidRDefault="00A84B4C" w:rsidP="00A84B4C">
      <w:pPr>
        <w:pStyle w:val="Listenabsatz"/>
        <w:numPr>
          <w:ilvl w:val="0"/>
          <w:numId w:val="15"/>
        </w:numPr>
        <w:spacing w:before="120" w:after="120" w:line="240" w:lineRule="auto"/>
        <w:rPr>
          <w:rFonts w:ascii="Century Gothic" w:hAnsi="Century Gothic"/>
          <w:bCs/>
          <w:sz w:val="28"/>
          <w:szCs w:val="28"/>
          <w:lang w:val="de-CH"/>
        </w:rPr>
      </w:pPr>
      <w:r w:rsidRPr="00E05352">
        <w:rPr>
          <w:rFonts w:ascii="Century Gothic" w:hAnsi="Century Gothic"/>
          <w:color w:val="000000" w:themeColor="text1"/>
          <w:sz w:val="28"/>
          <w:szCs w:val="28"/>
          <w:lang w:val="de-CH"/>
        </w:rPr>
        <w:t xml:space="preserve">Präsentation “Oh, </w:t>
      </w:r>
      <w:proofErr w:type="spellStart"/>
      <w:r w:rsidRPr="00E05352">
        <w:rPr>
          <w:rFonts w:ascii="Century Gothic" w:hAnsi="Century Gothic"/>
          <w:color w:val="000000" w:themeColor="text1"/>
          <w:sz w:val="28"/>
          <w:szCs w:val="28"/>
          <w:lang w:val="de-CH"/>
        </w:rPr>
        <w:t>mon</w:t>
      </w:r>
      <w:proofErr w:type="spellEnd"/>
      <w:r w:rsidRPr="00E05352">
        <w:rPr>
          <w:rFonts w:ascii="Century Gothic" w:hAnsi="Century Gothic"/>
          <w:color w:val="000000" w:themeColor="text1"/>
          <w:sz w:val="28"/>
          <w:szCs w:val="28"/>
          <w:lang w:val="de-CH"/>
        </w:rPr>
        <w:t xml:space="preserve"> </w:t>
      </w:r>
      <w:proofErr w:type="spellStart"/>
      <w:r w:rsidRPr="00E05352">
        <w:rPr>
          <w:rFonts w:ascii="Century Gothic" w:hAnsi="Century Gothic"/>
          <w:color w:val="000000" w:themeColor="text1"/>
          <w:sz w:val="28"/>
          <w:szCs w:val="28"/>
          <w:lang w:val="de-CH"/>
        </w:rPr>
        <w:t>Dieu</w:t>
      </w:r>
      <w:proofErr w:type="spellEnd"/>
      <w:r w:rsidRPr="00E05352">
        <w:rPr>
          <w:rFonts w:ascii="Century Gothic" w:hAnsi="Century Gothic"/>
          <w:color w:val="000000" w:themeColor="text1"/>
          <w:sz w:val="28"/>
          <w:szCs w:val="28"/>
          <w:lang w:val="de-CH"/>
        </w:rPr>
        <w:t xml:space="preserve">! Le </w:t>
      </w:r>
      <w:proofErr w:type="spellStart"/>
      <w:r w:rsidRPr="00E05352">
        <w:rPr>
          <w:rFonts w:ascii="Century Gothic" w:hAnsi="Century Gothic"/>
          <w:color w:val="000000" w:themeColor="text1"/>
          <w:sz w:val="28"/>
          <w:szCs w:val="28"/>
          <w:lang w:val="de-CH"/>
        </w:rPr>
        <w:t>célibat</w:t>
      </w:r>
      <w:proofErr w:type="spellEnd"/>
      <w:r w:rsidRPr="00E05352">
        <w:rPr>
          <w:rFonts w:ascii="Century Gothic" w:hAnsi="Century Gothic"/>
          <w:color w:val="000000" w:themeColor="text1"/>
          <w:sz w:val="28"/>
          <w:szCs w:val="28"/>
          <w:lang w:val="de-CH"/>
        </w:rPr>
        <w:t xml:space="preserve"> des </w:t>
      </w:r>
      <w:proofErr w:type="spellStart"/>
      <w:r w:rsidRPr="00E05352">
        <w:rPr>
          <w:rFonts w:ascii="Century Gothic" w:hAnsi="Century Gothic"/>
          <w:color w:val="000000" w:themeColor="text1"/>
          <w:sz w:val="28"/>
          <w:szCs w:val="28"/>
          <w:lang w:val="de-CH"/>
        </w:rPr>
        <w:t>prêtres</w:t>
      </w:r>
      <w:proofErr w:type="spellEnd"/>
      <w:r w:rsidRPr="00E05352">
        <w:rPr>
          <w:rFonts w:ascii="Century Gothic" w:hAnsi="Century Gothic"/>
          <w:color w:val="000000" w:themeColor="text1"/>
          <w:sz w:val="28"/>
          <w:szCs w:val="28"/>
          <w:lang w:val="de-CH"/>
        </w:rPr>
        <w:t xml:space="preserve">, </w:t>
      </w:r>
      <w:proofErr w:type="spellStart"/>
      <w:r w:rsidRPr="00E05352">
        <w:rPr>
          <w:rFonts w:ascii="Century Gothic" w:hAnsi="Century Gothic"/>
          <w:color w:val="000000" w:themeColor="text1"/>
          <w:sz w:val="28"/>
          <w:szCs w:val="28"/>
          <w:lang w:val="de-CH"/>
        </w:rPr>
        <w:t>un</w:t>
      </w:r>
      <w:proofErr w:type="spellEnd"/>
      <w:r w:rsidRPr="00E05352">
        <w:rPr>
          <w:rFonts w:ascii="Century Gothic" w:hAnsi="Century Gothic"/>
          <w:color w:val="000000" w:themeColor="text1"/>
          <w:sz w:val="28"/>
          <w:szCs w:val="28"/>
          <w:lang w:val="de-CH"/>
        </w:rPr>
        <w:t xml:space="preserve"> </w:t>
      </w:r>
      <w:proofErr w:type="spellStart"/>
      <w:r w:rsidRPr="00E05352">
        <w:rPr>
          <w:rFonts w:ascii="Century Gothic" w:hAnsi="Century Gothic"/>
          <w:color w:val="000000" w:themeColor="text1"/>
          <w:sz w:val="28"/>
          <w:szCs w:val="28"/>
          <w:lang w:val="de-CH"/>
        </w:rPr>
        <w:t>ch</w:t>
      </w:r>
      <w:r w:rsidRPr="00E05352">
        <w:rPr>
          <w:rFonts w:ascii="Century Gothic" w:hAnsi="Century Gothic"/>
          <w:color w:val="000000" w:themeColor="text1"/>
          <w:sz w:val="28"/>
          <w:szCs w:val="28"/>
          <w:lang w:val="de-CH"/>
        </w:rPr>
        <w:t>e</w:t>
      </w:r>
      <w:r w:rsidRPr="00E05352">
        <w:rPr>
          <w:rFonts w:ascii="Century Gothic" w:hAnsi="Century Gothic"/>
          <w:color w:val="000000" w:themeColor="text1"/>
          <w:sz w:val="28"/>
          <w:szCs w:val="28"/>
          <w:lang w:val="de-CH"/>
        </w:rPr>
        <w:t>min</w:t>
      </w:r>
      <w:proofErr w:type="spellEnd"/>
      <w:r w:rsidRPr="00E05352">
        <w:rPr>
          <w:rFonts w:ascii="Century Gothic" w:hAnsi="Century Gothic"/>
          <w:color w:val="000000" w:themeColor="text1"/>
          <w:sz w:val="28"/>
          <w:szCs w:val="28"/>
          <w:lang w:val="de-CH"/>
        </w:rPr>
        <w:t xml:space="preserve"> de </w:t>
      </w:r>
      <w:proofErr w:type="spellStart"/>
      <w:r w:rsidRPr="00E05352">
        <w:rPr>
          <w:rFonts w:ascii="Century Gothic" w:hAnsi="Century Gothic"/>
          <w:color w:val="000000" w:themeColor="text1"/>
          <w:sz w:val="28"/>
          <w:szCs w:val="28"/>
          <w:lang w:val="de-CH"/>
        </w:rPr>
        <w:t>croix</w:t>
      </w:r>
      <w:proofErr w:type="spellEnd"/>
      <w:r w:rsidRPr="00E05352">
        <w:rPr>
          <w:rFonts w:ascii="Century Gothic" w:hAnsi="Century Gothic"/>
          <w:color w:val="000000" w:themeColor="text1"/>
          <w:sz w:val="28"/>
          <w:szCs w:val="28"/>
          <w:lang w:val="de-CH"/>
        </w:rPr>
        <w:t xml:space="preserve">” in Morges bei „Le </w:t>
      </w:r>
      <w:proofErr w:type="spellStart"/>
      <w:r w:rsidRPr="00E05352">
        <w:rPr>
          <w:rFonts w:ascii="Century Gothic" w:hAnsi="Century Gothic"/>
          <w:color w:val="000000" w:themeColor="text1"/>
          <w:sz w:val="28"/>
          <w:szCs w:val="28"/>
          <w:lang w:val="de-CH"/>
        </w:rPr>
        <w:t>livre</w:t>
      </w:r>
      <w:proofErr w:type="spellEnd"/>
      <w:r w:rsidRPr="00E05352">
        <w:rPr>
          <w:rFonts w:ascii="Century Gothic" w:hAnsi="Century Gothic"/>
          <w:color w:val="000000" w:themeColor="text1"/>
          <w:sz w:val="28"/>
          <w:szCs w:val="28"/>
          <w:lang w:val="de-CH"/>
        </w:rPr>
        <w:t xml:space="preserve"> </w:t>
      </w:r>
      <w:proofErr w:type="spellStart"/>
      <w:r w:rsidRPr="00E05352">
        <w:rPr>
          <w:rFonts w:ascii="Century Gothic" w:hAnsi="Century Gothic"/>
          <w:color w:val="000000" w:themeColor="text1"/>
          <w:sz w:val="28"/>
          <w:szCs w:val="28"/>
          <w:lang w:val="de-CH"/>
        </w:rPr>
        <w:t>sur</w:t>
      </w:r>
      <w:proofErr w:type="spellEnd"/>
      <w:r w:rsidRPr="00E05352">
        <w:rPr>
          <w:rFonts w:ascii="Century Gothic" w:hAnsi="Century Gothic"/>
          <w:color w:val="000000" w:themeColor="text1"/>
          <w:sz w:val="28"/>
          <w:szCs w:val="28"/>
          <w:lang w:val="de-CH"/>
        </w:rPr>
        <w:t xml:space="preserve"> les </w:t>
      </w:r>
      <w:proofErr w:type="spellStart"/>
      <w:r w:rsidRPr="00E05352">
        <w:rPr>
          <w:rFonts w:ascii="Century Gothic" w:hAnsi="Century Gothic"/>
          <w:color w:val="000000" w:themeColor="text1"/>
          <w:sz w:val="28"/>
          <w:szCs w:val="28"/>
          <w:lang w:val="de-CH"/>
        </w:rPr>
        <w:t>quais</w:t>
      </w:r>
      <w:proofErr w:type="spellEnd"/>
      <w:r w:rsidRPr="00E05352">
        <w:rPr>
          <w:rFonts w:ascii="Century Gothic" w:hAnsi="Century Gothic"/>
          <w:color w:val="000000" w:themeColor="text1"/>
          <w:sz w:val="28"/>
          <w:szCs w:val="28"/>
          <w:lang w:val="de-CH"/>
        </w:rPr>
        <w:t>” vom 4.-6. September 2015 vorgestellt. En Vitrine „</w:t>
      </w:r>
      <w:proofErr w:type="spellStart"/>
      <w:r w:rsidRPr="00E05352">
        <w:rPr>
          <w:rFonts w:ascii="Century Gothic" w:hAnsi="Century Gothic"/>
          <w:color w:val="000000" w:themeColor="text1"/>
          <w:sz w:val="28"/>
          <w:szCs w:val="28"/>
          <w:lang w:val="de-CH"/>
        </w:rPr>
        <w:t>Femmes</w:t>
      </w:r>
      <w:proofErr w:type="spellEnd"/>
      <w:r w:rsidRPr="00E05352">
        <w:rPr>
          <w:rFonts w:ascii="Century Gothic" w:hAnsi="Century Gothic"/>
          <w:color w:val="000000" w:themeColor="text1"/>
          <w:sz w:val="28"/>
          <w:szCs w:val="28"/>
          <w:lang w:val="de-CH"/>
        </w:rPr>
        <w:t xml:space="preserve"> de </w:t>
      </w:r>
      <w:proofErr w:type="spellStart"/>
      <w:r w:rsidRPr="00E05352">
        <w:rPr>
          <w:rFonts w:ascii="Century Gothic" w:hAnsi="Century Gothic"/>
          <w:color w:val="000000" w:themeColor="text1"/>
          <w:sz w:val="28"/>
          <w:szCs w:val="28"/>
          <w:lang w:val="de-CH"/>
        </w:rPr>
        <w:t>prêtres</w:t>
      </w:r>
      <w:proofErr w:type="spellEnd"/>
      <w:r w:rsidRPr="00E05352">
        <w:rPr>
          <w:rFonts w:ascii="Century Gothic" w:hAnsi="Century Gothic"/>
          <w:color w:val="000000" w:themeColor="text1"/>
          <w:sz w:val="28"/>
          <w:szCs w:val="28"/>
          <w:lang w:val="de-CH"/>
        </w:rPr>
        <w:t xml:space="preserve">, im  Interview am 6. September mit Christophe </w:t>
      </w:r>
      <w:proofErr w:type="spellStart"/>
      <w:r w:rsidRPr="00E05352">
        <w:rPr>
          <w:rFonts w:ascii="Century Gothic" w:hAnsi="Century Gothic"/>
          <w:color w:val="000000" w:themeColor="text1"/>
          <w:sz w:val="28"/>
          <w:szCs w:val="28"/>
          <w:lang w:val="de-CH"/>
        </w:rPr>
        <w:t>Passer</w:t>
      </w:r>
      <w:proofErr w:type="spellEnd"/>
      <w:r w:rsidRPr="00E05352">
        <w:rPr>
          <w:rFonts w:ascii="Century Gothic" w:hAnsi="Century Gothic"/>
          <w:color w:val="000000" w:themeColor="text1"/>
          <w:sz w:val="28"/>
          <w:szCs w:val="28"/>
          <w:lang w:val="de-CH"/>
        </w:rPr>
        <w:t>.</w:t>
      </w:r>
    </w:p>
    <w:p w14:paraId="002FC352" w14:textId="77777777" w:rsidR="00A84B4C" w:rsidRPr="00E05352" w:rsidRDefault="00A84B4C" w:rsidP="00A84B4C">
      <w:pPr>
        <w:pStyle w:val="Listenabsatz"/>
        <w:numPr>
          <w:ilvl w:val="0"/>
          <w:numId w:val="15"/>
        </w:numPr>
        <w:spacing w:before="120" w:after="120" w:line="240" w:lineRule="auto"/>
        <w:rPr>
          <w:rFonts w:ascii="Century Gothic" w:hAnsi="Century Gothic"/>
          <w:b/>
          <w:color w:val="000000" w:themeColor="text1"/>
          <w:sz w:val="28"/>
          <w:szCs w:val="28"/>
          <w:lang w:val="de-CH"/>
        </w:rPr>
      </w:pPr>
      <w:r w:rsidRPr="00E05352">
        <w:rPr>
          <w:rFonts w:ascii="Century Gothic" w:hAnsi="Century Gothic"/>
          <w:color w:val="000000" w:themeColor="text1"/>
          <w:sz w:val="28"/>
          <w:szCs w:val="28"/>
          <w:lang w:val="de-CH"/>
        </w:rPr>
        <w:lastRenderedPageBreak/>
        <w:t>Susanne Stoffel Bauhaus hielt anlässlich des ‚</w:t>
      </w:r>
      <w:proofErr w:type="spellStart"/>
      <w:r w:rsidRPr="00E05352">
        <w:rPr>
          <w:rFonts w:ascii="Century Gothic" w:hAnsi="Century Gothic"/>
          <w:color w:val="000000" w:themeColor="text1"/>
          <w:sz w:val="28"/>
          <w:szCs w:val="28"/>
          <w:lang w:val="de-CH"/>
        </w:rPr>
        <w:t>Frauezmorge</w:t>
      </w:r>
      <w:proofErr w:type="spellEnd"/>
      <w:r w:rsidRPr="00E05352">
        <w:rPr>
          <w:rFonts w:ascii="Century Gothic" w:hAnsi="Century Gothic"/>
          <w:color w:val="000000" w:themeColor="text1"/>
          <w:sz w:val="28"/>
          <w:szCs w:val="28"/>
          <w:lang w:val="de-CH"/>
        </w:rPr>
        <w:t>' am  in Kloten einen Vortrag zum Thema „</w:t>
      </w:r>
      <w:r w:rsidRPr="00E05352">
        <w:rPr>
          <w:rFonts w:ascii="Century Gothic" w:hAnsi="Century Gothic"/>
          <w:b/>
          <w:color w:val="000000" w:themeColor="text1"/>
          <w:sz w:val="28"/>
          <w:szCs w:val="28"/>
          <w:lang w:val="de-CH"/>
        </w:rPr>
        <w:t>Kreuzweg Zölibat, Frau Niemands stilles Leiden“,</w:t>
      </w:r>
      <w:r w:rsidRPr="00E05352">
        <w:rPr>
          <w:rFonts w:ascii="Century Gothic" w:hAnsi="Century Gothic"/>
          <w:color w:val="000000" w:themeColor="text1"/>
          <w:sz w:val="28"/>
          <w:szCs w:val="28"/>
          <w:lang w:val="de-CH"/>
        </w:rPr>
        <w:t xml:space="preserve"> 8.</w:t>
      </w:r>
      <w:r w:rsidRPr="00E05352">
        <w:rPr>
          <w:rFonts w:ascii="Century Gothic" w:hAnsi="Century Gothic"/>
          <w:b/>
          <w:color w:val="000000" w:themeColor="text1"/>
          <w:sz w:val="28"/>
          <w:szCs w:val="28"/>
          <w:lang w:val="de-CH"/>
        </w:rPr>
        <w:t xml:space="preserve"> </w:t>
      </w:r>
      <w:r w:rsidRPr="00E05352">
        <w:rPr>
          <w:rFonts w:ascii="Century Gothic" w:hAnsi="Century Gothic"/>
          <w:color w:val="000000" w:themeColor="text1"/>
          <w:sz w:val="28"/>
          <w:szCs w:val="28"/>
          <w:lang w:val="de-CH"/>
        </w:rPr>
        <w:t>Juli 2015.</w:t>
      </w:r>
    </w:p>
    <w:p w14:paraId="4364DF48" w14:textId="77777777" w:rsidR="00A84B4C" w:rsidRPr="00E05352" w:rsidRDefault="00A84B4C" w:rsidP="00A84B4C">
      <w:pPr>
        <w:pStyle w:val="Listenabsatz"/>
        <w:numPr>
          <w:ilvl w:val="0"/>
          <w:numId w:val="14"/>
        </w:numPr>
        <w:spacing w:before="120" w:after="120" w:line="240" w:lineRule="auto"/>
        <w:ind w:left="714" w:hanging="357"/>
        <w:rPr>
          <w:rFonts w:ascii="Century Gothic" w:hAnsi="Century Gothic"/>
          <w:color w:val="000000" w:themeColor="text1"/>
          <w:sz w:val="28"/>
          <w:szCs w:val="28"/>
          <w:lang w:val="de-CH"/>
        </w:rPr>
      </w:pPr>
      <w:r w:rsidRPr="00E05352">
        <w:rPr>
          <w:rFonts w:ascii="Century Gothic" w:hAnsi="Century Gothic"/>
          <w:color w:val="000000" w:themeColor="text1"/>
          <w:sz w:val="28"/>
          <w:szCs w:val="28"/>
          <w:lang w:val="de-CH"/>
        </w:rPr>
        <w:t xml:space="preserve">Lesung über </w:t>
      </w:r>
      <w:proofErr w:type="spellStart"/>
      <w:r w:rsidRPr="00E05352">
        <w:rPr>
          <w:rFonts w:ascii="Century Gothic" w:hAnsi="Century Gothic"/>
          <w:b/>
          <w:color w:val="000000" w:themeColor="text1"/>
          <w:sz w:val="28"/>
          <w:szCs w:val="28"/>
          <w:lang w:val="de-CH"/>
        </w:rPr>
        <w:t>Zöllibatsbrüche</w:t>
      </w:r>
      <w:proofErr w:type="spellEnd"/>
      <w:r w:rsidRPr="00E05352">
        <w:rPr>
          <w:rFonts w:ascii="Century Gothic" w:hAnsi="Century Gothic"/>
          <w:color w:val="000000" w:themeColor="text1"/>
          <w:sz w:val="28"/>
          <w:szCs w:val="28"/>
          <w:lang w:val="de-CH"/>
        </w:rPr>
        <w:t xml:space="preserve"> bewegt anlässlich der Genera</w:t>
      </w:r>
      <w:r w:rsidRPr="00E05352">
        <w:rPr>
          <w:rFonts w:ascii="Century Gothic" w:hAnsi="Century Gothic"/>
          <w:color w:val="000000" w:themeColor="text1"/>
          <w:sz w:val="28"/>
          <w:szCs w:val="28"/>
          <w:lang w:val="de-CH"/>
        </w:rPr>
        <w:t>l</w:t>
      </w:r>
      <w:r w:rsidRPr="00E05352">
        <w:rPr>
          <w:rFonts w:ascii="Century Gothic" w:hAnsi="Century Gothic"/>
          <w:color w:val="000000" w:themeColor="text1"/>
          <w:sz w:val="28"/>
          <w:szCs w:val="28"/>
          <w:lang w:val="de-CH"/>
        </w:rPr>
        <w:t xml:space="preserve">versammlung des </w:t>
      </w:r>
      <w:proofErr w:type="spellStart"/>
      <w:r w:rsidRPr="00E05352">
        <w:rPr>
          <w:rFonts w:ascii="Century Gothic" w:hAnsi="Century Gothic"/>
          <w:color w:val="000000" w:themeColor="text1"/>
          <w:sz w:val="28"/>
          <w:szCs w:val="28"/>
          <w:lang w:val="de-CH"/>
        </w:rPr>
        <w:t>Obwaldner</w:t>
      </w:r>
      <w:proofErr w:type="spellEnd"/>
      <w:r w:rsidRPr="00E05352">
        <w:rPr>
          <w:rFonts w:ascii="Century Gothic" w:hAnsi="Century Gothic"/>
          <w:color w:val="000000" w:themeColor="text1"/>
          <w:sz w:val="28"/>
          <w:szCs w:val="28"/>
          <w:lang w:val="de-CH"/>
        </w:rPr>
        <w:t xml:space="preserve"> Frauenbundes, 13. März 2015 in Sarnen.</w:t>
      </w:r>
    </w:p>
    <w:p w14:paraId="0FD6935E" w14:textId="77777777" w:rsidR="00A84B4C" w:rsidRPr="00E05352" w:rsidRDefault="00A84B4C" w:rsidP="00A84B4C">
      <w:pPr>
        <w:pStyle w:val="Listenabsatz"/>
        <w:numPr>
          <w:ilvl w:val="0"/>
          <w:numId w:val="14"/>
        </w:numPr>
        <w:spacing w:before="120" w:after="120" w:line="240" w:lineRule="auto"/>
        <w:ind w:left="714" w:hanging="357"/>
        <w:rPr>
          <w:rFonts w:ascii="Century Gothic" w:hAnsi="Century Gothic"/>
          <w:color w:val="000000" w:themeColor="text1"/>
          <w:sz w:val="28"/>
          <w:szCs w:val="28"/>
          <w:lang w:val="de-CH"/>
        </w:rPr>
      </w:pPr>
      <w:r w:rsidRPr="00E05352">
        <w:rPr>
          <w:rFonts w:ascii="Century Gothic" w:hAnsi="Century Gothic"/>
          <w:color w:val="000000" w:themeColor="text1"/>
          <w:sz w:val="28"/>
          <w:szCs w:val="28"/>
          <w:lang w:val="de-CH"/>
        </w:rPr>
        <w:t xml:space="preserve">Vortrag von Gabriella Loser Friedli, am </w:t>
      </w:r>
      <w:proofErr w:type="spellStart"/>
      <w:r w:rsidRPr="00E05352">
        <w:rPr>
          <w:rFonts w:ascii="Century Gothic" w:hAnsi="Century Gothic"/>
          <w:color w:val="000000" w:themeColor="text1"/>
          <w:sz w:val="28"/>
          <w:szCs w:val="28"/>
          <w:lang w:val="de-CH"/>
        </w:rPr>
        <w:t>Fraupowertag</w:t>
      </w:r>
      <w:proofErr w:type="spellEnd"/>
      <w:r w:rsidRPr="00E05352">
        <w:rPr>
          <w:rFonts w:ascii="Century Gothic" w:hAnsi="Century Gothic"/>
          <w:color w:val="000000" w:themeColor="text1"/>
          <w:sz w:val="28"/>
          <w:szCs w:val="28"/>
          <w:lang w:val="de-CH"/>
        </w:rPr>
        <w:t xml:space="preserve"> in </w:t>
      </w:r>
      <w:proofErr w:type="spellStart"/>
      <w:r w:rsidRPr="00E05352">
        <w:rPr>
          <w:rFonts w:ascii="Century Gothic" w:hAnsi="Century Gothic"/>
          <w:color w:val="000000" w:themeColor="text1"/>
          <w:sz w:val="28"/>
          <w:szCs w:val="28"/>
          <w:lang w:val="de-CH"/>
        </w:rPr>
        <w:t>Dus</w:t>
      </w:r>
      <w:r w:rsidRPr="00E05352">
        <w:rPr>
          <w:rFonts w:ascii="Century Gothic" w:hAnsi="Century Gothic"/>
          <w:color w:val="000000" w:themeColor="text1"/>
          <w:sz w:val="28"/>
          <w:szCs w:val="28"/>
          <w:lang w:val="de-CH"/>
        </w:rPr>
        <w:t>s</w:t>
      </w:r>
      <w:r w:rsidRPr="00E05352">
        <w:rPr>
          <w:rFonts w:ascii="Century Gothic" w:hAnsi="Century Gothic"/>
          <w:color w:val="000000" w:themeColor="text1"/>
          <w:sz w:val="28"/>
          <w:szCs w:val="28"/>
          <w:lang w:val="de-CH"/>
        </w:rPr>
        <w:t>nang</w:t>
      </w:r>
      <w:proofErr w:type="spellEnd"/>
      <w:r w:rsidRPr="00E05352">
        <w:rPr>
          <w:rFonts w:ascii="Century Gothic" w:hAnsi="Century Gothic"/>
          <w:color w:val="000000" w:themeColor="text1"/>
          <w:sz w:val="28"/>
          <w:szCs w:val="28"/>
          <w:lang w:val="de-CH"/>
        </w:rPr>
        <w:t>/TG, zu “</w:t>
      </w:r>
      <w:r w:rsidRPr="00E05352">
        <w:rPr>
          <w:rFonts w:ascii="Century Gothic" w:hAnsi="Century Gothic"/>
          <w:b/>
          <w:color w:val="000000" w:themeColor="text1"/>
          <w:sz w:val="28"/>
          <w:szCs w:val="28"/>
          <w:lang w:val="de-CH"/>
        </w:rPr>
        <w:t xml:space="preserve">Frau Niemand in der Kirche, </w:t>
      </w:r>
      <w:r w:rsidRPr="00E05352">
        <w:rPr>
          <w:rFonts w:ascii="Century Gothic" w:hAnsi="Century Gothic"/>
          <w:color w:val="000000" w:themeColor="text1"/>
          <w:sz w:val="28"/>
          <w:szCs w:val="28"/>
          <w:lang w:val="de-CH"/>
        </w:rPr>
        <w:t>10. März 2015.</w:t>
      </w:r>
    </w:p>
    <w:p w14:paraId="35E04694" w14:textId="77777777" w:rsidR="00A84B4C" w:rsidRPr="00E05352" w:rsidRDefault="00A84B4C" w:rsidP="00A84B4C">
      <w:pPr>
        <w:pStyle w:val="Listenabsatz"/>
        <w:numPr>
          <w:ilvl w:val="0"/>
          <w:numId w:val="14"/>
        </w:numPr>
        <w:spacing w:before="120" w:after="120" w:line="240" w:lineRule="auto"/>
        <w:ind w:left="714" w:hanging="357"/>
        <w:rPr>
          <w:rFonts w:ascii="Century Gothic" w:hAnsi="Century Gothic"/>
          <w:color w:val="000000" w:themeColor="text1"/>
          <w:sz w:val="28"/>
          <w:szCs w:val="28"/>
          <w:lang w:val="de-CH"/>
        </w:rPr>
      </w:pPr>
      <w:r w:rsidRPr="00E05352">
        <w:rPr>
          <w:rFonts w:ascii="Century Gothic" w:hAnsi="Century Gothic" w:cs="Arial"/>
          <w:color w:val="000000" w:themeColor="text1"/>
          <w:sz w:val="28"/>
          <w:szCs w:val="28"/>
          <w:lang w:val="de-CH"/>
        </w:rPr>
        <w:t xml:space="preserve">Präsenz von Gabriella Loser Friedli am </w:t>
      </w:r>
      <w:r w:rsidRPr="00E05352">
        <w:rPr>
          <w:rFonts w:ascii="Century Gothic" w:hAnsi="Century Gothic"/>
          <w:color w:val="000000" w:themeColor="text1"/>
          <w:sz w:val="28"/>
          <w:szCs w:val="28"/>
          <w:lang w:val="de-CH"/>
        </w:rPr>
        <w:t>Wörterlunch in Zürich, 15.01.2015.</w:t>
      </w:r>
    </w:p>
    <w:p w14:paraId="06689015" w14:textId="77777777" w:rsidR="00F40190" w:rsidRPr="00B1234D" w:rsidRDefault="00F40190" w:rsidP="0077220B">
      <w:pPr>
        <w:spacing w:before="120"/>
        <w:jc w:val="both"/>
        <w:rPr>
          <w:rFonts w:ascii="Century Gothic" w:hAnsi="Century Gothic"/>
          <w:b/>
          <w:sz w:val="28"/>
          <w:szCs w:val="28"/>
          <w:highlight w:val="yellow"/>
          <w:lang w:val="fr-FR"/>
        </w:rPr>
      </w:pPr>
    </w:p>
    <w:p w14:paraId="12569333" w14:textId="3D36F42B" w:rsidR="00F966EC" w:rsidRPr="00B1234D" w:rsidRDefault="009434E1" w:rsidP="00F966EC">
      <w:pPr>
        <w:spacing w:before="120"/>
        <w:jc w:val="both"/>
        <w:rPr>
          <w:rFonts w:ascii="Century Gothic" w:hAnsi="Century Gothic"/>
          <w:b/>
          <w:spacing w:val="20"/>
          <w:sz w:val="32"/>
          <w:szCs w:val="28"/>
          <w:highlight w:val="yellow"/>
          <w:lang w:val="fr-FR"/>
          <w14:shadow w14:blurRad="50800" w14:dist="38100" w14:dir="2700000" w14:sx="100000" w14:sy="100000" w14:kx="0" w14:ky="0" w14:algn="tl">
            <w14:srgbClr w14:val="000000">
              <w14:alpha w14:val="60000"/>
            </w14:srgbClr>
          </w14:shadow>
        </w:rPr>
      </w:pPr>
      <w:r w:rsidRPr="00B1234D">
        <w:rPr>
          <w:rFonts w:ascii="Century Gothic" w:hAnsi="Century Gothic"/>
          <w:b/>
          <w:sz w:val="28"/>
          <w:szCs w:val="28"/>
          <w:highlight w:val="yellow"/>
          <w:lang w:val="fr-FR"/>
          <w14:shadow w14:blurRad="50800" w14:dist="38100" w14:dir="2700000" w14:sx="100000" w14:sy="100000" w14:kx="0" w14:ky="0" w14:algn="tl">
            <w14:srgbClr w14:val="000000">
              <w14:alpha w14:val="60000"/>
            </w14:srgbClr>
          </w14:shadow>
        </w:rPr>
        <w:br/>
      </w:r>
      <w:r w:rsidRPr="00C860A9">
        <w:rPr>
          <w:rFonts w:ascii="Century Gothic" w:hAnsi="Century Gothic"/>
          <w:b/>
          <w:spacing w:val="20"/>
          <w:sz w:val="32"/>
          <w:szCs w:val="28"/>
          <w:lang w:val="fr-FR"/>
          <w14:shadow w14:blurRad="50800" w14:dist="38100" w14:dir="2700000" w14:sx="100000" w14:sy="100000" w14:kx="0" w14:ky="0" w14:algn="tl">
            <w14:srgbClr w14:val="000000">
              <w14:alpha w14:val="60000"/>
            </w14:srgbClr>
          </w14:shadow>
        </w:rPr>
        <w:t>4.</w:t>
      </w:r>
      <w:r w:rsidR="00F966EC" w:rsidRPr="00C860A9">
        <w:rPr>
          <w:rFonts w:ascii="Century Gothic" w:hAnsi="Century Gothic"/>
          <w:b/>
          <w:spacing w:val="20"/>
          <w:sz w:val="32"/>
          <w:szCs w:val="28"/>
          <w:lang w:val="fr-FR"/>
          <w14:shadow w14:blurRad="50800" w14:dist="38100" w14:dir="2700000" w14:sx="100000" w14:sy="100000" w14:kx="0" w14:ky="0" w14:algn="tl">
            <w14:srgbClr w14:val="000000">
              <w14:alpha w14:val="60000"/>
            </w14:srgbClr>
          </w14:shadow>
        </w:rPr>
        <w:tab/>
        <w:t>Remerciements</w:t>
      </w:r>
    </w:p>
    <w:p w14:paraId="4CCBE727" w14:textId="77777777" w:rsidR="00785760" w:rsidRPr="00245075" w:rsidRDefault="00785760" w:rsidP="00785760">
      <w:pPr>
        <w:spacing w:before="120"/>
        <w:jc w:val="both"/>
        <w:rPr>
          <w:rFonts w:ascii="Century Gothic" w:hAnsi="Century Gothic"/>
          <w:sz w:val="28"/>
          <w:szCs w:val="28"/>
          <w:lang w:val="fr-FR"/>
        </w:rPr>
      </w:pPr>
      <w:r w:rsidRPr="00245075">
        <w:rPr>
          <w:rFonts w:ascii="Century Gothic" w:hAnsi="Century Gothic"/>
          <w:sz w:val="28"/>
          <w:szCs w:val="28"/>
          <w:lang w:val="fr-FR"/>
        </w:rPr>
        <w:t>Nous exprimons mille remerciements à</w:t>
      </w:r>
    </w:p>
    <w:p w14:paraId="456FAA7E" w14:textId="77777777" w:rsidR="00785760" w:rsidRPr="00245075" w:rsidRDefault="00785760" w:rsidP="00785760">
      <w:pPr>
        <w:pStyle w:val="Listenabsatz"/>
        <w:numPr>
          <w:ilvl w:val="0"/>
          <w:numId w:val="11"/>
        </w:numPr>
        <w:spacing w:before="120"/>
        <w:jc w:val="both"/>
        <w:rPr>
          <w:rFonts w:ascii="Century Gothic" w:hAnsi="Century Gothic"/>
          <w:sz w:val="28"/>
          <w:szCs w:val="28"/>
        </w:rPr>
      </w:pPr>
      <w:r w:rsidRPr="00245075">
        <w:rPr>
          <w:rFonts w:ascii="Century Gothic" w:hAnsi="Century Gothic"/>
          <w:sz w:val="28"/>
          <w:szCs w:val="28"/>
        </w:rPr>
        <w:t>tous les donateurs qui nous soutiennent financièrement,</w:t>
      </w:r>
    </w:p>
    <w:p w14:paraId="67EC901E" w14:textId="77777777" w:rsidR="00785760" w:rsidRPr="00245075" w:rsidRDefault="00785760" w:rsidP="004E7B04">
      <w:pPr>
        <w:pStyle w:val="Listenabsatz"/>
        <w:numPr>
          <w:ilvl w:val="0"/>
          <w:numId w:val="16"/>
        </w:numPr>
        <w:spacing w:before="120"/>
        <w:jc w:val="both"/>
        <w:rPr>
          <w:rFonts w:ascii="Century Gothic" w:hAnsi="Century Gothic"/>
          <w:sz w:val="28"/>
          <w:szCs w:val="28"/>
        </w:rPr>
      </w:pPr>
      <w:r w:rsidRPr="00245075">
        <w:rPr>
          <w:rFonts w:ascii="Century Gothic" w:hAnsi="Century Gothic"/>
          <w:sz w:val="28"/>
          <w:szCs w:val="28"/>
        </w:rPr>
        <w:t>Christiane Gäumann pour la traduction,</w:t>
      </w:r>
    </w:p>
    <w:p w14:paraId="7961C1C3" w14:textId="77777777" w:rsidR="00785760" w:rsidRPr="00245075" w:rsidRDefault="00785760" w:rsidP="004E7B04">
      <w:pPr>
        <w:pStyle w:val="Listenabsatz"/>
        <w:numPr>
          <w:ilvl w:val="0"/>
          <w:numId w:val="16"/>
        </w:numPr>
        <w:spacing w:before="120"/>
        <w:jc w:val="both"/>
        <w:rPr>
          <w:rFonts w:ascii="Century Gothic" w:hAnsi="Century Gothic"/>
          <w:sz w:val="28"/>
          <w:szCs w:val="28"/>
        </w:rPr>
      </w:pPr>
      <w:r w:rsidRPr="00245075">
        <w:rPr>
          <w:rFonts w:ascii="Century Gothic" w:hAnsi="Century Gothic"/>
          <w:sz w:val="28"/>
          <w:szCs w:val="28"/>
        </w:rPr>
        <w:t>Silvia Trachsel pour la révision et le conseil,</w:t>
      </w:r>
    </w:p>
    <w:p w14:paraId="36534123" w14:textId="77777777" w:rsidR="00785760" w:rsidRPr="00245075" w:rsidRDefault="00785760" w:rsidP="004E7B04">
      <w:pPr>
        <w:pStyle w:val="Listenabsatz"/>
        <w:numPr>
          <w:ilvl w:val="0"/>
          <w:numId w:val="16"/>
        </w:numPr>
        <w:spacing w:before="120"/>
        <w:jc w:val="both"/>
        <w:rPr>
          <w:rFonts w:ascii="Century Gothic" w:hAnsi="Century Gothic"/>
          <w:sz w:val="28"/>
          <w:szCs w:val="28"/>
        </w:rPr>
      </w:pPr>
      <w:r w:rsidRPr="00245075">
        <w:rPr>
          <w:rFonts w:ascii="Century Gothic" w:hAnsi="Century Gothic"/>
          <w:sz w:val="28"/>
          <w:szCs w:val="28"/>
        </w:rPr>
        <w:t xml:space="preserve">Gabriella Baumann-von Arx, directrice des Editions Wörterseh, pour la promotion de l’ouvrage ‚Oh, </w:t>
      </w:r>
      <w:proofErr w:type="spellStart"/>
      <w:r w:rsidRPr="00245075">
        <w:rPr>
          <w:rFonts w:ascii="Century Gothic" w:hAnsi="Century Gothic"/>
          <w:sz w:val="28"/>
          <w:szCs w:val="28"/>
        </w:rPr>
        <w:t>Gott</w:t>
      </w:r>
      <w:proofErr w:type="spellEnd"/>
      <w:r w:rsidRPr="00245075">
        <w:rPr>
          <w:rFonts w:ascii="Century Gothic" w:hAnsi="Century Gothic"/>
          <w:sz w:val="28"/>
          <w:szCs w:val="28"/>
        </w:rPr>
        <w:t>’</w:t>
      </w:r>
    </w:p>
    <w:p w14:paraId="32F6B9C0" w14:textId="77777777" w:rsidR="00785760" w:rsidRPr="00245075" w:rsidRDefault="00785760" w:rsidP="004E7B04">
      <w:pPr>
        <w:pStyle w:val="Listenabsatz"/>
        <w:numPr>
          <w:ilvl w:val="0"/>
          <w:numId w:val="16"/>
        </w:numPr>
        <w:spacing w:before="120"/>
        <w:jc w:val="both"/>
        <w:rPr>
          <w:rFonts w:ascii="Century Gothic" w:hAnsi="Century Gothic"/>
          <w:sz w:val="28"/>
          <w:szCs w:val="28"/>
        </w:rPr>
      </w:pPr>
      <w:r w:rsidRPr="00245075">
        <w:rPr>
          <w:rFonts w:ascii="Century Gothic" w:hAnsi="Century Gothic"/>
          <w:sz w:val="28"/>
          <w:szCs w:val="28"/>
        </w:rPr>
        <w:t>Aline Lehmann des Editions Favre pour la promotion de l’ouvrage „Oh, mon Dieu!“,</w:t>
      </w:r>
    </w:p>
    <w:p w14:paraId="3E40D304" w14:textId="77777777" w:rsidR="00785760" w:rsidRPr="00245075" w:rsidRDefault="00785760" w:rsidP="004E7B04">
      <w:pPr>
        <w:pStyle w:val="Listenabsatz"/>
        <w:numPr>
          <w:ilvl w:val="0"/>
          <w:numId w:val="16"/>
        </w:numPr>
        <w:spacing w:before="120"/>
        <w:jc w:val="both"/>
        <w:rPr>
          <w:rFonts w:ascii="Century Gothic" w:hAnsi="Century Gothic"/>
          <w:sz w:val="28"/>
          <w:szCs w:val="28"/>
        </w:rPr>
      </w:pPr>
      <w:r w:rsidRPr="00245075">
        <w:rPr>
          <w:rFonts w:ascii="Century Gothic" w:hAnsi="Century Gothic"/>
          <w:sz w:val="28"/>
          <w:szCs w:val="28"/>
        </w:rPr>
        <w:t xml:space="preserve">Marielle Moosbrugger pour la gestion des dons. </w:t>
      </w:r>
    </w:p>
    <w:p w14:paraId="57EC193E" w14:textId="77777777" w:rsidR="00785760" w:rsidRPr="00245075" w:rsidRDefault="00785760" w:rsidP="004E7B04">
      <w:pPr>
        <w:pStyle w:val="Listenabsatz"/>
        <w:numPr>
          <w:ilvl w:val="0"/>
          <w:numId w:val="16"/>
        </w:numPr>
        <w:spacing w:before="120"/>
        <w:jc w:val="both"/>
        <w:rPr>
          <w:rFonts w:ascii="Century Gothic" w:hAnsi="Century Gothic"/>
          <w:sz w:val="28"/>
          <w:szCs w:val="28"/>
        </w:rPr>
      </w:pPr>
      <w:r w:rsidRPr="00245075">
        <w:rPr>
          <w:rFonts w:ascii="Century Gothic" w:hAnsi="Century Gothic"/>
          <w:sz w:val="28"/>
          <w:szCs w:val="28"/>
        </w:rPr>
        <w:t xml:space="preserve">l’Association </w:t>
      </w:r>
      <w:proofErr w:type="spellStart"/>
      <w:r w:rsidRPr="00245075">
        <w:rPr>
          <w:rFonts w:ascii="Century Gothic" w:hAnsi="Century Gothic"/>
          <w:sz w:val="28"/>
          <w:szCs w:val="28"/>
        </w:rPr>
        <w:t>fêtière</w:t>
      </w:r>
      <w:proofErr w:type="spellEnd"/>
      <w:r w:rsidRPr="00245075">
        <w:rPr>
          <w:rFonts w:ascii="Century Gothic" w:hAnsi="Century Gothic"/>
          <w:sz w:val="28"/>
          <w:szCs w:val="28"/>
        </w:rPr>
        <w:t xml:space="preserve"> de la LFC pour  les locaux et toute l’aide procurée, ainsi que pour l’offre magnifique en matière fo</w:t>
      </w:r>
      <w:r w:rsidRPr="00245075">
        <w:rPr>
          <w:rFonts w:ascii="Century Gothic" w:hAnsi="Century Gothic"/>
          <w:sz w:val="28"/>
          <w:szCs w:val="28"/>
        </w:rPr>
        <w:t>r</w:t>
      </w:r>
      <w:r w:rsidRPr="00245075">
        <w:rPr>
          <w:rFonts w:ascii="Century Gothic" w:hAnsi="Century Gothic"/>
          <w:sz w:val="28"/>
          <w:szCs w:val="28"/>
        </w:rPr>
        <w:t xml:space="preserve">mation continue, </w:t>
      </w:r>
    </w:p>
    <w:p w14:paraId="179142BB" w14:textId="77777777" w:rsidR="00785760" w:rsidRDefault="00785760" w:rsidP="004E7B04">
      <w:pPr>
        <w:pStyle w:val="Listenabsatz"/>
        <w:numPr>
          <w:ilvl w:val="0"/>
          <w:numId w:val="16"/>
        </w:numPr>
        <w:spacing w:before="120" w:after="120"/>
        <w:jc w:val="both"/>
        <w:rPr>
          <w:rFonts w:ascii="Century Gothic" w:hAnsi="Century Gothic"/>
          <w:sz w:val="28"/>
          <w:szCs w:val="28"/>
        </w:rPr>
      </w:pPr>
      <w:r w:rsidRPr="00245075">
        <w:rPr>
          <w:rFonts w:ascii="Century Gothic" w:hAnsi="Century Gothic"/>
          <w:sz w:val="28"/>
          <w:szCs w:val="28"/>
        </w:rPr>
        <w:t>associations cantonales de la LFC, qui nous invitent aux co</w:t>
      </w:r>
      <w:r w:rsidRPr="00245075">
        <w:rPr>
          <w:rFonts w:ascii="Century Gothic" w:hAnsi="Century Gothic"/>
          <w:sz w:val="28"/>
          <w:szCs w:val="28"/>
        </w:rPr>
        <w:t>n</w:t>
      </w:r>
      <w:r w:rsidRPr="00245075">
        <w:rPr>
          <w:rFonts w:ascii="Century Gothic" w:hAnsi="Century Gothic"/>
          <w:sz w:val="28"/>
          <w:szCs w:val="28"/>
        </w:rPr>
        <w:t>férences et lectures et nous offrent une plateforme nous permettant d’exposer les problèmes relatifs au célibat obl</w:t>
      </w:r>
      <w:r w:rsidRPr="00245075">
        <w:rPr>
          <w:rFonts w:ascii="Century Gothic" w:hAnsi="Century Gothic"/>
          <w:sz w:val="28"/>
          <w:szCs w:val="28"/>
        </w:rPr>
        <w:t>i</w:t>
      </w:r>
      <w:r w:rsidRPr="00245075">
        <w:rPr>
          <w:rFonts w:ascii="Century Gothic" w:hAnsi="Century Gothic"/>
          <w:sz w:val="28"/>
          <w:szCs w:val="28"/>
        </w:rPr>
        <w:t xml:space="preserve">gatoire à un plus large public. </w:t>
      </w:r>
    </w:p>
    <w:p w14:paraId="0ACFEEB8" w14:textId="77777777" w:rsidR="00DD1402" w:rsidRPr="00245075" w:rsidRDefault="00DD1402" w:rsidP="004E7B04">
      <w:pPr>
        <w:pStyle w:val="Listenabsatz"/>
        <w:numPr>
          <w:ilvl w:val="0"/>
          <w:numId w:val="16"/>
        </w:numPr>
        <w:spacing w:before="120" w:after="120"/>
        <w:jc w:val="both"/>
        <w:rPr>
          <w:rFonts w:ascii="Century Gothic" w:hAnsi="Century Gothic"/>
          <w:sz w:val="28"/>
          <w:szCs w:val="28"/>
        </w:rPr>
      </w:pPr>
    </w:p>
    <w:p w14:paraId="3AB9C64B" w14:textId="77777777" w:rsidR="00785760" w:rsidRPr="00245075" w:rsidRDefault="00785760" w:rsidP="00785760">
      <w:pPr>
        <w:pBdr>
          <w:top w:val="single" w:sz="4" w:space="1" w:color="auto"/>
          <w:left w:val="single" w:sz="4" w:space="4" w:color="auto"/>
          <w:bottom w:val="single" w:sz="4" w:space="1" w:color="auto"/>
          <w:right w:val="single" w:sz="4" w:space="4" w:color="auto"/>
        </w:pBdr>
        <w:shd w:val="clear" w:color="auto" w:fill="F3F3F3"/>
        <w:spacing w:before="120"/>
        <w:jc w:val="both"/>
        <w:rPr>
          <w:rFonts w:ascii="Century Gothic" w:hAnsi="Century Gothic"/>
          <w:b/>
          <w:sz w:val="28"/>
          <w:szCs w:val="28"/>
          <w:lang w:val="fr-FR"/>
        </w:rPr>
      </w:pPr>
    </w:p>
    <w:p w14:paraId="03F8F43B" w14:textId="6CF92691" w:rsidR="00785760" w:rsidRPr="00245075" w:rsidRDefault="00785760" w:rsidP="00785760">
      <w:pPr>
        <w:pBdr>
          <w:top w:val="single" w:sz="4" w:space="1" w:color="auto"/>
          <w:left w:val="single" w:sz="4" w:space="4" w:color="auto"/>
          <w:bottom w:val="single" w:sz="4" w:space="1" w:color="auto"/>
          <w:right w:val="single" w:sz="4" w:space="4" w:color="auto"/>
        </w:pBdr>
        <w:shd w:val="clear" w:color="auto" w:fill="F3F3F3"/>
        <w:spacing w:before="120"/>
        <w:jc w:val="center"/>
        <w:rPr>
          <w:rFonts w:ascii="Century Gothic" w:hAnsi="Century Gothic"/>
          <w:sz w:val="28"/>
          <w:szCs w:val="28"/>
          <w:lang w:val="fr-FR"/>
        </w:rPr>
      </w:pPr>
      <w:r w:rsidRPr="00245075">
        <w:rPr>
          <w:rFonts w:ascii="Century Gothic" w:hAnsi="Century Gothic"/>
          <w:b/>
          <w:sz w:val="28"/>
          <w:szCs w:val="28"/>
          <w:lang w:val="fr-FR"/>
        </w:rPr>
        <w:t xml:space="preserve">Mille fois mille remerciements </w:t>
      </w:r>
      <w:r>
        <w:rPr>
          <w:rFonts w:ascii="Century Gothic" w:hAnsi="Century Gothic"/>
          <w:b/>
          <w:sz w:val="28"/>
          <w:szCs w:val="28"/>
          <w:lang w:val="fr-FR"/>
        </w:rPr>
        <w:br/>
      </w:r>
      <w:r w:rsidRPr="00245075">
        <w:rPr>
          <w:rFonts w:ascii="Century Gothic" w:hAnsi="Century Gothic"/>
          <w:b/>
          <w:sz w:val="28"/>
          <w:szCs w:val="28"/>
          <w:lang w:val="fr-FR"/>
        </w:rPr>
        <w:t xml:space="preserve">à toutes les personnes </w:t>
      </w:r>
      <w:r>
        <w:rPr>
          <w:rFonts w:ascii="Century Gothic" w:hAnsi="Century Gothic"/>
          <w:b/>
          <w:sz w:val="28"/>
          <w:szCs w:val="28"/>
          <w:lang w:val="fr-FR"/>
        </w:rPr>
        <w:t xml:space="preserve">et organisations </w:t>
      </w:r>
      <w:r>
        <w:rPr>
          <w:rFonts w:ascii="Century Gothic" w:hAnsi="Century Gothic"/>
          <w:b/>
          <w:sz w:val="28"/>
          <w:szCs w:val="28"/>
          <w:lang w:val="fr-FR"/>
        </w:rPr>
        <w:br/>
      </w:r>
      <w:r w:rsidRPr="00245075">
        <w:rPr>
          <w:rFonts w:ascii="Century Gothic" w:hAnsi="Century Gothic"/>
          <w:b/>
          <w:sz w:val="28"/>
          <w:szCs w:val="28"/>
          <w:lang w:val="fr-FR"/>
        </w:rPr>
        <w:t>qui nous soutiennent</w:t>
      </w:r>
    </w:p>
    <w:p w14:paraId="00BE2BC4" w14:textId="77777777" w:rsidR="00785760" w:rsidRPr="00245075" w:rsidRDefault="00785760" w:rsidP="00785760">
      <w:pPr>
        <w:pBdr>
          <w:top w:val="single" w:sz="4" w:space="1" w:color="auto"/>
          <w:left w:val="single" w:sz="4" w:space="4" w:color="auto"/>
          <w:bottom w:val="single" w:sz="4" w:space="1" w:color="auto"/>
          <w:right w:val="single" w:sz="4" w:space="4" w:color="auto"/>
        </w:pBdr>
        <w:shd w:val="clear" w:color="auto" w:fill="F3F3F3"/>
        <w:jc w:val="both"/>
        <w:rPr>
          <w:rFonts w:ascii="Century Gothic" w:hAnsi="Century Gothic"/>
          <w:b/>
          <w:sz w:val="28"/>
          <w:szCs w:val="32"/>
          <w:highlight w:val="green"/>
          <w:lang w:val="fr-FR"/>
        </w:rPr>
      </w:pPr>
    </w:p>
    <w:p w14:paraId="1AA1B7C0" w14:textId="77777777" w:rsidR="00785760" w:rsidRPr="00245075" w:rsidRDefault="00785760" w:rsidP="00785760">
      <w:pPr>
        <w:jc w:val="both"/>
        <w:rPr>
          <w:rFonts w:ascii="Century Gothic" w:hAnsi="Century Gothic" w:cs="Helvetica"/>
          <w:i/>
          <w:sz w:val="28"/>
          <w:highlight w:val="green"/>
          <w:lang w:val="fr-FR"/>
        </w:rPr>
      </w:pPr>
    </w:p>
    <w:p w14:paraId="1530B478" w14:textId="656B96FD" w:rsidR="00931D66" w:rsidRPr="008135C7" w:rsidRDefault="000361ED" w:rsidP="0077220B">
      <w:pPr>
        <w:spacing w:before="120"/>
        <w:rPr>
          <w:rFonts w:ascii="Century Gothic" w:hAnsi="Century Gothic"/>
          <w:b/>
          <w:sz w:val="32"/>
          <w:szCs w:val="32"/>
          <w:highlight w:val="yellow"/>
          <w:lang w:val="fr-FR"/>
          <w14:shadow w14:blurRad="50800" w14:dist="38100" w14:dir="2700000" w14:sx="100000" w14:sy="100000" w14:kx="0" w14:ky="0" w14:algn="tl">
            <w14:srgbClr w14:val="000000">
              <w14:alpha w14:val="60000"/>
            </w14:srgbClr>
          </w14:shadow>
        </w:rPr>
      </w:pPr>
      <w:r w:rsidRPr="00C860A9">
        <w:rPr>
          <w:rFonts w:ascii="Century Gothic" w:hAnsi="Century Gothic"/>
          <w:b/>
          <w:sz w:val="32"/>
          <w:szCs w:val="32"/>
          <w:lang w:val="fr-FR"/>
          <w14:shadow w14:blurRad="50800" w14:dist="38100" w14:dir="2700000" w14:sx="100000" w14:sy="100000" w14:kx="0" w14:ky="0" w14:algn="tl">
            <w14:srgbClr w14:val="000000">
              <w14:alpha w14:val="60000"/>
            </w14:srgbClr>
          </w14:shadow>
        </w:rPr>
        <w:lastRenderedPageBreak/>
        <w:t>5</w:t>
      </w:r>
      <w:r w:rsidR="0077220B" w:rsidRPr="00C860A9">
        <w:rPr>
          <w:rFonts w:ascii="Century Gothic" w:hAnsi="Century Gothic"/>
          <w:b/>
          <w:sz w:val="32"/>
          <w:szCs w:val="32"/>
          <w:lang w:val="fr-FR"/>
          <w14:shadow w14:blurRad="50800" w14:dist="38100" w14:dir="2700000" w14:sx="100000" w14:sy="100000" w14:kx="0" w14:ky="0" w14:algn="tl">
            <w14:srgbClr w14:val="000000">
              <w14:alpha w14:val="60000"/>
            </w14:srgbClr>
          </w14:shadow>
        </w:rPr>
        <w:t>.</w:t>
      </w:r>
      <w:r w:rsidR="0077220B" w:rsidRPr="00C860A9">
        <w:rPr>
          <w:rFonts w:ascii="Century Gothic" w:hAnsi="Century Gothic"/>
          <w:b/>
          <w:sz w:val="32"/>
          <w:szCs w:val="32"/>
          <w:lang w:val="fr-FR"/>
          <w14:shadow w14:blurRad="50800" w14:dist="38100" w14:dir="2700000" w14:sx="100000" w14:sy="100000" w14:kx="0" w14:ky="0" w14:algn="tl">
            <w14:srgbClr w14:val="000000">
              <w14:alpha w14:val="60000"/>
            </w14:srgbClr>
          </w14:shadow>
        </w:rPr>
        <w:tab/>
      </w:r>
      <w:r w:rsidR="00C860A9" w:rsidRPr="00C860A9">
        <w:rPr>
          <w:rFonts w:ascii="Century Gothic" w:hAnsi="Century Gothic"/>
          <w:b/>
          <w:sz w:val="32"/>
          <w:szCs w:val="32"/>
          <w:lang w:val="fr-FR"/>
          <w14:shadow w14:blurRad="50800" w14:dist="38100" w14:dir="2700000" w14:sx="100000" w14:sy="100000" w14:kx="0" w14:ky="0" w14:algn="tl">
            <w14:srgbClr w14:val="000000">
              <w14:alpha w14:val="60000"/>
            </w14:srgbClr>
          </w14:shadow>
        </w:rPr>
        <w:t>ZöFra</w:t>
      </w:r>
      <w:r w:rsidR="00C860A9">
        <w:rPr>
          <w:rFonts w:ascii="Century Gothic" w:hAnsi="Century Gothic"/>
          <w:b/>
          <w:sz w:val="32"/>
          <w:szCs w:val="32"/>
          <w:lang w:val="fr-FR"/>
          <w14:shadow w14:blurRad="50800" w14:dist="38100" w14:dir="2700000" w14:sx="100000" w14:sy="100000" w14:kx="0" w14:ky="0" w14:algn="tl">
            <w14:srgbClr w14:val="000000">
              <w14:alpha w14:val="60000"/>
            </w14:srgbClr>
          </w14:shadow>
        </w:rPr>
        <w:t xml:space="preserve"> : </w:t>
      </w:r>
      <w:r w:rsidR="00C860A9" w:rsidRPr="008135C7">
        <w:rPr>
          <w:rFonts w:ascii="Century Gothic" w:hAnsi="Century Gothic"/>
          <w:b/>
          <w:bCs/>
          <w:i/>
          <w:sz w:val="32"/>
          <w:szCs w:val="28"/>
          <w:lang w:val="fr-FR"/>
        </w:rPr>
        <w:t>changement structurel?</w:t>
      </w:r>
    </w:p>
    <w:p w14:paraId="091CDE9C" w14:textId="77777777" w:rsidR="008135C7" w:rsidRDefault="008135C7" w:rsidP="008135C7">
      <w:pPr>
        <w:jc w:val="both"/>
        <w:rPr>
          <w:rFonts w:ascii="Century Gothic" w:hAnsi="Century Gothic"/>
          <w:b/>
          <w:szCs w:val="32"/>
          <w:lang w:val="de-CH"/>
        </w:rPr>
      </w:pPr>
    </w:p>
    <w:p w14:paraId="3394B8A6" w14:textId="620C9D46" w:rsidR="008135C7" w:rsidRPr="008135C7" w:rsidRDefault="008135C7" w:rsidP="008135C7">
      <w:pPr>
        <w:jc w:val="both"/>
        <w:rPr>
          <w:rFonts w:ascii="Century Gothic" w:hAnsi="Century Gothic"/>
          <w:sz w:val="28"/>
          <w:szCs w:val="32"/>
          <w:lang w:val="fr-FR"/>
        </w:rPr>
      </w:pPr>
      <w:r w:rsidRPr="008135C7">
        <w:rPr>
          <w:rFonts w:ascii="Century Gothic" w:hAnsi="Century Gothic"/>
          <w:sz w:val="28"/>
          <w:szCs w:val="32"/>
          <w:lang w:val="fr-FR"/>
        </w:rPr>
        <w:t>Comme il devient de plus en plus difficile de trouver des collabor</w:t>
      </w:r>
      <w:r w:rsidRPr="008135C7">
        <w:rPr>
          <w:rFonts w:ascii="Century Gothic" w:hAnsi="Century Gothic"/>
          <w:sz w:val="28"/>
          <w:szCs w:val="32"/>
          <w:lang w:val="fr-FR"/>
        </w:rPr>
        <w:t>a</w:t>
      </w:r>
      <w:r w:rsidRPr="008135C7">
        <w:rPr>
          <w:rFonts w:ascii="Century Gothic" w:hAnsi="Century Gothic"/>
          <w:sz w:val="28"/>
          <w:szCs w:val="32"/>
          <w:lang w:val="fr-FR"/>
        </w:rPr>
        <w:t xml:space="preserve">trices bénévoles parmi les jeunes femmes, très occupées par leurs familles et leurs activités professionnelles, nous avons l’intention de créer un poste administratif ou de </w:t>
      </w:r>
      <w:r w:rsidRPr="003D404C">
        <w:rPr>
          <w:rFonts w:ascii="Century Gothic" w:hAnsi="Century Gothic"/>
          <w:b/>
          <w:sz w:val="28"/>
          <w:szCs w:val="32"/>
          <w:lang w:val="fr-FR"/>
        </w:rPr>
        <w:t>secrétariat à faible pourcentage</w:t>
      </w:r>
      <w:r w:rsidRPr="008135C7">
        <w:rPr>
          <w:rFonts w:ascii="Century Gothic" w:hAnsi="Century Gothic"/>
          <w:sz w:val="28"/>
          <w:szCs w:val="32"/>
          <w:lang w:val="fr-FR"/>
        </w:rPr>
        <w:t xml:space="preserve"> (env. 20 %) et de le pourvoir selon les possibilités, afin que les membres du comité</w:t>
      </w:r>
      <w:r w:rsidR="003D404C">
        <w:rPr>
          <w:rFonts w:ascii="Century Gothic" w:hAnsi="Century Gothic"/>
          <w:sz w:val="28"/>
          <w:szCs w:val="32"/>
          <w:lang w:val="fr-FR"/>
        </w:rPr>
        <w:t xml:space="preserve"> puissent être déchargées pour </w:t>
      </w:r>
      <w:r w:rsidRPr="008135C7">
        <w:rPr>
          <w:rFonts w:ascii="Century Gothic" w:hAnsi="Century Gothic"/>
          <w:sz w:val="28"/>
          <w:szCs w:val="32"/>
          <w:lang w:val="fr-FR"/>
        </w:rPr>
        <w:t>mieux se co</w:t>
      </w:r>
      <w:r w:rsidRPr="008135C7">
        <w:rPr>
          <w:rFonts w:ascii="Century Gothic" w:hAnsi="Century Gothic"/>
          <w:sz w:val="28"/>
          <w:szCs w:val="32"/>
          <w:lang w:val="fr-FR"/>
        </w:rPr>
        <w:t>n</w:t>
      </w:r>
      <w:r w:rsidRPr="008135C7">
        <w:rPr>
          <w:rFonts w:ascii="Century Gothic" w:hAnsi="Century Gothic"/>
          <w:sz w:val="28"/>
          <w:szCs w:val="32"/>
          <w:lang w:val="fr-FR"/>
        </w:rPr>
        <w:t xml:space="preserve">sacrer à l’accompagnement des personnes. </w:t>
      </w:r>
      <w:r w:rsidR="00E21C55">
        <w:rPr>
          <w:rFonts w:ascii="Century Gothic" w:hAnsi="Century Gothic"/>
          <w:sz w:val="28"/>
          <w:szCs w:val="32"/>
          <w:lang w:val="fr-FR"/>
        </w:rPr>
        <w:t>Pour la ZöFra il est cependant évident de ne pas utiliser des dons pour ce but. Donc nous cherchons :</w:t>
      </w:r>
      <w:r w:rsidRPr="008135C7">
        <w:rPr>
          <w:rFonts w:ascii="Century Gothic" w:hAnsi="Century Gothic"/>
          <w:sz w:val="28"/>
          <w:szCs w:val="32"/>
          <w:lang w:val="fr-FR"/>
        </w:rPr>
        <w:t xml:space="preserve"> </w:t>
      </w:r>
    </w:p>
    <w:p w14:paraId="25E27CE6" w14:textId="77777777" w:rsidR="008135C7" w:rsidRPr="008135C7" w:rsidRDefault="008135C7" w:rsidP="008135C7">
      <w:pPr>
        <w:jc w:val="both"/>
        <w:rPr>
          <w:rFonts w:ascii="Century Gothic" w:hAnsi="Century Gothic" w:cs="Helvetica"/>
          <w:sz w:val="28"/>
          <w:lang w:val="fr-FR"/>
        </w:rPr>
      </w:pPr>
    </w:p>
    <w:p w14:paraId="7CDE4A5C" w14:textId="77777777" w:rsidR="008135C7" w:rsidRPr="008135C7" w:rsidRDefault="008135C7" w:rsidP="008135C7">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entury Gothic" w:hAnsi="Century Gothic" w:cs="Helvetica"/>
          <w:sz w:val="28"/>
          <w:lang w:val="fr-FR"/>
        </w:rPr>
      </w:pPr>
    </w:p>
    <w:p w14:paraId="76D79E36" w14:textId="294327BB" w:rsidR="008135C7" w:rsidRPr="008135C7" w:rsidRDefault="00E21C55" w:rsidP="008135C7">
      <w:pPr>
        <w:pBdr>
          <w:top w:val="single" w:sz="4" w:space="1" w:color="auto" w:shadow="1"/>
          <w:left w:val="single" w:sz="4" w:space="4" w:color="auto" w:shadow="1"/>
          <w:bottom w:val="single" w:sz="4" w:space="1" w:color="auto" w:shadow="1"/>
          <w:right w:val="single" w:sz="4" w:space="4" w:color="auto" w:shadow="1"/>
        </w:pBdr>
        <w:shd w:val="clear" w:color="auto" w:fill="F3F3F3"/>
        <w:jc w:val="center"/>
        <w:rPr>
          <w:rFonts w:ascii="Century Gothic" w:hAnsi="Century Gothic" w:cs="Helvetica"/>
          <w:b/>
          <w:sz w:val="28"/>
          <w:lang w:val="fr-FR"/>
        </w:rPr>
      </w:pPr>
      <w:r>
        <w:rPr>
          <w:rFonts w:ascii="Century Gothic" w:hAnsi="Century Gothic" w:cs="Helvetica"/>
          <w:b/>
          <w:sz w:val="28"/>
          <w:lang w:val="fr-FR"/>
        </w:rPr>
        <w:t xml:space="preserve">un financement pour </w:t>
      </w:r>
      <w:r w:rsidR="008135C7" w:rsidRPr="008135C7">
        <w:rPr>
          <w:rFonts w:ascii="Century Gothic" w:hAnsi="Century Gothic" w:cs="Helvetica"/>
          <w:b/>
          <w:sz w:val="28"/>
          <w:lang w:val="fr-FR"/>
        </w:rPr>
        <w:t>un poste</w:t>
      </w:r>
      <w:r>
        <w:rPr>
          <w:rFonts w:ascii="Century Gothic" w:hAnsi="Century Gothic" w:cs="Helvetica"/>
          <w:b/>
          <w:sz w:val="28"/>
          <w:lang w:val="fr-FR"/>
        </w:rPr>
        <w:t xml:space="preserve"> administratif ou de secrétaire</w:t>
      </w:r>
    </w:p>
    <w:p w14:paraId="48DD61F2" w14:textId="77777777" w:rsidR="008135C7" w:rsidRPr="008135C7" w:rsidRDefault="008135C7" w:rsidP="008135C7">
      <w:pPr>
        <w:pBdr>
          <w:top w:val="single" w:sz="4" w:space="1" w:color="auto" w:shadow="1"/>
          <w:left w:val="single" w:sz="4" w:space="4" w:color="auto" w:shadow="1"/>
          <w:bottom w:val="single" w:sz="4" w:space="1" w:color="auto" w:shadow="1"/>
          <w:right w:val="single" w:sz="4" w:space="4" w:color="auto" w:shadow="1"/>
        </w:pBdr>
        <w:shd w:val="clear" w:color="auto" w:fill="F3F3F3"/>
        <w:jc w:val="both"/>
        <w:rPr>
          <w:rFonts w:ascii="Century Gothic" w:hAnsi="Century Gothic" w:cs="Helvetica"/>
          <w:sz w:val="28"/>
          <w:lang w:val="fr-FR"/>
        </w:rPr>
      </w:pPr>
    </w:p>
    <w:p w14:paraId="70036324" w14:textId="77777777" w:rsidR="008135C7" w:rsidRPr="008135C7" w:rsidRDefault="008135C7" w:rsidP="008135C7">
      <w:pPr>
        <w:jc w:val="both"/>
        <w:rPr>
          <w:rFonts w:ascii="Century Gothic" w:hAnsi="Century Gothic" w:cs="Helvetica"/>
          <w:sz w:val="28"/>
          <w:lang w:val="fr-FR"/>
        </w:rPr>
      </w:pPr>
    </w:p>
    <w:p w14:paraId="4CFF614D" w14:textId="58302DBC" w:rsidR="008135C7" w:rsidRPr="008135C7" w:rsidRDefault="00E21C55" w:rsidP="008135C7">
      <w:pPr>
        <w:jc w:val="both"/>
        <w:rPr>
          <w:rFonts w:ascii="Century Gothic" w:hAnsi="Century Gothic" w:cs="Helvetica"/>
          <w:sz w:val="28"/>
          <w:lang w:val="fr-FR"/>
        </w:rPr>
      </w:pPr>
      <w:r>
        <w:rPr>
          <w:rFonts w:ascii="Century Gothic" w:hAnsi="Century Gothic" w:cs="Helvetica"/>
          <w:sz w:val="28"/>
          <w:lang w:val="fr-FR"/>
        </w:rPr>
        <w:t>A</w:t>
      </w:r>
      <w:r w:rsidR="008135C7" w:rsidRPr="008135C7">
        <w:rPr>
          <w:rFonts w:ascii="Century Gothic" w:hAnsi="Century Gothic" w:cs="Helvetica"/>
          <w:sz w:val="28"/>
          <w:lang w:val="fr-FR"/>
        </w:rPr>
        <w:t>s-tu</w:t>
      </w:r>
      <w:r w:rsidR="003D404C">
        <w:rPr>
          <w:rFonts w:ascii="Century Gothic" w:hAnsi="Century Gothic" w:cs="Helvetica"/>
          <w:sz w:val="28"/>
          <w:lang w:val="fr-FR"/>
        </w:rPr>
        <w:t>/avez-vous</w:t>
      </w:r>
      <w:r w:rsidR="008135C7" w:rsidRPr="008135C7">
        <w:rPr>
          <w:rFonts w:ascii="Century Gothic" w:hAnsi="Century Gothic" w:cs="Helvetica"/>
          <w:sz w:val="28"/>
          <w:lang w:val="fr-FR"/>
        </w:rPr>
        <w:t xml:space="preserve"> connaissance d’une fondation ou d’une organ</w:t>
      </w:r>
      <w:r w:rsidR="008135C7" w:rsidRPr="008135C7">
        <w:rPr>
          <w:rFonts w:ascii="Century Gothic" w:hAnsi="Century Gothic" w:cs="Helvetica"/>
          <w:sz w:val="28"/>
          <w:lang w:val="fr-FR"/>
        </w:rPr>
        <w:t>i</w:t>
      </w:r>
      <w:r w:rsidR="008135C7" w:rsidRPr="008135C7">
        <w:rPr>
          <w:rFonts w:ascii="Century Gothic" w:hAnsi="Century Gothic" w:cs="Helvetica"/>
          <w:sz w:val="28"/>
          <w:lang w:val="fr-FR"/>
        </w:rPr>
        <w:t xml:space="preserve">sation ayant de l’intérêt </w:t>
      </w:r>
      <w:r>
        <w:rPr>
          <w:rFonts w:ascii="Century Gothic" w:hAnsi="Century Gothic" w:cs="Helvetica"/>
          <w:sz w:val="28"/>
          <w:lang w:val="fr-FR"/>
        </w:rPr>
        <w:t>de nou</w:t>
      </w:r>
      <w:r w:rsidR="008135C7" w:rsidRPr="008135C7">
        <w:rPr>
          <w:rFonts w:ascii="Century Gothic" w:hAnsi="Century Gothic" w:cs="Helvetica"/>
          <w:sz w:val="28"/>
          <w:lang w:val="fr-FR"/>
        </w:rPr>
        <w:t>s</w:t>
      </w:r>
      <w:r>
        <w:rPr>
          <w:rFonts w:ascii="Century Gothic" w:hAnsi="Century Gothic" w:cs="Helvetica"/>
          <w:sz w:val="28"/>
          <w:lang w:val="fr-FR"/>
        </w:rPr>
        <w:t xml:space="preserve"> aider</w:t>
      </w:r>
      <w:r w:rsidR="008135C7" w:rsidRPr="008135C7">
        <w:rPr>
          <w:rFonts w:ascii="Century Gothic" w:hAnsi="Century Gothic" w:cs="Helvetica"/>
          <w:sz w:val="28"/>
          <w:lang w:val="fr-FR"/>
        </w:rPr>
        <w:t xml:space="preserve"> ? ou alors as-tu dans ton entourage des parents aisés, proches ou éloignés, qui pourraient souhaiter nous aider ? Pour toute aide que nous recevrions, il est important pour nous qu’elle </w:t>
      </w:r>
      <w:r w:rsidR="008135C7" w:rsidRPr="003D404C">
        <w:rPr>
          <w:rFonts w:ascii="Century Gothic" w:hAnsi="Century Gothic" w:cs="Helvetica"/>
          <w:b/>
          <w:sz w:val="28"/>
          <w:lang w:val="fr-FR"/>
        </w:rPr>
        <w:t>ne soit liée à aucune condition</w:t>
      </w:r>
      <w:r w:rsidR="008135C7" w:rsidRPr="008135C7">
        <w:rPr>
          <w:rFonts w:ascii="Century Gothic" w:hAnsi="Century Gothic" w:cs="Helvetica"/>
          <w:sz w:val="28"/>
          <w:lang w:val="fr-FR"/>
        </w:rPr>
        <w:t>. Nous vous remercions d’avance pour toute idée ou inspiration dans ce domaine.</w:t>
      </w:r>
    </w:p>
    <w:p w14:paraId="280C63F7" w14:textId="77777777" w:rsidR="00931D66" w:rsidRPr="008135C7" w:rsidRDefault="00931D66" w:rsidP="0077220B">
      <w:pPr>
        <w:spacing w:before="120"/>
        <w:rPr>
          <w:rFonts w:ascii="Century Gothic" w:hAnsi="Century Gothic"/>
          <w:b/>
          <w:spacing w:val="20"/>
          <w:sz w:val="40"/>
          <w:szCs w:val="32"/>
          <w:highlight w:val="yellow"/>
          <w:lang w:val="fr-FR"/>
          <w14:shadow w14:blurRad="50800" w14:dist="38100" w14:dir="2700000" w14:sx="100000" w14:sy="100000" w14:kx="0" w14:ky="0" w14:algn="tl">
            <w14:srgbClr w14:val="000000">
              <w14:alpha w14:val="60000"/>
            </w14:srgbClr>
          </w14:shadow>
        </w:rPr>
      </w:pPr>
    </w:p>
    <w:p w14:paraId="2E710254" w14:textId="77777777" w:rsidR="00BC1EFD" w:rsidRPr="00B1234D" w:rsidRDefault="00BC1EFD" w:rsidP="0077220B">
      <w:pPr>
        <w:spacing w:before="120"/>
        <w:rPr>
          <w:rFonts w:ascii="Century Gothic" w:hAnsi="Century Gothic"/>
          <w:b/>
          <w:spacing w:val="20"/>
          <w:sz w:val="28"/>
          <w:szCs w:val="32"/>
          <w:highlight w:val="yellow"/>
          <w:lang w:val="fr-FR"/>
          <w14:shadow w14:blurRad="50800" w14:dist="38100" w14:dir="2700000" w14:sx="100000" w14:sy="100000" w14:kx="0" w14:ky="0" w14:algn="tl">
            <w14:srgbClr w14:val="000000">
              <w14:alpha w14:val="60000"/>
            </w14:srgbClr>
          </w14:shadow>
        </w:rPr>
      </w:pPr>
    </w:p>
    <w:p w14:paraId="0F29EC7E" w14:textId="77777777" w:rsidR="004E7B04" w:rsidRDefault="00931D66" w:rsidP="00785760">
      <w:pPr>
        <w:spacing w:after="120"/>
        <w:jc w:val="both"/>
        <w:rPr>
          <w:rFonts w:ascii="Century Gothic" w:hAnsi="Century Gothic"/>
          <w:b/>
          <w:spacing w:val="20"/>
          <w:sz w:val="32"/>
          <w:szCs w:val="32"/>
          <w:lang w:val="fr-FR"/>
          <w14:shadow w14:blurRad="50800" w14:dist="38100" w14:dir="2700000" w14:sx="100000" w14:sy="100000" w14:kx="0" w14:ky="0" w14:algn="tl">
            <w14:srgbClr w14:val="000000">
              <w14:alpha w14:val="60000"/>
            </w14:srgbClr>
          </w14:shadow>
        </w:rPr>
      </w:pPr>
      <w:r w:rsidRPr="00785760">
        <w:rPr>
          <w:rFonts w:ascii="Century Gothic" w:hAnsi="Century Gothic"/>
          <w:b/>
          <w:spacing w:val="20"/>
          <w:sz w:val="32"/>
          <w:szCs w:val="32"/>
          <w:lang w:val="fr-FR"/>
          <w14:shadow w14:blurRad="50800" w14:dist="38100" w14:dir="2700000" w14:sx="100000" w14:sy="100000" w14:kx="0" w14:ky="0" w14:algn="tl">
            <w14:srgbClr w14:val="000000">
              <w14:alpha w14:val="60000"/>
            </w14:srgbClr>
          </w14:shadow>
        </w:rPr>
        <w:t xml:space="preserve">6. </w:t>
      </w:r>
      <w:r w:rsidR="0077220B" w:rsidRPr="00785760">
        <w:rPr>
          <w:rFonts w:ascii="Century Gothic" w:hAnsi="Century Gothic"/>
          <w:b/>
          <w:spacing w:val="20"/>
          <w:sz w:val="32"/>
          <w:szCs w:val="32"/>
          <w:lang w:val="fr-FR"/>
          <w14:shadow w14:blurRad="50800" w14:dist="38100" w14:dir="2700000" w14:sx="100000" w14:sy="100000" w14:kx="0" w14:ky="0" w14:algn="tl">
            <w14:srgbClr w14:val="000000">
              <w14:alpha w14:val="60000"/>
            </w14:srgbClr>
          </w14:shadow>
        </w:rPr>
        <w:t>Mémento</w:t>
      </w:r>
      <w:bookmarkStart w:id="3" w:name="_Toc212568488"/>
    </w:p>
    <w:p w14:paraId="3D2BF24D" w14:textId="0C8E00C4" w:rsidR="00785760" w:rsidRPr="004E7B04" w:rsidRDefault="00785760" w:rsidP="004E7B04">
      <w:pPr>
        <w:pStyle w:val="Listenabsatz"/>
        <w:numPr>
          <w:ilvl w:val="0"/>
          <w:numId w:val="18"/>
        </w:numPr>
        <w:spacing w:after="120"/>
        <w:jc w:val="both"/>
        <w:rPr>
          <w:rFonts w:ascii="Century Gothic" w:hAnsi="Century Gothic"/>
          <w:sz w:val="28"/>
          <w:szCs w:val="28"/>
          <w:lang w:val="de-CH"/>
        </w:rPr>
      </w:pPr>
      <w:r w:rsidRPr="004E7B04">
        <w:rPr>
          <w:rFonts w:ascii="Century Gothic" w:hAnsi="Century Gothic"/>
          <w:b/>
          <w:sz w:val="28"/>
          <w:szCs w:val="28"/>
          <w:lang w:val="de-CH"/>
        </w:rPr>
        <w:t xml:space="preserve">BeTreffs </w:t>
      </w:r>
      <w:r w:rsidRPr="004E7B04">
        <w:rPr>
          <w:rFonts w:ascii="Century Gothic" w:hAnsi="Century Gothic"/>
          <w:sz w:val="28"/>
          <w:szCs w:val="28"/>
          <w:lang w:val="de-CH"/>
        </w:rPr>
        <w:t>werden angeboten, sofern Frauen ihr Bedürfnis d</w:t>
      </w:r>
      <w:r w:rsidRPr="004E7B04">
        <w:rPr>
          <w:rFonts w:ascii="Century Gothic" w:hAnsi="Century Gothic"/>
          <w:sz w:val="28"/>
          <w:szCs w:val="28"/>
          <w:lang w:val="de-CH"/>
        </w:rPr>
        <w:t>a</w:t>
      </w:r>
      <w:r w:rsidRPr="004E7B04">
        <w:rPr>
          <w:rFonts w:ascii="Century Gothic" w:hAnsi="Century Gothic"/>
          <w:sz w:val="28"/>
          <w:szCs w:val="28"/>
          <w:lang w:val="de-CH"/>
        </w:rPr>
        <w:t>nach ausdrücken, ein Anruf genügt: 079 589 8369.</w:t>
      </w:r>
    </w:p>
    <w:p w14:paraId="1A60652A" w14:textId="161A4D1B" w:rsidR="00785760" w:rsidRPr="004E7B04" w:rsidRDefault="00785760" w:rsidP="004E7B04">
      <w:pPr>
        <w:pStyle w:val="berschrift3"/>
        <w:numPr>
          <w:ilvl w:val="0"/>
          <w:numId w:val="18"/>
        </w:numPr>
        <w:shd w:val="clear" w:color="auto" w:fill="FFFFFF"/>
        <w:spacing w:before="120" w:after="120"/>
        <w:rPr>
          <w:rFonts w:ascii="Century Gothic" w:hAnsi="Century Gothic" w:cs="Arial"/>
          <w:b w:val="0"/>
          <w:bCs w:val="0"/>
          <w:color w:val="1A171B"/>
          <w:spacing w:val="5"/>
          <w:sz w:val="28"/>
          <w:szCs w:val="24"/>
          <w:lang w:val="de-CH"/>
        </w:rPr>
      </w:pPr>
      <w:r w:rsidRPr="004E7B04">
        <w:rPr>
          <w:rFonts w:ascii="Century Gothic" w:hAnsi="Century Gothic"/>
          <w:b w:val="0"/>
          <w:sz w:val="28"/>
          <w:szCs w:val="28"/>
          <w:lang w:val="de-CH"/>
        </w:rPr>
        <w:t>Die</w:t>
      </w:r>
      <w:r w:rsidRPr="004E7B04">
        <w:rPr>
          <w:rFonts w:ascii="Century Gothic" w:hAnsi="Century Gothic"/>
          <w:sz w:val="28"/>
          <w:szCs w:val="28"/>
          <w:lang w:val="de-CH"/>
        </w:rPr>
        <w:t xml:space="preserve"> Herbert Haag Preisverleihung </w:t>
      </w:r>
      <w:r w:rsidRPr="004E7B04">
        <w:rPr>
          <w:rFonts w:ascii="Century Gothic" w:hAnsi="Century Gothic" w:cs="Arial"/>
          <w:b w:val="0"/>
          <w:sz w:val="28"/>
          <w:szCs w:val="28"/>
          <w:lang w:val="de-CH"/>
        </w:rPr>
        <w:t xml:space="preserve">ist am Sonntag, den </w:t>
      </w:r>
      <w:r w:rsidRPr="004E7B04">
        <w:rPr>
          <w:rFonts w:ascii="Century Gothic" w:hAnsi="Century Gothic"/>
          <w:b w:val="0"/>
          <w:sz w:val="28"/>
          <w:szCs w:val="28"/>
          <w:lang w:val="de-CH"/>
        </w:rPr>
        <w:t>13. März  2016</w:t>
      </w:r>
      <w:r w:rsidRPr="004E7B04">
        <w:rPr>
          <w:rFonts w:ascii="Century Gothic" w:hAnsi="Century Gothic"/>
          <w:sz w:val="28"/>
          <w:szCs w:val="28"/>
          <w:lang w:val="de-CH"/>
        </w:rPr>
        <w:t xml:space="preserve"> </w:t>
      </w:r>
      <w:r w:rsidRPr="004E7B04">
        <w:rPr>
          <w:rFonts w:ascii="Century Gothic" w:hAnsi="Century Gothic"/>
          <w:b w:val="0"/>
          <w:sz w:val="28"/>
          <w:szCs w:val="28"/>
          <w:lang w:val="de-CH"/>
        </w:rPr>
        <w:t>um 15h30 in Bern</w:t>
      </w:r>
      <w:r w:rsidRPr="004E7B04">
        <w:rPr>
          <w:rFonts w:ascii="Century Gothic" w:hAnsi="Century Gothic"/>
          <w:sz w:val="28"/>
          <w:szCs w:val="28"/>
          <w:lang w:val="de-CH"/>
        </w:rPr>
        <w:t xml:space="preserve">. </w:t>
      </w:r>
      <w:r w:rsidRPr="004E7B04">
        <w:rPr>
          <w:rFonts w:ascii="Century Gothic" w:hAnsi="Century Gothic"/>
          <w:b w:val="0"/>
          <w:sz w:val="28"/>
          <w:szCs w:val="28"/>
          <w:lang w:val="de-CH"/>
        </w:rPr>
        <w:t>Preisträger sind</w:t>
      </w:r>
      <w:r w:rsidRPr="004E7B04">
        <w:rPr>
          <w:rFonts w:ascii="Century Gothic" w:hAnsi="Century Gothic"/>
          <w:sz w:val="28"/>
          <w:szCs w:val="28"/>
          <w:lang w:val="de-CH"/>
        </w:rPr>
        <w:t xml:space="preserve"> </w:t>
      </w:r>
      <w:r w:rsidRPr="004E7B04">
        <w:rPr>
          <w:rFonts w:ascii="Century Gothic" w:hAnsi="Century Gothic"/>
          <w:b w:val="0"/>
          <w:sz w:val="28"/>
          <w:szCs w:val="28"/>
          <w:lang w:val="de-CH"/>
        </w:rPr>
        <w:t xml:space="preserve">das </w:t>
      </w:r>
      <w:r w:rsidRPr="004E7B04">
        <w:rPr>
          <w:rFonts w:ascii="Century Gothic" w:hAnsi="Century Gothic"/>
          <w:sz w:val="28"/>
          <w:szCs w:val="28"/>
          <w:lang w:val="de-CH"/>
        </w:rPr>
        <w:t xml:space="preserve">Haus der Religionen </w:t>
      </w:r>
      <w:r w:rsidRPr="004E7B04">
        <w:rPr>
          <w:rFonts w:ascii="Century Gothic" w:hAnsi="Century Gothic"/>
          <w:b w:val="0"/>
          <w:sz w:val="28"/>
          <w:szCs w:val="28"/>
          <w:lang w:val="de-CH"/>
        </w:rPr>
        <w:t>und</w:t>
      </w:r>
      <w:r w:rsidRPr="004E7B04">
        <w:rPr>
          <w:rFonts w:ascii="Century Gothic" w:hAnsi="Century Gothic"/>
          <w:sz w:val="28"/>
          <w:szCs w:val="28"/>
          <w:lang w:val="de-CH"/>
        </w:rPr>
        <w:t xml:space="preserve"> </w:t>
      </w:r>
      <w:r w:rsidRPr="004E7B04">
        <w:rPr>
          <w:rFonts w:ascii="Century Gothic" w:hAnsi="Century Gothic" w:cs="RobotoCondensed-Light"/>
          <w:b w:val="0"/>
          <w:color w:val="141215"/>
          <w:sz w:val="28"/>
          <w:szCs w:val="24"/>
          <w:lang w:val="de-CH"/>
        </w:rPr>
        <w:t xml:space="preserve">sowie der evangelische Landesbischof </w:t>
      </w:r>
      <w:r w:rsidRPr="004E7B04">
        <w:rPr>
          <w:rFonts w:ascii="Century Gothic" w:hAnsi="Century Gothic" w:cs="RobotoCondensed-Light"/>
          <w:color w:val="141215"/>
          <w:sz w:val="28"/>
          <w:szCs w:val="24"/>
          <w:lang w:val="de-CH"/>
        </w:rPr>
        <w:t>Hei</w:t>
      </w:r>
      <w:r w:rsidRPr="004E7B04">
        <w:rPr>
          <w:rFonts w:ascii="Century Gothic" w:hAnsi="Century Gothic" w:cs="RobotoCondensed-Light"/>
          <w:color w:val="141215"/>
          <w:sz w:val="28"/>
          <w:szCs w:val="24"/>
          <w:lang w:val="de-CH"/>
        </w:rPr>
        <w:t>n</w:t>
      </w:r>
      <w:r w:rsidRPr="004E7B04">
        <w:rPr>
          <w:rFonts w:ascii="Century Gothic" w:hAnsi="Century Gothic" w:cs="RobotoCondensed-Light"/>
          <w:color w:val="141215"/>
          <w:sz w:val="28"/>
          <w:szCs w:val="24"/>
          <w:lang w:val="de-CH"/>
        </w:rPr>
        <w:t>rich Bedford</w:t>
      </w:r>
      <w:r w:rsidRPr="004E7B04">
        <w:rPr>
          <w:rFonts w:ascii="Century Gothic" w:hAnsi="Century Gothic" w:cs="RobotoCondensed-Light"/>
          <w:b w:val="0"/>
          <w:color w:val="141215"/>
          <w:sz w:val="28"/>
          <w:szCs w:val="24"/>
          <w:lang w:val="de-CH"/>
        </w:rPr>
        <w:t>-</w:t>
      </w:r>
      <w:r w:rsidRPr="004E7B04">
        <w:rPr>
          <w:rFonts w:ascii="Century Gothic" w:hAnsi="Century Gothic" w:cs="RobotoCondensed-Light"/>
          <w:color w:val="141215"/>
          <w:sz w:val="28"/>
          <w:szCs w:val="24"/>
          <w:lang w:val="de-CH"/>
        </w:rPr>
        <w:t>Strohm</w:t>
      </w:r>
      <w:r w:rsidRPr="004E7B04">
        <w:rPr>
          <w:rFonts w:ascii="Century Gothic" w:hAnsi="Century Gothic" w:cs="RobotoCondensed-Light"/>
          <w:b w:val="0"/>
          <w:color w:val="141215"/>
          <w:sz w:val="28"/>
          <w:szCs w:val="24"/>
          <w:lang w:val="de-CH"/>
        </w:rPr>
        <w:t xml:space="preserve"> aus München.</w:t>
      </w:r>
    </w:p>
    <w:p w14:paraId="7F15CEC0" w14:textId="258234A2" w:rsidR="00785760" w:rsidRPr="004E7B04" w:rsidRDefault="00785760" w:rsidP="004E7B04">
      <w:pPr>
        <w:pStyle w:val="Listenabsatz"/>
        <w:widowControl w:val="0"/>
        <w:numPr>
          <w:ilvl w:val="0"/>
          <w:numId w:val="18"/>
        </w:numPr>
        <w:autoSpaceDE w:val="0"/>
        <w:autoSpaceDN w:val="0"/>
        <w:adjustRightInd w:val="0"/>
        <w:rPr>
          <w:rFonts w:ascii="Century Gothic" w:hAnsi="Century Gothic" w:cs="Arial"/>
          <w:bCs/>
          <w:color w:val="262626"/>
          <w:sz w:val="28"/>
          <w:szCs w:val="28"/>
          <w:lang w:val="de-CH"/>
        </w:rPr>
      </w:pPr>
      <w:r w:rsidRPr="004E7B04">
        <w:rPr>
          <w:rFonts w:ascii="Century Gothic" w:hAnsi="Century Gothic" w:cs="Arial"/>
          <w:bCs/>
          <w:color w:val="262626"/>
          <w:sz w:val="28"/>
          <w:szCs w:val="28"/>
          <w:lang w:val="de-CH"/>
        </w:rPr>
        <w:t xml:space="preserve">SKF-Romreise vom </w:t>
      </w:r>
      <w:r w:rsidRPr="004E7B04">
        <w:rPr>
          <w:rFonts w:ascii="Century Gothic" w:hAnsi="Century Gothic" w:cs="Arial"/>
          <w:b/>
          <w:bCs/>
          <w:color w:val="262626"/>
          <w:sz w:val="28"/>
          <w:szCs w:val="28"/>
          <w:lang w:val="de-CH"/>
        </w:rPr>
        <w:t>27. Juni bis 3. Juli 2016</w:t>
      </w:r>
      <w:r w:rsidRPr="004E7B04">
        <w:rPr>
          <w:rFonts w:ascii="Century Gothic" w:hAnsi="Century Gothic" w:cs="Arial"/>
          <w:bCs/>
          <w:color w:val="262626"/>
          <w:sz w:val="28"/>
          <w:szCs w:val="28"/>
          <w:lang w:val="de-CH"/>
        </w:rPr>
        <w:t>: Einladung zur Ro</w:t>
      </w:r>
      <w:r w:rsidRPr="004E7B04">
        <w:rPr>
          <w:rFonts w:ascii="Century Gothic" w:hAnsi="Century Gothic" w:cs="Arial"/>
          <w:bCs/>
          <w:color w:val="262626"/>
          <w:sz w:val="28"/>
          <w:szCs w:val="28"/>
          <w:lang w:val="de-CH"/>
        </w:rPr>
        <w:t>m</w:t>
      </w:r>
      <w:r w:rsidRPr="004E7B04">
        <w:rPr>
          <w:rFonts w:ascii="Century Gothic" w:hAnsi="Century Gothic" w:cs="Arial"/>
          <w:bCs/>
          <w:color w:val="262626"/>
          <w:sz w:val="28"/>
          <w:szCs w:val="28"/>
          <w:lang w:val="de-CH"/>
        </w:rPr>
        <w:t xml:space="preserve">reise, um </w:t>
      </w:r>
      <w:r w:rsidRPr="004E7B04">
        <w:rPr>
          <w:rFonts w:ascii="Century Gothic" w:hAnsi="Century Gothic" w:cs="Arial"/>
          <w:b/>
          <w:bCs/>
          <w:sz w:val="28"/>
          <w:szCs w:val="28"/>
          <w:lang w:val="de-CH"/>
        </w:rPr>
        <w:t>«Kirche mit* den Frauen»</w:t>
      </w:r>
      <w:r w:rsidRPr="004E7B04">
        <w:rPr>
          <w:rFonts w:ascii="Century Gothic" w:hAnsi="Century Gothic" w:cs="Arial"/>
          <w:bCs/>
          <w:color w:val="262626"/>
          <w:sz w:val="28"/>
          <w:szCs w:val="28"/>
          <w:lang w:val="de-CH"/>
        </w:rPr>
        <w:t xml:space="preserve"> zu unterstützen, in die G</w:t>
      </w:r>
      <w:r w:rsidRPr="004E7B04">
        <w:rPr>
          <w:rFonts w:ascii="Century Gothic" w:hAnsi="Century Gothic" w:cs="Arial"/>
          <w:bCs/>
          <w:color w:val="262626"/>
          <w:sz w:val="28"/>
          <w:szCs w:val="28"/>
          <w:lang w:val="de-CH"/>
        </w:rPr>
        <w:t>e</w:t>
      </w:r>
      <w:r w:rsidRPr="004E7B04">
        <w:rPr>
          <w:rFonts w:ascii="Century Gothic" w:hAnsi="Century Gothic" w:cs="Arial"/>
          <w:bCs/>
          <w:color w:val="262626"/>
          <w:sz w:val="28"/>
          <w:szCs w:val="28"/>
          <w:lang w:val="de-CH"/>
        </w:rPr>
        <w:t>schichte der ewigen Stadt einzutauchen und die Schönheit Roms zu geniessen.</w:t>
      </w:r>
      <w:r w:rsidRPr="004E7B04">
        <w:rPr>
          <w:rFonts w:ascii="Century Gothic" w:hAnsi="Century Gothic"/>
          <w:bCs/>
          <w:sz w:val="28"/>
          <w:szCs w:val="28"/>
          <w:lang w:val="de-CH"/>
        </w:rPr>
        <w:t xml:space="preserve"> (</w:t>
      </w:r>
      <w:hyperlink r:id="rId16" w:history="1">
        <w:r w:rsidRPr="004E7B04">
          <w:rPr>
            <w:rStyle w:val="Link"/>
            <w:rFonts w:ascii="Century Gothic" w:hAnsi="Century Gothic"/>
            <w:color w:val="auto"/>
            <w:sz w:val="28"/>
            <w:szCs w:val="28"/>
            <w:u w:val="none"/>
            <w:lang w:val="de-CH"/>
          </w:rPr>
          <w:t>www.frauenbund.ch</w:t>
        </w:r>
      </w:hyperlink>
      <w:r w:rsidRPr="004E7B04">
        <w:rPr>
          <w:rFonts w:ascii="Century Gothic" w:hAnsi="Century Gothic"/>
          <w:sz w:val="28"/>
          <w:szCs w:val="28"/>
          <w:lang w:val="de-CH"/>
        </w:rPr>
        <w:t>).</w:t>
      </w:r>
    </w:p>
    <w:p w14:paraId="02A99B6F" w14:textId="5A1F27D1" w:rsidR="00785760" w:rsidRPr="00D5751A" w:rsidRDefault="00785760" w:rsidP="004E7B04">
      <w:pPr>
        <w:pStyle w:val="StandardWeb"/>
        <w:numPr>
          <w:ilvl w:val="0"/>
          <w:numId w:val="17"/>
        </w:numPr>
        <w:spacing w:before="120" w:after="120"/>
        <w:jc w:val="both"/>
        <w:rPr>
          <w:rFonts w:ascii="Century Gothic" w:hAnsi="Century Gothic"/>
          <w:color w:val="auto"/>
          <w:sz w:val="28"/>
          <w:szCs w:val="28"/>
          <w:lang w:val="de-CH"/>
        </w:rPr>
      </w:pPr>
      <w:bookmarkStart w:id="4" w:name="_Toc212568489"/>
      <w:bookmarkEnd w:id="3"/>
      <w:r w:rsidRPr="00D5751A">
        <w:rPr>
          <w:rFonts w:ascii="Century Gothic" w:hAnsi="Century Gothic"/>
          <w:color w:val="auto"/>
          <w:sz w:val="28"/>
          <w:szCs w:val="28"/>
          <w:lang w:val="de-CH"/>
        </w:rPr>
        <w:lastRenderedPageBreak/>
        <w:t xml:space="preserve">Die Gruppe </w:t>
      </w:r>
      <w:r w:rsidRPr="00D5751A">
        <w:rPr>
          <w:rFonts w:ascii="Century Gothic" w:hAnsi="Century Gothic"/>
          <w:b/>
          <w:bCs/>
          <w:color w:val="auto"/>
          <w:sz w:val="28"/>
          <w:szCs w:val="28"/>
          <w:lang w:val="de-CH"/>
        </w:rPr>
        <w:t>Priester-in-Beziehungen</w:t>
      </w:r>
      <w:r w:rsidRPr="00D5751A">
        <w:rPr>
          <w:rFonts w:ascii="Century Gothic" w:hAnsi="Century Gothic"/>
          <w:color w:val="auto"/>
          <w:sz w:val="28"/>
          <w:szCs w:val="28"/>
          <w:lang w:val="de-CH"/>
        </w:rPr>
        <w:t xml:space="preserve"> (PiB) </w:t>
      </w:r>
      <w:r w:rsidRPr="00D5751A">
        <w:rPr>
          <w:rStyle w:val="Textkrper2Zeichen"/>
          <w:color w:val="auto"/>
          <w:sz w:val="28"/>
          <w:szCs w:val="28"/>
        </w:rPr>
        <w:t xml:space="preserve">ist zu erreichen über Paul Jeannerat Gränicher, entweder </w:t>
      </w:r>
      <w:r w:rsidRPr="00D5751A">
        <w:rPr>
          <w:rStyle w:val="Textkrper2Zeichen"/>
          <w:color w:val="auto"/>
          <w:sz w:val="28"/>
          <w:szCs w:val="28"/>
        </w:rPr>
        <w:sym w:font="Wingdings" w:char="F028"/>
      </w:r>
      <w:r w:rsidRPr="00D5751A">
        <w:rPr>
          <w:rStyle w:val="Textkrper2Zeichen"/>
          <w:color w:val="auto"/>
          <w:sz w:val="28"/>
          <w:szCs w:val="28"/>
        </w:rPr>
        <w:t xml:space="preserve"> 031 859 3346 oder </w:t>
      </w:r>
      <w:r w:rsidRPr="00D5751A">
        <w:rPr>
          <w:rStyle w:val="Textkrper2Zeichen"/>
          <w:color w:val="auto"/>
          <w:sz w:val="28"/>
          <w:szCs w:val="28"/>
        </w:rPr>
        <w:sym w:font="Wingdings" w:char="F02D"/>
      </w:r>
      <w:r w:rsidRPr="00D5751A">
        <w:rPr>
          <w:rStyle w:val="Textkrper2Zeichen"/>
          <w:color w:val="auto"/>
          <w:sz w:val="28"/>
          <w:szCs w:val="28"/>
        </w:rPr>
        <w:t xml:space="preserve"> </w:t>
      </w:r>
      <w:hyperlink r:id="rId17" w:history="1">
        <w:r w:rsidRPr="00D5751A">
          <w:rPr>
            <w:rStyle w:val="Textkrper2Zeichen"/>
            <w:color w:val="auto"/>
            <w:sz w:val="28"/>
            <w:szCs w:val="28"/>
          </w:rPr>
          <w:t>graenicher.jeannerat@gmx.ch</w:t>
        </w:r>
      </w:hyperlink>
      <w:bookmarkEnd w:id="4"/>
      <w:r w:rsidRPr="00D5751A">
        <w:rPr>
          <w:rStyle w:val="Textkrper2Zeichen"/>
          <w:color w:val="auto"/>
          <w:sz w:val="28"/>
          <w:szCs w:val="28"/>
        </w:rPr>
        <w:t>.</w:t>
      </w:r>
    </w:p>
    <w:p w14:paraId="430CC465" w14:textId="533C97EA" w:rsidR="004A2142" w:rsidRPr="004E7B04" w:rsidRDefault="00785760" w:rsidP="004E7B04">
      <w:pPr>
        <w:pStyle w:val="Listenabsatz"/>
        <w:numPr>
          <w:ilvl w:val="0"/>
          <w:numId w:val="17"/>
        </w:numPr>
        <w:spacing w:before="120"/>
        <w:rPr>
          <w:rFonts w:ascii="Century Gothic" w:hAnsi="Century Gothic"/>
          <w:sz w:val="28"/>
          <w:szCs w:val="28"/>
          <w:lang w:val="de-CH"/>
        </w:rPr>
      </w:pPr>
      <w:r w:rsidRPr="004E7B04">
        <w:rPr>
          <w:rFonts w:ascii="Century Gothic" w:hAnsi="Century Gothic"/>
          <w:b/>
          <w:bCs/>
          <w:sz w:val="28"/>
          <w:szCs w:val="28"/>
          <w:lang w:val="de-CH"/>
        </w:rPr>
        <w:t>Frei arbeitende Priester</w:t>
      </w:r>
      <w:r w:rsidRPr="004E7B04">
        <w:rPr>
          <w:rFonts w:ascii="Century Gothic" w:hAnsi="Century Gothic"/>
          <w:sz w:val="28"/>
          <w:szCs w:val="28"/>
          <w:lang w:val="de-CH"/>
        </w:rPr>
        <w:t xml:space="preserve"> ohne Amt, aber mit dem Wunsch we</w:t>
      </w:r>
      <w:r w:rsidRPr="004E7B04">
        <w:rPr>
          <w:rFonts w:ascii="Century Gothic" w:hAnsi="Century Gothic"/>
          <w:sz w:val="28"/>
          <w:szCs w:val="28"/>
          <w:lang w:val="de-CH"/>
        </w:rPr>
        <w:t>i</w:t>
      </w:r>
      <w:r w:rsidRPr="004E7B04">
        <w:rPr>
          <w:rFonts w:ascii="Century Gothic" w:hAnsi="Century Gothic"/>
          <w:sz w:val="28"/>
          <w:szCs w:val="28"/>
          <w:lang w:val="de-CH"/>
        </w:rPr>
        <w:t>terhin als Seelsorger tätig zu sein, stellen ihre Dienste auf fo</w:t>
      </w:r>
      <w:r w:rsidRPr="004E7B04">
        <w:rPr>
          <w:rFonts w:ascii="Century Gothic" w:hAnsi="Century Gothic"/>
          <w:sz w:val="28"/>
          <w:szCs w:val="28"/>
          <w:lang w:val="de-CH"/>
        </w:rPr>
        <w:t>l</w:t>
      </w:r>
      <w:r w:rsidRPr="004E7B04">
        <w:rPr>
          <w:rFonts w:ascii="Century Gothic" w:hAnsi="Century Gothic"/>
          <w:sz w:val="28"/>
          <w:szCs w:val="28"/>
          <w:lang w:val="de-CH"/>
        </w:rPr>
        <w:t xml:space="preserve">gender Internetseite zur Verfügung: </w:t>
      </w:r>
      <w:hyperlink r:id="rId18" w:history="1">
        <w:r w:rsidRPr="004E7B04">
          <w:rPr>
            <w:rStyle w:val="Link"/>
            <w:rFonts w:ascii="Century Gothic" w:hAnsi="Century Gothic"/>
            <w:color w:val="auto"/>
            <w:sz w:val="28"/>
            <w:szCs w:val="28"/>
            <w:u w:val="none"/>
            <w:lang w:val="de-CH"/>
          </w:rPr>
          <w:t>www.freiepriester.ch</w:t>
        </w:r>
      </w:hyperlink>
      <w:r w:rsidRPr="004E7B04">
        <w:rPr>
          <w:rFonts w:ascii="Century Gothic" w:hAnsi="Century Gothic"/>
          <w:sz w:val="28"/>
          <w:szCs w:val="28"/>
          <w:lang w:val="de-CH"/>
        </w:rPr>
        <w:t>.</w:t>
      </w:r>
    </w:p>
    <w:p w14:paraId="5D716CD0" w14:textId="77777777" w:rsidR="00042856" w:rsidRPr="00E05352" w:rsidRDefault="00042856" w:rsidP="00042856">
      <w:pPr>
        <w:spacing w:before="120" w:after="120"/>
        <w:rPr>
          <w:lang w:val="de-CH"/>
        </w:rPr>
      </w:pPr>
    </w:p>
    <w:p w14:paraId="636844EC" w14:textId="77777777" w:rsidR="00042856" w:rsidRPr="00266450" w:rsidRDefault="00042856" w:rsidP="00042856">
      <w:pPr>
        <w:pBdr>
          <w:top w:val="single" w:sz="4" w:space="1" w:color="auto" w:shadow="1"/>
          <w:left w:val="single" w:sz="4" w:space="4" w:color="auto" w:shadow="1"/>
          <w:bottom w:val="single" w:sz="4" w:space="1" w:color="auto" w:shadow="1"/>
          <w:right w:val="single" w:sz="4" w:space="4" w:color="auto" w:shadow="1"/>
        </w:pBdr>
        <w:shd w:val="clear" w:color="auto" w:fill="F3F3F3"/>
        <w:spacing w:before="120" w:after="120"/>
        <w:jc w:val="both"/>
        <w:rPr>
          <w:rFonts w:ascii="Century Gothic" w:hAnsi="Century Gothic"/>
          <w:sz w:val="28"/>
          <w:szCs w:val="28"/>
          <w:lang w:val="de-CH"/>
        </w:rPr>
      </w:pPr>
      <w:r w:rsidRPr="00266450">
        <w:rPr>
          <w:rFonts w:ascii="Century Gothic" w:hAnsi="Century Gothic"/>
          <w:bCs/>
          <w:sz w:val="28"/>
          <w:szCs w:val="28"/>
          <w:lang w:val="de-CH"/>
        </w:rPr>
        <w:sym w:font="Wingdings" w:char="F05B"/>
      </w:r>
      <w:r w:rsidRPr="00266450">
        <w:rPr>
          <w:rFonts w:ascii="Century Gothic" w:hAnsi="Century Gothic"/>
          <w:bCs/>
          <w:sz w:val="28"/>
          <w:szCs w:val="28"/>
          <w:lang w:val="de-CH"/>
        </w:rPr>
        <w:t xml:space="preserve"> </w:t>
      </w:r>
      <w:r w:rsidRPr="00266450">
        <w:rPr>
          <w:rFonts w:ascii="Century Gothic" w:hAnsi="Century Gothic"/>
          <w:sz w:val="28"/>
          <w:szCs w:val="28"/>
          <w:lang w:val="de-CH"/>
        </w:rPr>
        <w:t>Die Bücher „</w:t>
      </w:r>
      <w:r w:rsidRPr="00266450">
        <w:rPr>
          <w:rFonts w:ascii="Century Gothic" w:hAnsi="Century Gothic"/>
          <w:b/>
          <w:sz w:val="28"/>
          <w:szCs w:val="28"/>
          <w:lang w:val="de-CH"/>
        </w:rPr>
        <w:t>Oh, Gott! Kreuzweg Zölibat</w:t>
      </w:r>
      <w:r w:rsidRPr="00266450">
        <w:rPr>
          <w:rFonts w:ascii="Century Gothic" w:hAnsi="Century Gothic"/>
          <w:sz w:val="28"/>
          <w:szCs w:val="28"/>
          <w:lang w:val="de-CH"/>
        </w:rPr>
        <w:t>“ und „</w:t>
      </w:r>
      <w:r w:rsidRPr="00266450">
        <w:rPr>
          <w:rFonts w:ascii="Century Gothic" w:hAnsi="Century Gothic"/>
          <w:b/>
          <w:sz w:val="28"/>
          <w:szCs w:val="28"/>
          <w:lang w:val="de-CH"/>
        </w:rPr>
        <w:t xml:space="preserve">Mon </w:t>
      </w:r>
      <w:proofErr w:type="spellStart"/>
      <w:r w:rsidRPr="00266450">
        <w:rPr>
          <w:rFonts w:ascii="Century Gothic" w:hAnsi="Century Gothic"/>
          <w:b/>
          <w:sz w:val="28"/>
          <w:szCs w:val="28"/>
          <w:lang w:val="de-CH"/>
        </w:rPr>
        <w:t>Dieu</w:t>
      </w:r>
      <w:proofErr w:type="spellEnd"/>
      <w:r w:rsidRPr="00266450">
        <w:rPr>
          <w:rFonts w:ascii="Century Gothic" w:hAnsi="Century Gothic"/>
          <w:b/>
          <w:sz w:val="28"/>
          <w:szCs w:val="28"/>
          <w:lang w:val="de-CH"/>
        </w:rPr>
        <w:t xml:space="preserve">! Le </w:t>
      </w:r>
      <w:proofErr w:type="spellStart"/>
      <w:r w:rsidRPr="00266450">
        <w:rPr>
          <w:rFonts w:ascii="Century Gothic" w:hAnsi="Century Gothic"/>
          <w:b/>
          <w:sz w:val="28"/>
          <w:szCs w:val="28"/>
          <w:lang w:val="de-CH"/>
        </w:rPr>
        <w:t>célibat</w:t>
      </w:r>
      <w:proofErr w:type="spellEnd"/>
      <w:r w:rsidRPr="00266450">
        <w:rPr>
          <w:rFonts w:ascii="Century Gothic" w:hAnsi="Century Gothic"/>
          <w:b/>
          <w:sz w:val="28"/>
          <w:szCs w:val="28"/>
          <w:lang w:val="de-CH"/>
        </w:rPr>
        <w:t xml:space="preserve">, </w:t>
      </w:r>
      <w:proofErr w:type="spellStart"/>
      <w:r w:rsidRPr="00266450">
        <w:rPr>
          <w:rFonts w:ascii="Century Gothic" w:hAnsi="Century Gothic"/>
          <w:b/>
          <w:sz w:val="28"/>
          <w:szCs w:val="28"/>
          <w:lang w:val="de-CH"/>
        </w:rPr>
        <w:t>un</w:t>
      </w:r>
      <w:proofErr w:type="spellEnd"/>
      <w:r w:rsidRPr="00266450">
        <w:rPr>
          <w:rFonts w:ascii="Century Gothic" w:hAnsi="Century Gothic"/>
          <w:b/>
          <w:sz w:val="28"/>
          <w:szCs w:val="28"/>
          <w:lang w:val="de-CH"/>
        </w:rPr>
        <w:t xml:space="preserve"> </w:t>
      </w:r>
      <w:proofErr w:type="spellStart"/>
      <w:r w:rsidRPr="00266450">
        <w:rPr>
          <w:rFonts w:ascii="Century Gothic" w:hAnsi="Century Gothic"/>
          <w:b/>
          <w:sz w:val="28"/>
          <w:szCs w:val="28"/>
          <w:lang w:val="de-CH"/>
        </w:rPr>
        <w:t>chemin</w:t>
      </w:r>
      <w:proofErr w:type="spellEnd"/>
      <w:r w:rsidRPr="00266450">
        <w:rPr>
          <w:rFonts w:ascii="Century Gothic" w:hAnsi="Century Gothic"/>
          <w:b/>
          <w:sz w:val="28"/>
          <w:szCs w:val="28"/>
          <w:lang w:val="de-CH"/>
        </w:rPr>
        <w:t xml:space="preserve"> de </w:t>
      </w:r>
      <w:proofErr w:type="spellStart"/>
      <w:r w:rsidRPr="00266450">
        <w:rPr>
          <w:rFonts w:ascii="Century Gothic" w:hAnsi="Century Gothic"/>
          <w:b/>
          <w:sz w:val="28"/>
          <w:szCs w:val="28"/>
          <w:lang w:val="de-CH"/>
        </w:rPr>
        <w:t>croix</w:t>
      </w:r>
      <w:proofErr w:type="spellEnd"/>
      <w:r w:rsidRPr="00266450">
        <w:rPr>
          <w:rFonts w:ascii="Century Gothic" w:hAnsi="Century Gothic"/>
          <w:b/>
          <w:sz w:val="28"/>
          <w:szCs w:val="28"/>
          <w:lang w:val="de-CH"/>
        </w:rPr>
        <w:t xml:space="preserve">“ </w:t>
      </w:r>
      <w:r w:rsidRPr="00266450">
        <w:rPr>
          <w:rFonts w:ascii="Century Gothic" w:hAnsi="Century Gothic"/>
          <w:sz w:val="28"/>
          <w:szCs w:val="28"/>
          <w:lang w:val="de-CH"/>
        </w:rPr>
        <w:t xml:space="preserve">von Gabriella Loser Friedli können bei der ZöFra zum </w:t>
      </w:r>
      <w:r w:rsidRPr="00266450">
        <w:rPr>
          <w:rFonts w:ascii="Century Gothic" w:hAnsi="Century Gothic"/>
          <w:b/>
          <w:sz w:val="28"/>
          <w:szCs w:val="28"/>
          <w:lang w:val="de-CH"/>
        </w:rPr>
        <w:t>Autorenpreis</w:t>
      </w:r>
      <w:r w:rsidRPr="00266450">
        <w:rPr>
          <w:rFonts w:ascii="Century Gothic" w:hAnsi="Century Gothic"/>
          <w:sz w:val="28"/>
          <w:szCs w:val="28"/>
          <w:lang w:val="de-CH"/>
        </w:rPr>
        <w:t xml:space="preserve"> bezogen werden. </w:t>
      </w:r>
    </w:p>
    <w:p w14:paraId="3228F803" w14:textId="77777777" w:rsidR="00042856" w:rsidRPr="00D5751A" w:rsidRDefault="00042856" w:rsidP="00042856">
      <w:pPr>
        <w:spacing w:after="120"/>
        <w:rPr>
          <w:rFonts w:ascii="Century Gothic" w:hAnsi="Century Gothic"/>
          <w:color w:val="000000" w:themeColor="text1"/>
          <w:sz w:val="28"/>
          <w:szCs w:val="28"/>
          <w:lang w:val="de-CH"/>
        </w:rPr>
      </w:pPr>
    </w:p>
    <w:p w14:paraId="4B77385C" w14:textId="77777777" w:rsidR="004A2142" w:rsidRPr="00B1234D" w:rsidRDefault="004A2142" w:rsidP="009B08E7">
      <w:pPr>
        <w:spacing w:before="120"/>
        <w:jc w:val="both"/>
        <w:rPr>
          <w:rFonts w:ascii="Century Gothic" w:hAnsi="Century Gothic"/>
          <w:b/>
          <w:spacing w:val="20"/>
          <w:sz w:val="32"/>
          <w:szCs w:val="32"/>
          <w:highlight w:val="yellow"/>
          <w:lang w:val="fr-FR"/>
          <w14:shadow w14:blurRad="50800" w14:dist="38100" w14:dir="2700000" w14:sx="100000" w14:sy="100000" w14:kx="0" w14:ky="0" w14:algn="tl">
            <w14:srgbClr w14:val="000000">
              <w14:alpha w14:val="60000"/>
            </w14:srgbClr>
          </w14:shadow>
        </w:rPr>
      </w:pPr>
    </w:p>
    <w:p w14:paraId="351094A0" w14:textId="1A42A4E4" w:rsidR="0077220B" w:rsidRPr="00612B48" w:rsidRDefault="00931D66" w:rsidP="009B08E7">
      <w:pPr>
        <w:spacing w:before="120"/>
        <w:jc w:val="both"/>
        <w:rPr>
          <w:rFonts w:ascii="Century Gothic" w:hAnsi="Century Gothic"/>
          <w:b/>
          <w:spacing w:val="20"/>
          <w:sz w:val="32"/>
          <w:szCs w:val="32"/>
          <w:lang w:val="fr-FR"/>
          <w14:shadow w14:blurRad="50800" w14:dist="38100" w14:dir="2700000" w14:sx="100000" w14:sy="100000" w14:kx="0" w14:ky="0" w14:algn="tl">
            <w14:srgbClr w14:val="000000">
              <w14:alpha w14:val="60000"/>
            </w14:srgbClr>
          </w14:shadow>
        </w:rPr>
      </w:pPr>
      <w:r w:rsidRPr="00612B48">
        <w:rPr>
          <w:rFonts w:ascii="Century Gothic" w:hAnsi="Century Gothic"/>
          <w:b/>
          <w:spacing w:val="20"/>
          <w:sz w:val="32"/>
          <w:szCs w:val="32"/>
          <w:lang w:val="fr-FR"/>
          <w14:shadow w14:blurRad="50800" w14:dist="38100" w14:dir="2700000" w14:sx="100000" w14:sy="100000" w14:kx="0" w14:ky="0" w14:algn="tl">
            <w14:srgbClr w14:val="000000">
              <w14:alpha w14:val="60000"/>
            </w14:srgbClr>
          </w14:shadow>
        </w:rPr>
        <w:t>7</w:t>
      </w:r>
      <w:r w:rsidR="0077220B" w:rsidRPr="00612B48">
        <w:rPr>
          <w:rFonts w:ascii="Century Gothic" w:hAnsi="Century Gothic"/>
          <w:b/>
          <w:spacing w:val="20"/>
          <w:sz w:val="32"/>
          <w:szCs w:val="32"/>
          <w:lang w:val="fr-FR"/>
          <w14:shadow w14:blurRad="50800" w14:dist="38100" w14:dir="2700000" w14:sx="100000" w14:sy="100000" w14:kx="0" w14:ky="0" w14:algn="tl">
            <w14:srgbClr w14:val="000000">
              <w14:alpha w14:val="60000"/>
            </w14:srgbClr>
          </w14:shadow>
        </w:rPr>
        <w:t>.</w:t>
      </w:r>
      <w:r w:rsidR="0077220B" w:rsidRPr="00612B48">
        <w:rPr>
          <w:rFonts w:ascii="Century Gothic" w:hAnsi="Century Gothic"/>
          <w:b/>
          <w:spacing w:val="20"/>
          <w:sz w:val="32"/>
          <w:szCs w:val="32"/>
          <w:lang w:val="fr-FR"/>
          <w14:shadow w14:blurRad="50800" w14:dist="38100" w14:dir="2700000" w14:sx="100000" w14:sy="100000" w14:kx="0" w14:ky="0" w14:algn="tl">
            <w14:srgbClr w14:val="000000">
              <w14:alpha w14:val="60000"/>
            </w14:srgbClr>
          </w14:shadow>
        </w:rPr>
        <w:tab/>
      </w:r>
      <w:r w:rsidR="00587E15" w:rsidRPr="00612B48">
        <w:rPr>
          <w:rFonts w:ascii="Century Gothic" w:hAnsi="Century Gothic"/>
          <w:b/>
          <w:spacing w:val="20"/>
          <w:sz w:val="32"/>
          <w:szCs w:val="32"/>
          <w:lang w:val="fr-FR"/>
          <w14:shadow w14:blurRad="50800" w14:dist="38100" w14:dir="2700000" w14:sx="100000" w14:sy="100000" w14:kx="0" w14:ky="0" w14:algn="tl">
            <w14:srgbClr w14:val="000000">
              <w14:alpha w14:val="60000"/>
            </w14:srgbClr>
          </w14:shadow>
        </w:rPr>
        <w:t>Comité + contact</w:t>
      </w:r>
    </w:p>
    <w:p w14:paraId="696D0ADF" w14:textId="0A5E504A" w:rsidR="002451A4" w:rsidRPr="00612B48" w:rsidRDefault="002451A4" w:rsidP="002451A4">
      <w:pPr>
        <w:pStyle w:val="Fuzeile"/>
        <w:spacing w:before="120"/>
        <w:ind w:right="851"/>
        <w:rPr>
          <w:rFonts w:ascii="Century Gothic" w:hAnsi="Century Gothic"/>
          <w:sz w:val="28"/>
          <w:szCs w:val="28"/>
          <w:lang w:val="fr-FR"/>
        </w:rPr>
      </w:pPr>
      <w:r w:rsidRPr="00612B48">
        <w:rPr>
          <w:rFonts w:ascii="Century Gothic" w:hAnsi="Century Gothic"/>
          <w:b/>
          <w:sz w:val="28"/>
          <w:szCs w:val="28"/>
          <w:lang w:val="fr-FR"/>
        </w:rPr>
        <w:t>Loser Friedli Gabriella</w:t>
      </w:r>
      <w:r w:rsidRPr="00612B48">
        <w:rPr>
          <w:rFonts w:ascii="Century Gothic" w:hAnsi="Century Gothic"/>
          <w:sz w:val="28"/>
          <w:szCs w:val="28"/>
          <w:lang w:val="fr-FR"/>
        </w:rPr>
        <w:t xml:space="preserve">, </w:t>
      </w:r>
      <w:r w:rsidR="00612B48" w:rsidRPr="00612B48">
        <w:rPr>
          <w:rFonts w:ascii="Century Gothic" w:hAnsi="Century Gothic"/>
          <w:sz w:val="28"/>
          <w:szCs w:val="28"/>
          <w:lang w:val="fr-FR"/>
        </w:rPr>
        <w:br/>
      </w:r>
      <w:r w:rsidR="004E7B04">
        <w:rPr>
          <w:rFonts w:ascii="Century Gothic" w:hAnsi="Century Gothic"/>
          <w:sz w:val="28"/>
          <w:szCs w:val="28"/>
          <w:lang w:val="fr-FR"/>
        </w:rPr>
        <w:t>présidente,</w:t>
      </w:r>
      <w:r w:rsidRPr="00612B48">
        <w:rPr>
          <w:rFonts w:ascii="Century Gothic" w:hAnsi="Century Gothic"/>
          <w:sz w:val="28"/>
          <w:szCs w:val="28"/>
          <w:lang w:val="fr-FR"/>
        </w:rPr>
        <w:t xml:space="preserve"> responsable des relations publiques</w:t>
      </w:r>
      <w:r w:rsidR="004E7B04">
        <w:rPr>
          <w:rFonts w:ascii="Century Gothic" w:hAnsi="Century Gothic"/>
          <w:sz w:val="28"/>
          <w:szCs w:val="28"/>
          <w:lang w:val="fr-FR"/>
        </w:rPr>
        <w:t xml:space="preserve"> et acco</w:t>
      </w:r>
      <w:r w:rsidR="004E7B04">
        <w:rPr>
          <w:rFonts w:ascii="Century Gothic" w:hAnsi="Century Gothic"/>
          <w:sz w:val="28"/>
          <w:szCs w:val="28"/>
          <w:lang w:val="fr-FR"/>
        </w:rPr>
        <w:t>m</w:t>
      </w:r>
      <w:r w:rsidR="004E7B04">
        <w:rPr>
          <w:rFonts w:ascii="Century Gothic" w:hAnsi="Century Gothic"/>
          <w:sz w:val="28"/>
          <w:szCs w:val="28"/>
          <w:lang w:val="fr-FR"/>
        </w:rPr>
        <w:t>pagnement</w:t>
      </w:r>
    </w:p>
    <w:p w14:paraId="17470C9E" w14:textId="6E4399CD" w:rsidR="002451A4" w:rsidRPr="00612B48" w:rsidRDefault="002451A4" w:rsidP="002451A4">
      <w:pPr>
        <w:pStyle w:val="Fuzeile"/>
        <w:spacing w:before="120"/>
        <w:ind w:right="851"/>
        <w:rPr>
          <w:rFonts w:ascii="Century Gothic" w:hAnsi="Century Gothic"/>
          <w:sz w:val="28"/>
          <w:szCs w:val="28"/>
          <w:lang w:val="fr-FR"/>
        </w:rPr>
      </w:pPr>
      <w:r w:rsidRPr="00612B48">
        <w:rPr>
          <w:rFonts w:ascii="Century Gothic" w:hAnsi="Century Gothic"/>
          <w:b/>
          <w:sz w:val="28"/>
          <w:szCs w:val="28"/>
          <w:lang w:val="fr-FR"/>
        </w:rPr>
        <w:t>Bucher-Margot Beatrice</w:t>
      </w:r>
      <w:r w:rsidRPr="00612B48">
        <w:rPr>
          <w:rFonts w:ascii="Century Gothic" w:hAnsi="Century Gothic"/>
          <w:sz w:val="28"/>
          <w:szCs w:val="28"/>
          <w:lang w:val="fr-FR"/>
        </w:rPr>
        <w:t xml:space="preserve">, </w:t>
      </w:r>
      <w:r w:rsidR="00612B48" w:rsidRPr="00612B48">
        <w:rPr>
          <w:rFonts w:ascii="Century Gothic" w:hAnsi="Century Gothic"/>
          <w:sz w:val="28"/>
          <w:szCs w:val="28"/>
          <w:lang w:val="fr-FR"/>
        </w:rPr>
        <w:br/>
      </w:r>
      <w:r w:rsidRPr="00612B48">
        <w:rPr>
          <w:rFonts w:ascii="Century Gothic" w:hAnsi="Century Gothic"/>
          <w:sz w:val="28"/>
          <w:szCs w:val="28"/>
          <w:lang w:val="fr-FR"/>
        </w:rPr>
        <w:t xml:space="preserve">relations avec les diverses organisations et </w:t>
      </w:r>
      <w:r w:rsidR="004E7B04">
        <w:rPr>
          <w:rFonts w:ascii="Century Gothic" w:hAnsi="Century Gothic"/>
          <w:sz w:val="28"/>
          <w:szCs w:val="28"/>
          <w:lang w:val="fr-FR"/>
        </w:rPr>
        <w:t>l’accompagnement</w:t>
      </w:r>
      <w:r w:rsidRPr="00612B48">
        <w:rPr>
          <w:rFonts w:ascii="Century Gothic" w:hAnsi="Century Gothic"/>
          <w:sz w:val="28"/>
          <w:szCs w:val="28"/>
          <w:lang w:val="fr-FR"/>
        </w:rPr>
        <w:t xml:space="preserve"> </w:t>
      </w:r>
    </w:p>
    <w:p w14:paraId="1BBBC9B1" w14:textId="1214ED1C" w:rsidR="002451A4" w:rsidRPr="00612B48" w:rsidRDefault="00587E15" w:rsidP="002451A4">
      <w:pPr>
        <w:pStyle w:val="Fuzeile"/>
        <w:spacing w:before="120"/>
        <w:ind w:right="851"/>
        <w:rPr>
          <w:rFonts w:ascii="Century Gothic" w:hAnsi="Century Gothic" w:cs="Arial"/>
          <w:sz w:val="28"/>
          <w:szCs w:val="28"/>
          <w:lang w:val="fr-FR"/>
        </w:rPr>
      </w:pPr>
      <w:r w:rsidRPr="00612B48">
        <w:rPr>
          <w:rFonts w:ascii="Century Gothic" w:hAnsi="Century Gothic" w:cs="Arial"/>
          <w:b/>
          <w:sz w:val="28"/>
          <w:szCs w:val="28"/>
          <w:lang w:val="fr-FR" w:eastAsia="de-CH"/>
        </w:rPr>
        <w:t>Stoffel-Bau</w:t>
      </w:r>
      <w:r w:rsidR="00612B48" w:rsidRPr="00612B48">
        <w:rPr>
          <w:rFonts w:ascii="Century Gothic" w:hAnsi="Century Gothic" w:cs="Arial"/>
          <w:b/>
          <w:sz w:val="28"/>
          <w:szCs w:val="28"/>
          <w:lang w:val="fr-FR" w:eastAsia="de-CH"/>
        </w:rPr>
        <w:t>haus</w:t>
      </w:r>
      <w:r w:rsidRPr="00612B48">
        <w:rPr>
          <w:rFonts w:ascii="Century Gothic" w:hAnsi="Century Gothic" w:cs="Arial"/>
          <w:sz w:val="28"/>
          <w:szCs w:val="28"/>
          <w:lang w:val="fr-FR" w:eastAsia="de-CH"/>
        </w:rPr>
        <w:t xml:space="preserve"> </w:t>
      </w:r>
      <w:r w:rsidR="002451A4" w:rsidRPr="004E7B04">
        <w:rPr>
          <w:rFonts w:ascii="Century Gothic" w:hAnsi="Century Gothic" w:cs="Arial"/>
          <w:b/>
          <w:sz w:val="28"/>
          <w:szCs w:val="28"/>
          <w:lang w:val="fr-FR"/>
        </w:rPr>
        <w:t>Susanne</w:t>
      </w:r>
      <w:r w:rsidR="002451A4" w:rsidRPr="00612B48">
        <w:rPr>
          <w:rFonts w:ascii="Century Gothic" w:hAnsi="Century Gothic" w:cs="Arial"/>
          <w:sz w:val="28"/>
          <w:szCs w:val="28"/>
          <w:lang w:val="fr-FR"/>
        </w:rPr>
        <w:t xml:space="preserve">, </w:t>
      </w:r>
      <w:r w:rsidR="004E7B04">
        <w:rPr>
          <w:rFonts w:ascii="Century Gothic" w:hAnsi="Century Gothic" w:cs="Arial"/>
          <w:sz w:val="28"/>
          <w:szCs w:val="28"/>
          <w:lang w:val="fr-FR"/>
        </w:rPr>
        <w:br/>
      </w:r>
      <w:r w:rsidR="002451A4" w:rsidRPr="00612B48">
        <w:rPr>
          <w:rFonts w:ascii="Century Gothic" w:hAnsi="Century Gothic" w:cs="Arial"/>
          <w:sz w:val="28"/>
          <w:szCs w:val="28"/>
          <w:lang w:val="fr-FR"/>
        </w:rPr>
        <w:t>les relations publiques</w:t>
      </w:r>
      <w:r w:rsidR="004E7B04">
        <w:rPr>
          <w:rFonts w:ascii="Century Gothic" w:hAnsi="Century Gothic" w:cs="Arial"/>
          <w:sz w:val="28"/>
          <w:szCs w:val="28"/>
          <w:lang w:val="fr-FR"/>
        </w:rPr>
        <w:t xml:space="preserve"> et accompagnement</w:t>
      </w:r>
    </w:p>
    <w:p w14:paraId="2AD5F40E" w14:textId="15E87FA2" w:rsidR="002451A4" w:rsidRPr="00612B48" w:rsidRDefault="002451A4" w:rsidP="002451A4">
      <w:pPr>
        <w:pStyle w:val="Fuzeile"/>
        <w:spacing w:before="120"/>
        <w:ind w:right="851"/>
        <w:rPr>
          <w:rFonts w:ascii="Century Gothic" w:hAnsi="Century Gothic" w:cs="Arial"/>
          <w:sz w:val="28"/>
          <w:szCs w:val="28"/>
          <w:lang w:val="fr-FR"/>
        </w:rPr>
      </w:pPr>
      <w:r w:rsidRPr="00612B48">
        <w:rPr>
          <w:rFonts w:ascii="Century Gothic" w:hAnsi="Century Gothic" w:cs="Arial"/>
          <w:b/>
          <w:sz w:val="28"/>
          <w:szCs w:val="28"/>
          <w:lang w:val="fr-FR"/>
        </w:rPr>
        <w:t>Astrid</w:t>
      </w:r>
      <w:r w:rsidR="000C135C" w:rsidRPr="00612B48">
        <w:rPr>
          <w:rFonts w:ascii="Century Gothic" w:hAnsi="Century Gothic" w:cs="Arial"/>
          <w:sz w:val="28"/>
          <w:szCs w:val="28"/>
          <w:lang w:val="fr-FR"/>
        </w:rPr>
        <w:t>,</w:t>
      </w:r>
      <w:r w:rsidRPr="00612B48">
        <w:rPr>
          <w:rFonts w:ascii="Century Gothic" w:hAnsi="Century Gothic" w:cs="Arial"/>
          <w:sz w:val="28"/>
          <w:szCs w:val="28"/>
          <w:lang w:val="fr-FR"/>
        </w:rPr>
        <w:t xml:space="preserve"> </w:t>
      </w:r>
      <w:r w:rsidR="00612B48">
        <w:rPr>
          <w:rFonts w:ascii="Century Gothic" w:hAnsi="Century Gothic" w:cs="Arial"/>
          <w:sz w:val="28"/>
          <w:szCs w:val="28"/>
          <w:lang w:val="fr-FR"/>
        </w:rPr>
        <w:t xml:space="preserve">accompagnement </w:t>
      </w:r>
      <w:r w:rsidR="004E7B04">
        <w:rPr>
          <w:rFonts w:ascii="Century Gothic" w:hAnsi="Century Gothic" w:cs="Arial"/>
          <w:sz w:val="28"/>
          <w:szCs w:val="28"/>
          <w:lang w:val="fr-FR"/>
        </w:rPr>
        <w:t>et consultant</w:t>
      </w:r>
    </w:p>
    <w:tbl>
      <w:tblPr>
        <w:tblW w:w="0" w:type="auto"/>
        <w:tblInd w:w="-176" w:type="dxa"/>
        <w:tblLook w:val="01E0" w:firstRow="1" w:lastRow="1" w:firstColumn="1" w:lastColumn="1" w:noHBand="0" w:noVBand="0"/>
      </w:tblPr>
      <w:tblGrid>
        <w:gridCol w:w="9020"/>
        <w:gridCol w:w="222"/>
        <w:gridCol w:w="222"/>
      </w:tblGrid>
      <w:tr w:rsidR="002451A4" w:rsidRPr="00B1234D" w14:paraId="6F7ACE6B" w14:textId="77777777" w:rsidTr="009B08E7">
        <w:tc>
          <w:tcPr>
            <w:tcW w:w="9020" w:type="dxa"/>
            <w:shd w:val="clear" w:color="auto" w:fill="auto"/>
          </w:tcPr>
          <w:p w14:paraId="6D007EA5" w14:textId="77777777" w:rsidR="002451A4" w:rsidRPr="00B1234D" w:rsidRDefault="002451A4" w:rsidP="0014376F">
            <w:pPr>
              <w:pStyle w:val="Fuzeile"/>
              <w:spacing w:before="120"/>
              <w:ind w:left="176" w:right="851"/>
              <w:rPr>
                <w:rFonts w:ascii="Century Gothic" w:hAnsi="Century Gothic" w:cs="Arial"/>
                <w:sz w:val="28"/>
                <w:szCs w:val="28"/>
                <w:highlight w:val="yellow"/>
                <w:lang w:val="fr-FR"/>
              </w:rPr>
            </w:pPr>
          </w:p>
          <w:tbl>
            <w:tblPr>
              <w:tblW w:w="8931"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962"/>
            </w:tblGrid>
            <w:tr w:rsidR="002451A4" w:rsidRPr="00612B48" w14:paraId="5FA52169" w14:textId="77777777" w:rsidTr="0014376F">
              <w:tc>
                <w:tcPr>
                  <w:tcW w:w="3969" w:type="dxa"/>
                  <w:tcBorders>
                    <w:top w:val="nil"/>
                    <w:left w:val="nil"/>
                    <w:bottom w:val="nil"/>
                    <w:right w:val="nil"/>
                  </w:tcBorders>
                </w:tcPr>
                <w:p w14:paraId="47077DAC" w14:textId="77777777" w:rsidR="002451A4" w:rsidRPr="00612B48" w:rsidRDefault="002451A4" w:rsidP="00E2092A">
                  <w:pPr>
                    <w:pStyle w:val="Fuzeile"/>
                    <w:ind w:left="39" w:right="851"/>
                    <w:contextualSpacing/>
                    <w:rPr>
                      <w:rFonts w:ascii="Century Gothic" w:hAnsi="Century Gothic"/>
                      <w:b/>
                      <w:bCs/>
                      <w:i/>
                      <w:sz w:val="28"/>
                      <w:szCs w:val="28"/>
                      <w:lang w:val="fr-FR"/>
                    </w:rPr>
                  </w:pPr>
                  <w:r w:rsidRPr="00612B48">
                    <w:rPr>
                      <w:rFonts w:ascii="Century Gothic" w:hAnsi="Century Gothic"/>
                      <w:b/>
                      <w:bCs/>
                      <w:i/>
                      <w:sz w:val="28"/>
                      <w:szCs w:val="28"/>
                      <w:lang w:val="fr-FR"/>
                    </w:rPr>
                    <w:t>Adresses de contact</w:t>
                  </w:r>
                </w:p>
              </w:tc>
              <w:tc>
                <w:tcPr>
                  <w:tcW w:w="4962" w:type="dxa"/>
                  <w:tcBorders>
                    <w:top w:val="nil"/>
                    <w:left w:val="nil"/>
                    <w:bottom w:val="nil"/>
                    <w:right w:val="nil"/>
                  </w:tcBorders>
                </w:tcPr>
                <w:p w14:paraId="41E09446" w14:textId="516D80FD" w:rsidR="002451A4" w:rsidRPr="00612B48" w:rsidRDefault="002451A4" w:rsidP="00E2092A">
                  <w:pPr>
                    <w:ind w:left="181"/>
                    <w:contextualSpacing/>
                    <w:jc w:val="both"/>
                    <w:rPr>
                      <w:rFonts w:ascii="Century Gothic" w:hAnsi="Century Gothic"/>
                      <w:sz w:val="28"/>
                      <w:szCs w:val="28"/>
                      <w:lang w:val="fr-FR"/>
                    </w:rPr>
                  </w:pPr>
                  <w:r w:rsidRPr="00612B48">
                    <w:rPr>
                      <w:rFonts w:ascii="Century Gothic" w:hAnsi="Century Gothic"/>
                      <w:b/>
                      <w:bCs/>
                      <w:i/>
                      <w:sz w:val="28"/>
                      <w:szCs w:val="28"/>
                      <w:lang w:val="fr-FR"/>
                    </w:rPr>
                    <w:t>Comptes pour les dons</w:t>
                  </w:r>
                </w:p>
              </w:tc>
            </w:tr>
            <w:tr w:rsidR="002451A4" w:rsidRPr="00612B48" w14:paraId="0AEE0E72" w14:textId="77777777" w:rsidTr="0014376F">
              <w:tc>
                <w:tcPr>
                  <w:tcW w:w="3969" w:type="dxa"/>
                  <w:tcBorders>
                    <w:top w:val="nil"/>
                    <w:left w:val="nil"/>
                    <w:bottom w:val="nil"/>
                    <w:right w:val="nil"/>
                  </w:tcBorders>
                </w:tcPr>
                <w:p w14:paraId="5CFFAD22" w14:textId="77777777" w:rsidR="002451A4" w:rsidRPr="00612B48" w:rsidRDefault="002451A4" w:rsidP="00587E15">
                  <w:pPr>
                    <w:pStyle w:val="Fuzeile"/>
                    <w:spacing w:before="120"/>
                    <w:ind w:left="39" w:right="851"/>
                    <w:contextualSpacing/>
                    <w:rPr>
                      <w:rFonts w:ascii="Century Gothic" w:hAnsi="Century Gothic"/>
                      <w:sz w:val="28"/>
                      <w:szCs w:val="28"/>
                      <w:lang w:val="fr-FR"/>
                    </w:rPr>
                  </w:pPr>
                  <w:r w:rsidRPr="00612B48">
                    <w:rPr>
                      <w:rFonts w:ascii="Century Gothic" w:hAnsi="Century Gothic"/>
                      <w:sz w:val="28"/>
                      <w:szCs w:val="28"/>
                      <w:lang w:val="fr-FR"/>
                    </w:rPr>
                    <w:t>ZöFra-Schweiz</w:t>
                  </w:r>
                </w:p>
                <w:p w14:paraId="57A1D215" w14:textId="77777777" w:rsidR="002451A4" w:rsidRPr="00612B48" w:rsidRDefault="002451A4" w:rsidP="00587E15">
                  <w:pPr>
                    <w:pStyle w:val="Fuzeile"/>
                    <w:spacing w:before="120"/>
                    <w:ind w:left="39" w:right="851"/>
                    <w:contextualSpacing/>
                    <w:rPr>
                      <w:rFonts w:ascii="Century Gothic" w:hAnsi="Century Gothic"/>
                      <w:sz w:val="28"/>
                      <w:szCs w:val="28"/>
                      <w:lang w:val="fr-FR"/>
                    </w:rPr>
                  </w:pPr>
                  <w:r w:rsidRPr="00612B48">
                    <w:rPr>
                      <w:rFonts w:ascii="Century Gothic" w:hAnsi="Century Gothic"/>
                      <w:sz w:val="28"/>
                      <w:szCs w:val="28"/>
                      <w:lang w:val="fr-FR"/>
                    </w:rPr>
                    <w:t xml:space="preserve">079 589 8369 </w:t>
                  </w:r>
                  <w:r w:rsidRPr="00612B48">
                    <w:rPr>
                      <w:rFonts w:ascii="Century Gothic" w:hAnsi="Century Gothic"/>
                      <w:sz w:val="28"/>
                      <w:szCs w:val="28"/>
                      <w:lang w:val="fr-FR"/>
                    </w:rPr>
                    <w:br/>
                    <w:t>www.zoefra.ch</w:t>
                  </w:r>
                  <w:r w:rsidRPr="00612B48">
                    <w:rPr>
                      <w:rFonts w:ascii="Century Gothic" w:hAnsi="Century Gothic"/>
                      <w:sz w:val="28"/>
                      <w:szCs w:val="28"/>
                      <w:lang w:val="fr-FR"/>
                    </w:rPr>
                    <w:br/>
                  </w:r>
                  <w:r w:rsidRPr="00612B48">
                    <w:rPr>
                      <w:rFonts w:ascii="Century Gothic" w:hAnsi="Century Gothic"/>
                      <w:sz w:val="28"/>
                      <w:szCs w:val="28"/>
                      <w:lang w:val="fr-FR"/>
                    </w:rPr>
                    <w:sym w:font="Wingdings" w:char="F02D"/>
                  </w:r>
                  <w:r w:rsidRPr="00612B48">
                    <w:rPr>
                      <w:rFonts w:ascii="Century Gothic" w:hAnsi="Century Gothic"/>
                      <w:sz w:val="28"/>
                      <w:szCs w:val="28"/>
                      <w:lang w:val="fr-FR"/>
                    </w:rPr>
                    <w:t xml:space="preserve"> info@zoefra.ch</w:t>
                  </w:r>
                </w:p>
                <w:p w14:paraId="433D46B9" w14:textId="77777777" w:rsidR="002451A4" w:rsidRDefault="002451A4" w:rsidP="00587E15">
                  <w:pPr>
                    <w:pStyle w:val="Fuzeile"/>
                    <w:spacing w:before="120"/>
                    <w:ind w:left="39" w:right="851"/>
                    <w:contextualSpacing/>
                    <w:rPr>
                      <w:rFonts w:ascii="Century Gothic" w:hAnsi="Century Gothic"/>
                      <w:b/>
                      <w:bCs/>
                      <w:i/>
                      <w:sz w:val="28"/>
                      <w:szCs w:val="28"/>
                      <w:lang w:val="fr-FR"/>
                    </w:rPr>
                  </w:pPr>
                </w:p>
                <w:p w14:paraId="4369F9B3" w14:textId="77777777" w:rsidR="007D57CC" w:rsidRDefault="007D57CC" w:rsidP="00587E15">
                  <w:pPr>
                    <w:pStyle w:val="Fuzeile"/>
                    <w:spacing w:before="120"/>
                    <w:ind w:left="39" w:right="851"/>
                    <w:contextualSpacing/>
                    <w:rPr>
                      <w:rFonts w:ascii="Century Gothic" w:hAnsi="Century Gothic"/>
                      <w:b/>
                      <w:bCs/>
                      <w:i/>
                      <w:sz w:val="28"/>
                      <w:szCs w:val="28"/>
                      <w:lang w:val="fr-FR"/>
                    </w:rPr>
                  </w:pPr>
                </w:p>
                <w:p w14:paraId="539D278F" w14:textId="77777777" w:rsidR="007D57CC" w:rsidRDefault="007D57CC" w:rsidP="00587E15">
                  <w:pPr>
                    <w:pStyle w:val="Fuzeile"/>
                    <w:spacing w:before="120"/>
                    <w:ind w:left="39" w:right="851"/>
                    <w:contextualSpacing/>
                    <w:rPr>
                      <w:rFonts w:ascii="Century Gothic" w:hAnsi="Century Gothic"/>
                      <w:b/>
                      <w:bCs/>
                      <w:i/>
                      <w:sz w:val="28"/>
                      <w:szCs w:val="28"/>
                      <w:lang w:val="fr-FR"/>
                    </w:rPr>
                  </w:pPr>
                </w:p>
                <w:p w14:paraId="76055C92" w14:textId="77777777" w:rsidR="00DD1402" w:rsidRPr="00612B48" w:rsidRDefault="00DD1402" w:rsidP="00587E15">
                  <w:pPr>
                    <w:pStyle w:val="Fuzeile"/>
                    <w:spacing w:before="120"/>
                    <w:ind w:left="39" w:right="851"/>
                    <w:contextualSpacing/>
                    <w:rPr>
                      <w:rFonts w:ascii="Century Gothic" w:hAnsi="Century Gothic"/>
                      <w:b/>
                      <w:bCs/>
                      <w:i/>
                      <w:sz w:val="28"/>
                      <w:szCs w:val="28"/>
                      <w:lang w:val="fr-FR"/>
                    </w:rPr>
                  </w:pPr>
                </w:p>
              </w:tc>
              <w:tc>
                <w:tcPr>
                  <w:tcW w:w="4962" w:type="dxa"/>
                  <w:tcBorders>
                    <w:top w:val="nil"/>
                    <w:left w:val="nil"/>
                    <w:bottom w:val="nil"/>
                    <w:right w:val="nil"/>
                  </w:tcBorders>
                </w:tcPr>
                <w:p w14:paraId="46BD514A" w14:textId="77777777" w:rsidR="002451A4" w:rsidRPr="00612B48" w:rsidRDefault="002451A4" w:rsidP="00587E15">
                  <w:pPr>
                    <w:spacing w:before="120" w:after="120"/>
                    <w:ind w:left="181"/>
                    <w:contextualSpacing/>
                    <w:rPr>
                      <w:rFonts w:ascii="Century Gothic" w:hAnsi="Century Gothic"/>
                      <w:sz w:val="28"/>
                      <w:szCs w:val="28"/>
                      <w:lang w:val="fr-FR"/>
                    </w:rPr>
                  </w:pPr>
                  <w:r w:rsidRPr="00612B48">
                    <w:rPr>
                      <w:rFonts w:ascii="Century Gothic" w:hAnsi="Century Gothic"/>
                      <w:sz w:val="28"/>
                      <w:szCs w:val="28"/>
                      <w:lang w:val="fr-FR"/>
                    </w:rPr>
                    <w:t>ZöFra-Schweiz</w:t>
                  </w:r>
                </w:p>
                <w:p w14:paraId="67E44E49" w14:textId="77777777" w:rsidR="002451A4" w:rsidRPr="00612B48" w:rsidRDefault="002451A4" w:rsidP="00587E15">
                  <w:pPr>
                    <w:ind w:left="181"/>
                    <w:contextualSpacing/>
                    <w:rPr>
                      <w:rFonts w:ascii="Century Gothic" w:hAnsi="Century Gothic"/>
                      <w:sz w:val="28"/>
                      <w:szCs w:val="28"/>
                      <w:lang w:val="fr-FR"/>
                    </w:rPr>
                  </w:pPr>
                  <w:r w:rsidRPr="00612B48">
                    <w:rPr>
                      <w:rFonts w:ascii="Century Gothic" w:hAnsi="Century Gothic"/>
                      <w:sz w:val="28"/>
                      <w:szCs w:val="28"/>
                      <w:lang w:val="fr-FR"/>
                    </w:rPr>
                    <w:t>CCP 17-799624-5</w:t>
                  </w:r>
                </w:p>
                <w:p w14:paraId="3C9C2E85" w14:textId="77777777" w:rsidR="002451A4" w:rsidRPr="00612B48" w:rsidRDefault="002451A4" w:rsidP="00587E15">
                  <w:pPr>
                    <w:ind w:left="181"/>
                    <w:contextualSpacing/>
                    <w:rPr>
                      <w:rFonts w:ascii="Century Gothic" w:hAnsi="Century Gothic"/>
                      <w:sz w:val="28"/>
                      <w:szCs w:val="28"/>
                      <w:lang w:val="fr-FR"/>
                    </w:rPr>
                  </w:pPr>
                  <w:r w:rsidRPr="00612B48">
                    <w:rPr>
                      <w:rFonts w:ascii="Century Gothic" w:hAnsi="Century Gothic"/>
                      <w:sz w:val="28"/>
                      <w:szCs w:val="28"/>
                      <w:lang w:val="fr-FR"/>
                    </w:rPr>
                    <w:t>IBAN: CH90 0900 0000 17799624 5</w:t>
                  </w:r>
                </w:p>
                <w:p w14:paraId="4EB182A7" w14:textId="77777777" w:rsidR="002451A4" w:rsidRPr="00612B48" w:rsidRDefault="002451A4" w:rsidP="00587E15">
                  <w:pPr>
                    <w:ind w:left="181"/>
                    <w:contextualSpacing/>
                    <w:rPr>
                      <w:rFonts w:ascii="Century Gothic" w:hAnsi="Century Gothic"/>
                      <w:b/>
                      <w:bCs/>
                      <w:i/>
                      <w:sz w:val="28"/>
                      <w:szCs w:val="28"/>
                      <w:lang w:val="fr-FR"/>
                    </w:rPr>
                  </w:pPr>
                  <w:r w:rsidRPr="00612B48">
                    <w:rPr>
                      <w:rFonts w:ascii="Century Gothic" w:hAnsi="Century Gothic"/>
                      <w:sz w:val="28"/>
                      <w:szCs w:val="28"/>
                      <w:lang w:val="fr-FR"/>
                    </w:rPr>
                    <w:t>BIC: POFICHBEXXX</w:t>
                  </w:r>
                </w:p>
              </w:tc>
            </w:tr>
          </w:tbl>
          <w:p w14:paraId="69ACF3B8" w14:textId="77777777" w:rsidR="002451A4" w:rsidRPr="00B1234D" w:rsidRDefault="002451A4" w:rsidP="0014376F">
            <w:pPr>
              <w:pStyle w:val="Fuzeile"/>
              <w:spacing w:before="120"/>
              <w:ind w:right="851"/>
              <w:rPr>
                <w:rFonts w:ascii="Century Gothic" w:hAnsi="Century Gothic"/>
                <w:b/>
                <w:bCs/>
                <w:i/>
                <w:sz w:val="28"/>
                <w:szCs w:val="28"/>
                <w:highlight w:val="yellow"/>
                <w:lang w:val="fr-FR"/>
              </w:rPr>
            </w:pPr>
          </w:p>
        </w:tc>
        <w:tc>
          <w:tcPr>
            <w:tcW w:w="222" w:type="dxa"/>
            <w:shd w:val="clear" w:color="auto" w:fill="auto"/>
          </w:tcPr>
          <w:p w14:paraId="2B0EBE8D" w14:textId="77777777" w:rsidR="002451A4" w:rsidRPr="00B1234D" w:rsidRDefault="002451A4" w:rsidP="0014376F">
            <w:pPr>
              <w:pStyle w:val="Fuzeile"/>
              <w:spacing w:before="120"/>
              <w:ind w:right="851"/>
              <w:rPr>
                <w:rFonts w:ascii="Century Gothic" w:hAnsi="Century Gothic"/>
                <w:b/>
                <w:bCs/>
                <w:i/>
                <w:sz w:val="28"/>
                <w:szCs w:val="28"/>
                <w:highlight w:val="yellow"/>
                <w:lang w:val="fr-FR"/>
              </w:rPr>
            </w:pPr>
          </w:p>
        </w:tc>
        <w:tc>
          <w:tcPr>
            <w:tcW w:w="222" w:type="dxa"/>
            <w:shd w:val="clear" w:color="auto" w:fill="auto"/>
          </w:tcPr>
          <w:p w14:paraId="6FB0DF7E" w14:textId="77777777" w:rsidR="002451A4" w:rsidRPr="00B1234D" w:rsidRDefault="002451A4" w:rsidP="0014376F">
            <w:pPr>
              <w:pStyle w:val="Fuzeile"/>
              <w:spacing w:before="120"/>
              <w:ind w:right="851"/>
              <w:rPr>
                <w:rFonts w:ascii="Century Gothic" w:hAnsi="Century Gothic"/>
                <w:b/>
                <w:bCs/>
                <w:i/>
                <w:sz w:val="28"/>
                <w:szCs w:val="28"/>
                <w:highlight w:val="yellow"/>
                <w:lang w:val="fr-FR"/>
              </w:rPr>
            </w:pPr>
          </w:p>
        </w:tc>
      </w:tr>
      <w:tr w:rsidR="002451A4" w:rsidRPr="00612B48" w14:paraId="67360812" w14:textId="77777777" w:rsidTr="009B08E7">
        <w:tc>
          <w:tcPr>
            <w:tcW w:w="9464" w:type="dxa"/>
            <w:gridSpan w:val="3"/>
            <w:tcBorders>
              <w:top w:val="single" w:sz="4" w:space="0" w:color="auto"/>
              <w:left w:val="single" w:sz="4" w:space="0" w:color="auto"/>
              <w:bottom w:val="single" w:sz="4" w:space="0" w:color="auto"/>
              <w:right w:val="single" w:sz="4" w:space="0" w:color="auto"/>
            </w:tcBorders>
            <w:shd w:val="clear" w:color="auto" w:fill="FFFFFF"/>
          </w:tcPr>
          <w:p w14:paraId="2A505768" w14:textId="0CAFE780" w:rsidR="002451A4" w:rsidRPr="00612B48" w:rsidRDefault="002451A4" w:rsidP="0014376F">
            <w:pPr>
              <w:rPr>
                <w:rFonts w:ascii="Century Gothic" w:hAnsi="Century Gothic"/>
                <w:sz w:val="28"/>
                <w:szCs w:val="28"/>
                <w:lang w:val="fr-FR"/>
              </w:rPr>
            </w:pPr>
            <w:r w:rsidRPr="00612B48">
              <w:rPr>
                <w:rFonts w:ascii="Century Gothic" w:hAnsi="Century Gothic"/>
                <w:sz w:val="28"/>
                <w:szCs w:val="28"/>
                <w:lang w:val="fr-FR"/>
              </w:rPr>
              <w:t>Impression et expédition par la Fondation Rodtegg pour personnes handicapées physique</w:t>
            </w:r>
            <w:r w:rsidR="000C135C" w:rsidRPr="00612B48">
              <w:rPr>
                <w:rFonts w:ascii="Century Gothic" w:hAnsi="Century Gothic"/>
                <w:sz w:val="28"/>
                <w:szCs w:val="28"/>
                <w:lang w:val="fr-FR"/>
              </w:rPr>
              <w:t>s</w:t>
            </w:r>
            <w:r w:rsidRPr="00612B48">
              <w:rPr>
                <w:rFonts w:ascii="Century Gothic" w:hAnsi="Century Gothic"/>
                <w:sz w:val="28"/>
                <w:szCs w:val="28"/>
                <w:lang w:val="fr-FR"/>
              </w:rPr>
              <w:t>, Lucerne</w:t>
            </w:r>
          </w:p>
        </w:tc>
      </w:tr>
    </w:tbl>
    <w:p w14:paraId="3B06CEA0" w14:textId="77777777" w:rsidR="0077220B" w:rsidRPr="00B1234D" w:rsidRDefault="0077220B" w:rsidP="0077220B">
      <w:pPr>
        <w:rPr>
          <w:rFonts w:ascii="Century Gothic" w:hAnsi="Century Gothic"/>
          <w:sz w:val="24"/>
          <w:szCs w:val="24"/>
          <w:highlight w:val="yellow"/>
          <w:lang w:val="fr-FR"/>
        </w:rPr>
      </w:pPr>
    </w:p>
    <w:p w14:paraId="0F31B582" w14:textId="77777777" w:rsidR="00BE32B3" w:rsidRDefault="00BE32B3" w:rsidP="0077220B">
      <w:pPr>
        <w:rPr>
          <w:rFonts w:ascii="Century Gothic" w:hAnsi="Century Gothic"/>
          <w:sz w:val="24"/>
          <w:szCs w:val="24"/>
          <w:highlight w:val="yellow"/>
          <w:lang w:val="fr-FR"/>
        </w:rPr>
      </w:pPr>
    </w:p>
    <w:p w14:paraId="20CEF0F0" w14:textId="77777777" w:rsidR="00DD1402" w:rsidRDefault="00DD1402" w:rsidP="0077220B">
      <w:pPr>
        <w:rPr>
          <w:rFonts w:ascii="Century Gothic" w:hAnsi="Century Gothic"/>
          <w:sz w:val="24"/>
          <w:szCs w:val="24"/>
          <w:highlight w:val="yellow"/>
          <w:lang w:val="fr-FR"/>
        </w:rPr>
      </w:pPr>
    </w:p>
    <w:p w14:paraId="7FE50525" w14:textId="77777777" w:rsidR="00892EAB" w:rsidRDefault="00892EAB" w:rsidP="00892EAB">
      <w:pPr>
        <w:rPr>
          <w:rFonts w:ascii="Century Gothic" w:hAnsi="Century Gothic"/>
          <w:sz w:val="24"/>
          <w:szCs w:val="24"/>
          <w:highlight w:val="green"/>
          <w:lang w:val="de-CH"/>
        </w:rPr>
      </w:pPr>
    </w:p>
    <w:p w14:paraId="2228E244" w14:textId="77777777" w:rsidR="00A242D6" w:rsidRDefault="00A242D6" w:rsidP="00892EAB">
      <w:pPr>
        <w:rPr>
          <w:rFonts w:ascii="Century Gothic" w:hAnsi="Century Gothic"/>
          <w:sz w:val="24"/>
          <w:szCs w:val="24"/>
          <w:highlight w:val="green"/>
          <w:lang w:val="de-CH"/>
        </w:rPr>
      </w:pPr>
    </w:p>
    <w:p w14:paraId="157D1902" w14:textId="77777777" w:rsidR="00A242D6" w:rsidRDefault="00A242D6" w:rsidP="00892EAB">
      <w:pPr>
        <w:rPr>
          <w:rFonts w:ascii="Century Gothic" w:hAnsi="Century Gothic"/>
          <w:sz w:val="24"/>
          <w:szCs w:val="24"/>
          <w:highlight w:val="green"/>
          <w:lang w:val="de-CH"/>
        </w:rPr>
      </w:pPr>
    </w:p>
    <w:p w14:paraId="7B350E15" w14:textId="77777777" w:rsidR="00A242D6" w:rsidRDefault="00A242D6" w:rsidP="00892EAB">
      <w:pPr>
        <w:rPr>
          <w:rFonts w:ascii="Century Gothic" w:hAnsi="Century Gothic"/>
          <w:sz w:val="24"/>
          <w:szCs w:val="24"/>
          <w:highlight w:val="green"/>
          <w:lang w:val="de-CH"/>
        </w:rPr>
      </w:pPr>
    </w:p>
    <w:p w14:paraId="3D6A29D9" w14:textId="77777777" w:rsidR="00A242D6" w:rsidRDefault="00A242D6" w:rsidP="00892EAB">
      <w:pPr>
        <w:rPr>
          <w:rFonts w:ascii="Century Gothic" w:hAnsi="Century Gothic"/>
          <w:sz w:val="24"/>
          <w:szCs w:val="24"/>
          <w:highlight w:val="green"/>
          <w:lang w:val="de-CH"/>
        </w:rPr>
      </w:pPr>
    </w:p>
    <w:p w14:paraId="2CD44B2A" w14:textId="77777777" w:rsidR="00A242D6" w:rsidRDefault="00A242D6" w:rsidP="00892EAB">
      <w:pPr>
        <w:rPr>
          <w:rFonts w:ascii="Century Gothic" w:hAnsi="Century Gothic"/>
          <w:sz w:val="24"/>
          <w:szCs w:val="24"/>
          <w:highlight w:val="green"/>
          <w:lang w:val="de-CH"/>
        </w:rPr>
      </w:pPr>
    </w:p>
    <w:p w14:paraId="100348CA" w14:textId="77777777" w:rsidR="00892EAB" w:rsidRDefault="00892EAB" w:rsidP="00892EAB">
      <w:pPr>
        <w:rPr>
          <w:rFonts w:ascii="Century Gothic" w:hAnsi="Century Gothic"/>
          <w:sz w:val="24"/>
          <w:szCs w:val="24"/>
          <w:highlight w:val="green"/>
          <w:lang w:val="de-CH"/>
        </w:rPr>
      </w:pPr>
    </w:p>
    <w:p w14:paraId="690C3A08" w14:textId="77777777" w:rsidR="00892EAB" w:rsidRDefault="00892EAB" w:rsidP="00892EAB">
      <w:pPr>
        <w:ind w:left="2124"/>
        <w:rPr>
          <w:rFonts w:ascii="Century Gothic" w:hAnsi="Century Gothic"/>
          <w:sz w:val="24"/>
          <w:szCs w:val="24"/>
          <w:highlight w:val="green"/>
          <w:lang w:val="de-CH"/>
        </w:rPr>
      </w:pPr>
      <w:r>
        <w:rPr>
          <w:noProof/>
        </w:rPr>
        <w:drawing>
          <wp:inline distT="0" distB="0" distL="0" distR="0" wp14:anchorId="1EBB2AE8" wp14:editId="0D69B99C">
            <wp:extent cx="4947510" cy="3922395"/>
            <wp:effectExtent l="4445" t="0" r="10160" b="1016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948220" cy="3922958"/>
                    </a:xfrm>
                    <a:prstGeom prst="rect">
                      <a:avLst/>
                    </a:prstGeom>
                    <a:noFill/>
                    <a:ln>
                      <a:noFill/>
                    </a:ln>
                  </pic:spPr>
                </pic:pic>
              </a:graphicData>
            </a:graphic>
          </wp:inline>
        </w:drawing>
      </w:r>
    </w:p>
    <w:p w14:paraId="281EE77B" w14:textId="77777777" w:rsidR="00892EAB" w:rsidRDefault="00892EAB" w:rsidP="00892EAB">
      <w:pPr>
        <w:jc w:val="center"/>
        <w:rPr>
          <w:rFonts w:ascii="Century Gothic" w:hAnsi="Century Gothic"/>
          <w:sz w:val="24"/>
          <w:szCs w:val="24"/>
          <w:lang w:val="de-CH"/>
        </w:rPr>
      </w:pPr>
    </w:p>
    <w:p w14:paraId="16930408" w14:textId="7DF26BDA" w:rsidR="00892EAB" w:rsidRPr="00A242D6" w:rsidRDefault="00892EAB" w:rsidP="00892EAB">
      <w:pPr>
        <w:jc w:val="center"/>
        <w:rPr>
          <w:rFonts w:ascii="Century Gothic" w:hAnsi="Century Gothic"/>
          <w:sz w:val="28"/>
          <w:szCs w:val="24"/>
          <w:lang w:val="de-CH"/>
        </w:rPr>
      </w:pPr>
      <w:r w:rsidRPr="00A242D6">
        <w:rPr>
          <w:rFonts w:ascii="Century Gothic" w:hAnsi="Century Gothic"/>
          <w:sz w:val="28"/>
          <w:szCs w:val="24"/>
          <w:lang w:val="de-CH"/>
        </w:rPr>
        <w:t xml:space="preserve">Comment faire </w:t>
      </w:r>
      <w:proofErr w:type="spellStart"/>
      <w:r w:rsidRPr="00A242D6">
        <w:rPr>
          <w:rFonts w:ascii="Century Gothic" w:hAnsi="Century Gothic"/>
          <w:sz w:val="28"/>
          <w:szCs w:val="24"/>
          <w:lang w:val="de-CH"/>
        </w:rPr>
        <w:t>face</w:t>
      </w:r>
      <w:proofErr w:type="spellEnd"/>
      <w:r w:rsidRPr="00A242D6">
        <w:rPr>
          <w:rFonts w:ascii="Century Gothic" w:hAnsi="Century Gothic"/>
          <w:sz w:val="28"/>
          <w:szCs w:val="24"/>
          <w:lang w:val="de-CH"/>
        </w:rPr>
        <w:t xml:space="preserve"> </w:t>
      </w:r>
      <w:proofErr w:type="spellStart"/>
      <w:r w:rsidRPr="00A242D6">
        <w:rPr>
          <w:rFonts w:ascii="Century Gothic" w:hAnsi="Century Gothic"/>
          <w:sz w:val="28"/>
          <w:szCs w:val="24"/>
          <w:lang w:val="de-CH"/>
        </w:rPr>
        <w:t>aux</w:t>
      </w:r>
      <w:proofErr w:type="spellEnd"/>
      <w:r w:rsidRPr="00A242D6">
        <w:rPr>
          <w:rFonts w:ascii="Century Gothic" w:hAnsi="Century Gothic"/>
          <w:sz w:val="28"/>
          <w:szCs w:val="24"/>
          <w:lang w:val="de-CH"/>
        </w:rPr>
        <w:t xml:space="preserve"> </w:t>
      </w:r>
      <w:proofErr w:type="spellStart"/>
      <w:r w:rsidRPr="00A242D6">
        <w:rPr>
          <w:rFonts w:ascii="Century Gothic" w:hAnsi="Century Gothic"/>
          <w:sz w:val="28"/>
          <w:szCs w:val="24"/>
          <w:lang w:val="de-CH"/>
        </w:rPr>
        <w:t>défis</w:t>
      </w:r>
      <w:proofErr w:type="spellEnd"/>
      <w:r w:rsidRPr="00A242D6">
        <w:rPr>
          <w:rFonts w:ascii="Century Gothic" w:hAnsi="Century Gothic"/>
          <w:sz w:val="28"/>
          <w:szCs w:val="24"/>
          <w:lang w:val="de-CH"/>
        </w:rPr>
        <w:t>?</w:t>
      </w:r>
    </w:p>
    <w:p w14:paraId="210E524B" w14:textId="77777777" w:rsidR="00892EAB" w:rsidRDefault="00892EAB" w:rsidP="00892EAB">
      <w:pPr>
        <w:rPr>
          <w:rFonts w:ascii="Century Gothic" w:hAnsi="Century Gothic"/>
          <w:sz w:val="24"/>
          <w:szCs w:val="24"/>
          <w:highlight w:val="green"/>
          <w:lang w:val="de-CH"/>
        </w:rPr>
      </w:pPr>
    </w:p>
    <w:p w14:paraId="3D77C13E" w14:textId="77777777" w:rsidR="00892EAB" w:rsidRDefault="00892EAB" w:rsidP="00892EAB">
      <w:pPr>
        <w:rPr>
          <w:rFonts w:ascii="Century Gothic" w:hAnsi="Century Gothic"/>
          <w:sz w:val="24"/>
          <w:szCs w:val="24"/>
          <w:highlight w:val="green"/>
          <w:lang w:val="de-CH"/>
        </w:rPr>
      </w:pPr>
    </w:p>
    <w:p w14:paraId="363D31A1" w14:textId="77777777" w:rsidR="00892EAB" w:rsidRDefault="00892EAB" w:rsidP="00892EAB">
      <w:pPr>
        <w:rPr>
          <w:rFonts w:ascii="Century Gothic" w:hAnsi="Century Gothic"/>
          <w:sz w:val="24"/>
          <w:szCs w:val="24"/>
          <w:highlight w:val="green"/>
          <w:lang w:val="de-CH"/>
        </w:rPr>
      </w:pPr>
    </w:p>
    <w:p w14:paraId="64A5B99D" w14:textId="77777777" w:rsidR="00892EAB" w:rsidRDefault="00892EAB" w:rsidP="00892EAB">
      <w:pPr>
        <w:rPr>
          <w:rFonts w:ascii="Century Gothic" w:hAnsi="Century Gothic"/>
          <w:sz w:val="24"/>
          <w:szCs w:val="24"/>
          <w:highlight w:val="green"/>
          <w:lang w:val="de-CH"/>
        </w:rPr>
      </w:pPr>
    </w:p>
    <w:p w14:paraId="67546239" w14:textId="77777777" w:rsidR="00A242D6" w:rsidRDefault="00A242D6" w:rsidP="00892EAB">
      <w:pPr>
        <w:rPr>
          <w:rFonts w:ascii="Century Gothic" w:hAnsi="Century Gothic"/>
          <w:sz w:val="24"/>
          <w:szCs w:val="24"/>
          <w:highlight w:val="green"/>
          <w:lang w:val="de-CH"/>
        </w:rPr>
      </w:pPr>
    </w:p>
    <w:p w14:paraId="44CEAADB" w14:textId="77777777" w:rsidR="00892EAB" w:rsidRDefault="00892EAB" w:rsidP="00892EAB">
      <w:pPr>
        <w:rPr>
          <w:rFonts w:ascii="Century Gothic" w:hAnsi="Century Gothic"/>
          <w:sz w:val="24"/>
          <w:szCs w:val="24"/>
          <w:highlight w:val="green"/>
          <w:lang w:val="de-CH"/>
        </w:rPr>
      </w:pPr>
    </w:p>
    <w:p w14:paraId="477D5FD6" w14:textId="77777777" w:rsidR="00892EAB" w:rsidRDefault="00892EAB" w:rsidP="00892EAB">
      <w:pPr>
        <w:rPr>
          <w:rFonts w:ascii="Century Gothic" w:hAnsi="Century Gothic"/>
          <w:sz w:val="24"/>
          <w:szCs w:val="24"/>
          <w:highlight w:val="green"/>
          <w:lang w:val="de-CH"/>
        </w:rPr>
      </w:pPr>
    </w:p>
    <w:p w14:paraId="2FD26B23" w14:textId="77777777" w:rsidR="00892EAB" w:rsidRDefault="00892EAB" w:rsidP="00892EAB">
      <w:pPr>
        <w:rPr>
          <w:rFonts w:ascii="Century Gothic" w:hAnsi="Century Gothic"/>
          <w:sz w:val="24"/>
          <w:szCs w:val="24"/>
          <w:highlight w:val="green"/>
          <w:lang w:val="de-CH"/>
        </w:rPr>
      </w:pPr>
    </w:p>
    <w:p w14:paraId="3664E1C0" w14:textId="77777777" w:rsidR="00892EAB" w:rsidRDefault="00892EAB" w:rsidP="00892EAB">
      <w:pPr>
        <w:rPr>
          <w:rFonts w:ascii="Century Gothic" w:hAnsi="Century Gothic"/>
          <w:sz w:val="24"/>
          <w:szCs w:val="24"/>
          <w:highlight w:val="green"/>
          <w:lang w:val="de-CH"/>
        </w:rPr>
      </w:pPr>
    </w:p>
    <w:p w14:paraId="573559E4" w14:textId="3A2EFEF9" w:rsidR="00892EAB" w:rsidRPr="00250FE2" w:rsidRDefault="00892EAB" w:rsidP="00892EAB">
      <w:pPr>
        <w:rPr>
          <w:rFonts w:ascii="Century Gothic" w:hAnsi="Century Gothic"/>
          <w:sz w:val="28"/>
          <w:szCs w:val="24"/>
          <w:lang w:val="de-CH"/>
        </w:rPr>
      </w:pPr>
      <w:proofErr w:type="spellStart"/>
      <w:r>
        <w:rPr>
          <w:rFonts w:ascii="Century Gothic" w:hAnsi="Century Gothic"/>
          <w:sz w:val="28"/>
          <w:szCs w:val="24"/>
          <w:lang w:val="de-CH"/>
        </w:rPr>
        <w:t>L</w:t>
      </w:r>
      <w:r w:rsidRPr="00892EAB">
        <w:rPr>
          <w:rFonts w:ascii="Century Gothic" w:hAnsi="Century Gothic"/>
          <w:sz w:val="28"/>
          <w:szCs w:val="24"/>
          <w:lang w:val="de-CH"/>
        </w:rPr>
        <w:t>égende</w:t>
      </w:r>
      <w:proofErr w:type="spellEnd"/>
      <w:r w:rsidRPr="00250FE2">
        <w:rPr>
          <w:rFonts w:ascii="Century Gothic" w:hAnsi="Century Gothic"/>
          <w:sz w:val="28"/>
          <w:szCs w:val="24"/>
          <w:lang w:val="de-CH"/>
        </w:rPr>
        <w:t xml:space="preserve">: </w:t>
      </w:r>
      <w:r>
        <w:rPr>
          <w:rFonts w:ascii="Century Gothic" w:hAnsi="Century Gothic"/>
          <w:sz w:val="28"/>
          <w:szCs w:val="24"/>
          <w:lang w:val="de-CH"/>
        </w:rPr>
        <w:t>‚</w:t>
      </w:r>
      <w:r w:rsidRPr="00250FE2">
        <w:rPr>
          <w:rFonts w:ascii="Century Gothic" w:hAnsi="Century Gothic"/>
          <w:sz w:val="28"/>
          <w:szCs w:val="24"/>
          <w:lang w:val="de-CH"/>
        </w:rPr>
        <w:t>Teuflisch</w:t>
      </w:r>
      <w:r>
        <w:rPr>
          <w:rFonts w:ascii="Century Gothic" w:hAnsi="Century Gothic"/>
          <w:sz w:val="28"/>
          <w:szCs w:val="24"/>
          <w:lang w:val="de-CH"/>
        </w:rPr>
        <w:t>’</w:t>
      </w:r>
      <w:r w:rsidRPr="00250FE2">
        <w:rPr>
          <w:rFonts w:ascii="Century Gothic" w:hAnsi="Century Gothic"/>
          <w:sz w:val="28"/>
          <w:szCs w:val="24"/>
          <w:lang w:val="de-CH"/>
        </w:rPr>
        <w:t xml:space="preserve"> </w:t>
      </w:r>
      <w:r>
        <w:rPr>
          <w:rFonts w:ascii="Century Gothic" w:hAnsi="Century Gothic"/>
          <w:sz w:val="28"/>
          <w:szCs w:val="24"/>
          <w:lang w:val="de-CH"/>
        </w:rPr>
        <w:t>de Helme Heine</w:t>
      </w:r>
    </w:p>
    <w:p w14:paraId="34C6632F" w14:textId="77777777" w:rsidR="00892EAB" w:rsidRDefault="00892EAB" w:rsidP="00892EAB">
      <w:pPr>
        <w:rPr>
          <w:rFonts w:ascii="Century Gothic" w:hAnsi="Century Gothic"/>
          <w:sz w:val="24"/>
          <w:szCs w:val="24"/>
          <w:lang w:val="de-CH"/>
        </w:rPr>
      </w:pPr>
    </w:p>
    <w:p w14:paraId="39D7D65F" w14:textId="77777777" w:rsidR="00892EAB" w:rsidRDefault="00892EAB" w:rsidP="00892EAB">
      <w:pPr>
        <w:rPr>
          <w:rFonts w:ascii="Century Gothic" w:hAnsi="Century Gothic"/>
          <w:sz w:val="24"/>
          <w:szCs w:val="24"/>
          <w:lang w:val="de-CH"/>
        </w:rPr>
      </w:pPr>
    </w:p>
    <w:p w14:paraId="2847BB40" w14:textId="77777777" w:rsidR="00892EAB" w:rsidRDefault="00892EAB" w:rsidP="00892EAB">
      <w:pPr>
        <w:rPr>
          <w:rFonts w:ascii="Century Gothic" w:hAnsi="Century Gothic"/>
          <w:sz w:val="24"/>
          <w:szCs w:val="24"/>
          <w:lang w:val="de-CH"/>
        </w:rPr>
      </w:pPr>
    </w:p>
    <w:p w14:paraId="62E75DB1" w14:textId="77777777" w:rsidR="00892EAB" w:rsidRDefault="00892EAB" w:rsidP="00892EAB">
      <w:pPr>
        <w:rPr>
          <w:rFonts w:ascii="Century Gothic" w:hAnsi="Century Gothic"/>
          <w:sz w:val="24"/>
          <w:szCs w:val="24"/>
          <w:lang w:val="de-CH"/>
        </w:rPr>
      </w:pPr>
    </w:p>
    <w:p w14:paraId="6102282A" w14:textId="77777777" w:rsidR="00892EAB" w:rsidRDefault="00892EAB" w:rsidP="00892EAB">
      <w:pPr>
        <w:rPr>
          <w:rFonts w:ascii="Century Gothic" w:hAnsi="Century Gothic"/>
          <w:sz w:val="24"/>
          <w:szCs w:val="24"/>
          <w:lang w:val="de-CH"/>
        </w:rPr>
      </w:pPr>
    </w:p>
    <w:p w14:paraId="2ACBBD6F" w14:textId="77777777" w:rsidR="00892EAB" w:rsidRDefault="00892EAB" w:rsidP="00892EAB">
      <w:pPr>
        <w:rPr>
          <w:rFonts w:ascii="Century Gothic" w:hAnsi="Century Gothic"/>
          <w:sz w:val="24"/>
          <w:szCs w:val="24"/>
          <w:lang w:val="de-CH"/>
        </w:rPr>
      </w:pPr>
    </w:p>
    <w:p w14:paraId="652F0D8F" w14:textId="77777777" w:rsidR="00892EAB" w:rsidRDefault="00892EAB" w:rsidP="00892EAB">
      <w:pPr>
        <w:rPr>
          <w:rFonts w:ascii="Century Gothic" w:hAnsi="Century Gothic"/>
          <w:sz w:val="24"/>
          <w:szCs w:val="24"/>
          <w:lang w:val="de-CH"/>
        </w:rPr>
      </w:pPr>
    </w:p>
    <w:p w14:paraId="592816AB" w14:textId="77777777" w:rsidR="00892EAB" w:rsidRDefault="00892EAB" w:rsidP="00892EAB">
      <w:pPr>
        <w:rPr>
          <w:rFonts w:ascii="Century Gothic" w:hAnsi="Century Gothic"/>
          <w:sz w:val="24"/>
          <w:szCs w:val="24"/>
          <w:lang w:val="de-CH"/>
        </w:rPr>
      </w:pPr>
    </w:p>
    <w:p w14:paraId="71FA714A" w14:textId="77777777" w:rsidR="00892EAB" w:rsidRDefault="00892EAB" w:rsidP="00892EAB">
      <w:pPr>
        <w:rPr>
          <w:rFonts w:ascii="Century Gothic" w:hAnsi="Century Gothic"/>
          <w:sz w:val="24"/>
          <w:szCs w:val="24"/>
          <w:lang w:val="de-CH"/>
        </w:rPr>
      </w:pPr>
    </w:p>
    <w:p w14:paraId="2FD9158D" w14:textId="77777777" w:rsidR="00892EAB" w:rsidRDefault="00892EAB" w:rsidP="00892EAB">
      <w:pPr>
        <w:rPr>
          <w:rFonts w:ascii="Century Gothic" w:hAnsi="Century Gothic"/>
          <w:sz w:val="24"/>
          <w:szCs w:val="24"/>
          <w:lang w:val="de-CH"/>
        </w:rPr>
      </w:pPr>
    </w:p>
    <w:p w14:paraId="361C8AD4" w14:textId="77777777" w:rsidR="00892EAB" w:rsidRDefault="00892EAB" w:rsidP="00892EAB">
      <w:pPr>
        <w:rPr>
          <w:rFonts w:ascii="Century Gothic" w:hAnsi="Century Gothic"/>
          <w:sz w:val="24"/>
          <w:szCs w:val="24"/>
          <w:lang w:val="de-CH"/>
        </w:rPr>
      </w:pPr>
    </w:p>
    <w:p w14:paraId="2B4907FD" w14:textId="77777777" w:rsidR="00A242D6" w:rsidRDefault="00A242D6" w:rsidP="00892EAB">
      <w:pPr>
        <w:rPr>
          <w:rFonts w:ascii="Century Gothic" w:hAnsi="Century Gothic"/>
          <w:sz w:val="24"/>
          <w:szCs w:val="24"/>
          <w:lang w:val="de-CH"/>
        </w:rPr>
      </w:pPr>
    </w:p>
    <w:p w14:paraId="2BC4423D" w14:textId="77777777" w:rsidR="00A242D6" w:rsidRDefault="00A242D6" w:rsidP="00892EAB">
      <w:pPr>
        <w:rPr>
          <w:rFonts w:ascii="Century Gothic" w:hAnsi="Century Gothic"/>
          <w:sz w:val="24"/>
          <w:szCs w:val="24"/>
          <w:lang w:val="de-CH"/>
        </w:rPr>
      </w:pPr>
    </w:p>
    <w:p w14:paraId="0006C13C" w14:textId="77777777" w:rsidR="00892EAB" w:rsidRDefault="00892EAB" w:rsidP="00892EAB">
      <w:pPr>
        <w:ind w:left="708"/>
        <w:rPr>
          <w:rFonts w:ascii="Century Gothic" w:hAnsi="Century Gothic"/>
          <w:sz w:val="24"/>
          <w:szCs w:val="24"/>
          <w:lang w:val="de-CH"/>
        </w:rPr>
      </w:pPr>
      <w:r>
        <w:rPr>
          <w:rFonts w:ascii="Century Gothic" w:hAnsi="Century Gothic"/>
          <w:noProof/>
          <w:sz w:val="24"/>
          <w:szCs w:val="24"/>
        </w:rPr>
        <w:drawing>
          <wp:inline distT="0" distB="0" distL="0" distR="0" wp14:anchorId="2C025969" wp14:editId="712CCC69">
            <wp:extent cx="4641426" cy="3481070"/>
            <wp:effectExtent l="0" t="0" r="6985"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1768" cy="3481326"/>
                    </a:xfrm>
                    <a:prstGeom prst="rect">
                      <a:avLst/>
                    </a:prstGeom>
                    <a:noFill/>
                    <a:ln>
                      <a:noFill/>
                    </a:ln>
                  </pic:spPr>
                </pic:pic>
              </a:graphicData>
            </a:graphic>
          </wp:inline>
        </w:drawing>
      </w:r>
    </w:p>
    <w:p w14:paraId="1E2FC296" w14:textId="77777777" w:rsidR="00892EAB" w:rsidRDefault="00892EAB" w:rsidP="00892EAB">
      <w:pPr>
        <w:ind w:left="708"/>
        <w:rPr>
          <w:rFonts w:ascii="Century Gothic" w:hAnsi="Century Gothic"/>
          <w:sz w:val="28"/>
          <w:szCs w:val="24"/>
          <w:lang w:val="de-CH"/>
        </w:rPr>
      </w:pPr>
    </w:p>
    <w:p w14:paraId="2948B948" w14:textId="28587E2D" w:rsidR="00892EAB" w:rsidRPr="00A242D6" w:rsidRDefault="00A242D6" w:rsidP="00892EAB">
      <w:pPr>
        <w:ind w:left="708"/>
        <w:rPr>
          <w:rFonts w:ascii="Century Gothic" w:hAnsi="Century Gothic"/>
          <w:sz w:val="28"/>
          <w:szCs w:val="24"/>
          <w:lang w:val="fr-FR"/>
        </w:rPr>
      </w:pPr>
      <w:r w:rsidRPr="00A242D6">
        <w:rPr>
          <w:rFonts w:ascii="Century Gothic" w:hAnsi="Century Gothic"/>
          <w:sz w:val="28"/>
          <w:szCs w:val="24"/>
          <w:lang w:val="fr-FR"/>
        </w:rPr>
        <w:t>Journée de rencontre</w:t>
      </w:r>
      <w:r w:rsidR="00892EAB" w:rsidRPr="00A242D6">
        <w:rPr>
          <w:rFonts w:ascii="Century Gothic" w:hAnsi="Century Gothic"/>
          <w:sz w:val="28"/>
          <w:szCs w:val="24"/>
          <w:lang w:val="fr-FR"/>
        </w:rPr>
        <w:t xml:space="preserve"> 2015</w:t>
      </w:r>
      <w:r w:rsidR="00892EAB" w:rsidRPr="00A242D6">
        <w:rPr>
          <w:rFonts w:ascii="Century Gothic" w:hAnsi="Century Gothic"/>
          <w:sz w:val="28"/>
          <w:szCs w:val="24"/>
          <w:lang w:val="fr-FR"/>
        </w:rPr>
        <w:br/>
      </w:r>
      <w:r w:rsidRPr="00A242D6">
        <w:rPr>
          <w:rFonts w:ascii="Century Gothic" w:hAnsi="Century Gothic"/>
          <w:sz w:val="28"/>
          <w:szCs w:val="24"/>
          <w:lang w:val="fr-FR"/>
        </w:rPr>
        <w:t>D</w:t>
      </w:r>
      <w:r>
        <w:rPr>
          <w:rFonts w:ascii="Century Gothic" w:hAnsi="Century Gothic"/>
          <w:sz w:val="28"/>
          <w:szCs w:val="24"/>
          <w:lang w:val="fr-FR"/>
        </w:rPr>
        <w:t>es obje</w:t>
      </w:r>
      <w:r w:rsidRPr="00A242D6">
        <w:rPr>
          <w:rFonts w:ascii="Century Gothic" w:hAnsi="Century Gothic"/>
          <w:sz w:val="28"/>
          <w:szCs w:val="24"/>
          <w:lang w:val="fr-FR"/>
        </w:rPr>
        <w:t xml:space="preserve">ts aidant à symboliser la situation actuelle de femmes et </w:t>
      </w:r>
      <w:r>
        <w:rPr>
          <w:rFonts w:ascii="Century Gothic" w:hAnsi="Century Gothic"/>
          <w:sz w:val="28"/>
          <w:szCs w:val="24"/>
          <w:lang w:val="fr-FR"/>
        </w:rPr>
        <w:t>d’</w:t>
      </w:r>
      <w:r w:rsidRPr="00A242D6">
        <w:rPr>
          <w:rFonts w:ascii="Century Gothic" w:hAnsi="Century Gothic"/>
          <w:sz w:val="28"/>
          <w:szCs w:val="24"/>
          <w:lang w:val="fr-FR"/>
        </w:rPr>
        <w:t>enfants de prêtre</w:t>
      </w:r>
      <w:r w:rsidR="00892EAB" w:rsidRPr="00A242D6">
        <w:rPr>
          <w:rFonts w:ascii="Century Gothic" w:hAnsi="Century Gothic"/>
          <w:sz w:val="28"/>
          <w:szCs w:val="24"/>
          <w:lang w:val="fr-FR"/>
        </w:rPr>
        <w:t xml:space="preserve">: </w:t>
      </w:r>
    </w:p>
    <w:p w14:paraId="65F8B687" w14:textId="77777777" w:rsidR="00892EAB" w:rsidRPr="00A242D6" w:rsidRDefault="00892EAB" w:rsidP="00892EAB">
      <w:pPr>
        <w:ind w:left="708"/>
        <w:rPr>
          <w:rFonts w:ascii="Century Gothic" w:hAnsi="Century Gothic"/>
          <w:sz w:val="28"/>
          <w:szCs w:val="24"/>
          <w:lang w:val="de-CH"/>
        </w:rPr>
      </w:pPr>
    </w:p>
    <w:p w14:paraId="117F3BCD" w14:textId="77777777" w:rsidR="00892EAB" w:rsidRDefault="00892EAB" w:rsidP="00892EAB">
      <w:pPr>
        <w:ind w:left="708"/>
        <w:rPr>
          <w:rFonts w:ascii="Century Gothic" w:hAnsi="Century Gothic"/>
          <w:sz w:val="24"/>
          <w:szCs w:val="24"/>
          <w:lang w:val="de-CH"/>
        </w:rPr>
      </w:pPr>
    </w:p>
    <w:p w14:paraId="5925EA62" w14:textId="77777777" w:rsidR="00892EAB" w:rsidRDefault="00892EAB" w:rsidP="00892EAB">
      <w:pPr>
        <w:ind w:left="708"/>
        <w:rPr>
          <w:rFonts w:ascii="Century Gothic" w:hAnsi="Century Gothic"/>
          <w:sz w:val="24"/>
          <w:szCs w:val="24"/>
          <w:lang w:val="de-CH"/>
        </w:rPr>
      </w:pPr>
    </w:p>
    <w:p w14:paraId="1E9D934F" w14:textId="77777777" w:rsidR="00892EAB" w:rsidRDefault="00892EAB" w:rsidP="00892EAB">
      <w:pPr>
        <w:ind w:left="708"/>
        <w:rPr>
          <w:rFonts w:ascii="Century Gothic" w:hAnsi="Century Gothic"/>
          <w:sz w:val="24"/>
          <w:szCs w:val="24"/>
          <w:lang w:val="de-CH"/>
        </w:rPr>
      </w:pPr>
    </w:p>
    <w:p w14:paraId="1E291225" w14:textId="77777777" w:rsidR="00892EAB" w:rsidRDefault="00892EAB" w:rsidP="00892EAB">
      <w:pPr>
        <w:ind w:left="708"/>
        <w:rPr>
          <w:rFonts w:ascii="Century Gothic" w:hAnsi="Century Gothic"/>
          <w:sz w:val="24"/>
          <w:szCs w:val="24"/>
          <w:lang w:val="de-CH"/>
        </w:rPr>
      </w:pPr>
    </w:p>
    <w:p w14:paraId="23B94693" w14:textId="77777777" w:rsidR="00892EAB" w:rsidRDefault="00892EAB" w:rsidP="00892EAB">
      <w:pPr>
        <w:ind w:left="708"/>
        <w:rPr>
          <w:rFonts w:ascii="Century Gothic" w:hAnsi="Century Gothic"/>
          <w:sz w:val="24"/>
          <w:szCs w:val="24"/>
          <w:lang w:val="de-CH"/>
        </w:rPr>
      </w:pPr>
    </w:p>
    <w:p w14:paraId="15D5497A" w14:textId="77777777" w:rsidR="00892EAB" w:rsidRDefault="00892EAB" w:rsidP="00892EAB">
      <w:pPr>
        <w:ind w:left="708"/>
        <w:rPr>
          <w:rFonts w:ascii="Century Gothic" w:hAnsi="Century Gothic"/>
          <w:sz w:val="24"/>
          <w:szCs w:val="24"/>
          <w:lang w:val="de-CH"/>
        </w:rPr>
      </w:pPr>
    </w:p>
    <w:p w14:paraId="32707928" w14:textId="77777777" w:rsidR="00892EAB" w:rsidRDefault="00892EAB" w:rsidP="00892EAB">
      <w:pPr>
        <w:ind w:left="708"/>
        <w:rPr>
          <w:rFonts w:ascii="Century Gothic" w:hAnsi="Century Gothic"/>
          <w:sz w:val="24"/>
          <w:szCs w:val="24"/>
          <w:lang w:val="de-CH"/>
        </w:rPr>
      </w:pPr>
    </w:p>
    <w:p w14:paraId="1668C790" w14:textId="77777777" w:rsidR="00A242D6" w:rsidRDefault="00A242D6" w:rsidP="00892EAB">
      <w:pPr>
        <w:ind w:left="708"/>
        <w:rPr>
          <w:rFonts w:ascii="Century Gothic" w:hAnsi="Century Gothic"/>
          <w:sz w:val="24"/>
          <w:szCs w:val="24"/>
          <w:lang w:val="de-CH"/>
        </w:rPr>
      </w:pPr>
    </w:p>
    <w:p w14:paraId="1FE4B0FA" w14:textId="77777777" w:rsidR="00892EAB" w:rsidRDefault="00892EAB" w:rsidP="00892EAB">
      <w:pPr>
        <w:ind w:left="708"/>
        <w:rPr>
          <w:rFonts w:ascii="Century Gothic" w:hAnsi="Century Gothic"/>
          <w:sz w:val="24"/>
          <w:szCs w:val="24"/>
          <w:lang w:val="de-CH"/>
        </w:rPr>
      </w:pPr>
    </w:p>
    <w:p w14:paraId="0CA9EDEC" w14:textId="77777777" w:rsidR="00CA7E4F" w:rsidRDefault="00CA7E4F" w:rsidP="00892EAB">
      <w:pPr>
        <w:ind w:left="708"/>
        <w:rPr>
          <w:rFonts w:ascii="Century Gothic" w:hAnsi="Century Gothic"/>
          <w:sz w:val="24"/>
          <w:szCs w:val="24"/>
          <w:lang w:val="de-CH"/>
        </w:rPr>
      </w:pPr>
    </w:p>
    <w:p w14:paraId="66F30DF8" w14:textId="7CEF8ABA" w:rsidR="000858DF" w:rsidRPr="003A5D65" w:rsidRDefault="0077220B" w:rsidP="0074682B">
      <w:pPr>
        <w:rPr>
          <w:rFonts w:ascii="Century Gothic" w:hAnsi="Century Gothic"/>
          <w:sz w:val="24"/>
          <w:szCs w:val="24"/>
          <w:lang w:val="fr-FR"/>
        </w:rPr>
      </w:pPr>
      <w:r w:rsidRPr="00612B48">
        <w:rPr>
          <w:rFonts w:ascii="Century Gothic" w:hAnsi="Century Gothic"/>
          <w:sz w:val="24"/>
          <w:szCs w:val="24"/>
          <w:lang w:val="fr-FR"/>
        </w:rPr>
        <w:t>© ZöFra 201</w:t>
      </w:r>
      <w:r w:rsidR="00612B48">
        <w:rPr>
          <w:rFonts w:ascii="Century Gothic" w:hAnsi="Century Gothic"/>
          <w:sz w:val="24"/>
          <w:szCs w:val="24"/>
          <w:lang w:val="fr-FR"/>
        </w:rPr>
        <w:t>6</w:t>
      </w:r>
    </w:p>
    <w:sectPr w:rsidR="000858DF" w:rsidRPr="003A5D65" w:rsidSect="00020C82">
      <w:type w:val="continuous"/>
      <w:pgSz w:w="11906" w:h="16838"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10517" w14:textId="77777777" w:rsidR="003D404C" w:rsidRDefault="003D404C">
      <w:r>
        <w:separator/>
      </w:r>
    </w:p>
  </w:endnote>
  <w:endnote w:type="continuationSeparator" w:id="0">
    <w:p w14:paraId="5C49D8B9" w14:textId="77777777" w:rsidR="003D404C" w:rsidRDefault="003D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New York">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RobotoCondensed-Light">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40CA3" w14:textId="77777777" w:rsidR="003D404C" w:rsidRDefault="003D404C">
      <w:r>
        <w:separator/>
      </w:r>
    </w:p>
  </w:footnote>
  <w:footnote w:type="continuationSeparator" w:id="0">
    <w:p w14:paraId="15A9326D" w14:textId="77777777" w:rsidR="003D404C" w:rsidRDefault="003D40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A5599" w14:textId="63C06B43" w:rsidR="003D404C" w:rsidRPr="00D843B9" w:rsidRDefault="003D404C" w:rsidP="00A32804">
    <w:pPr>
      <w:pStyle w:val="Kopfzeile"/>
      <w:tabs>
        <w:tab w:val="clear" w:pos="9072"/>
        <w:tab w:val="right" w:pos="9540"/>
      </w:tabs>
      <w:rPr>
        <w:rFonts w:ascii="Century Gothic" w:hAnsi="Century Gothic"/>
        <w:sz w:val="22"/>
        <w:szCs w:val="22"/>
        <w:lang w:val="fr-FR"/>
      </w:rPr>
    </w:pPr>
    <w:r w:rsidRPr="00D843B9">
      <w:rPr>
        <w:rStyle w:val="Seitenzahl"/>
        <w:rFonts w:ascii="Century Gothic" w:hAnsi="Century Gothic"/>
        <w:sz w:val="22"/>
        <w:szCs w:val="22"/>
        <w:lang w:val="fr-FR"/>
      </w:rPr>
      <w:fldChar w:fldCharType="begin"/>
    </w:r>
    <w:r w:rsidRPr="00D843B9">
      <w:rPr>
        <w:rStyle w:val="Seitenzahl"/>
        <w:rFonts w:ascii="Century Gothic" w:hAnsi="Century Gothic"/>
        <w:sz w:val="22"/>
        <w:szCs w:val="22"/>
        <w:lang w:val="fr-FR"/>
      </w:rPr>
      <w:instrText xml:space="preserve"> PAGE </w:instrText>
    </w:r>
    <w:r w:rsidRPr="00D843B9">
      <w:rPr>
        <w:rStyle w:val="Seitenzahl"/>
        <w:rFonts w:ascii="Century Gothic" w:hAnsi="Century Gothic"/>
        <w:sz w:val="22"/>
        <w:szCs w:val="22"/>
        <w:lang w:val="fr-FR"/>
      </w:rPr>
      <w:fldChar w:fldCharType="separate"/>
    </w:r>
    <w:r w:rsidR="004065C0">
      <w:rPr>
        <w:rStyle w:val="Seitenzahl"/>
        <w:rFonts w:ascii="Century Gothic" w:hAnsi="Century Gothic"/>
        <w:noProof/>
        <w:sz w:val="22"/>
        <w:szCs w:val="22"/>
        <w:lang w:val="fr-FR"/>
      </w:rPr>
      <w:t>2</w:t>
    </w:r>
    <w:r w:rsidRPr="00D843B9">
      <w:rPr>
        <w:rStyle w:val="Seitenzahl"/>
        <w:rFonts w:ascii="Century Gothic" w:hAnsi="Century Gothic"/>
        <w:sz w:val="22"/>
        <w:szCs w:val="22"/>
        <w:lang w:val="fr-FR"/>
      </w:rPr>
      <w:fldChar w:fldCharType="end"/>
    </w:r>
    <w:r w:rsidRPr="00D843B9">
      <w:rPr>
        <w:rStyle w:val="Seitenzahl"/>
        <w:rFonts w:ascii="Century Gothic" w:hAnsi="Century Gothic"/>
        <w:sz w:val="22"/>
        <w:szCs w:val="22"/>
        <w:lang w:val="fr-FR"/>
      </w:rPr>
      <w:t>/</w:t>
    </w:r>
    <w:r w:rsidRPr="00D843B9">
      <w:rPr>
        <w:rFonts w:ascii="Century Gothic" w:hAnsi="Century Gothic"/>
        <w:sz w:val="22"/>
        <w:szCs w:val="22"/>
        <w:lang w:val="fr-FR"/>
      </w:rPr>
      <w:t xml:space="preserve"> Rapport annuel</w:t>
    </w:r>
    <w:r w:rsidRPr="00D843B9">
      <w:rPr>
        <w:rStyle w:val="Seitenzahl"/>
        <w:rFonts w:ascii="Century Gothic" w:hAnsi="Century Gothic"/>
        <w:sz w:val="22"/>
        <w:szCs w:val="22"/>
        <w:lang w:val="fr-FR"/>
      </w:rPr>
      <w:t xml:space="preserve"> 2015</w:t>
    </w:r>
    <w:r w:rsidRPr="00D843B9">
      <w:rPr>
        <w:rStyle w:val="Seitenzahl"/>
        <w:rFonts w:ascii="Century Gothic" w:hAnsi="Century Gothic"/>
        <w:sz w:val="22"/>
        <w:szCs w:val="22"/>
        <w:lang w:val="fr-FR"/>
      </w:rPr>
      <w:tab/>
      <w:t xml:space="preserve">                                                                                                ZöFra</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CE495" w14:textId="5C8C4F10" w:rsidR="003D404C" w:rsidRPr="006606F8" w:rsidRDefault="003D404C" w:rsidP="00C8771F">
    <w:pPr>
      <w:pStyle w:val="Kopfzeile"/>
      <w:tabs>
        <w:tab w:val="clear" w:pos="4536"/>
        <w:tab w:val="clear" w:pos="9072"/>
        <w:tab w:val="center" w:pos="4140"/>
        <w:tab w:val="right" w:pos="9214"/>
      </w:tabs>
      <w:rPr>
        <w:rFonts w:ascii="Century Gothic" w:hAnsi="Century Gothic"/>
        <w:sz w:val="22"/>
        <w:szCs w:val="22"/>
        <w:lang w:val="fr-CH"/>
      </w:rPr>
    </w:pPr>
    <w:r w:rsidRPr="006606F8">
      <w:rPr>
        <w:rFonts w:ascii="Century Gothic" w:hAnsi="Century Gothic"/>
        <w:sz w:val="22"/>
        <w:szCs w:val="22"/>
        <w:lang w:val="fr-CH"/>
      </w:rPr>
      <w:t>ZöFra</w:t>
    </w:r>
    <w:r w:rsidRPr="006606F8">
      <w:rPr>
        <w:rFonts w:ascii="Century Gothic" w:hAnsi="Century Gothic"/>
        <w:sz w:val="22"/>
        <w:szCs w:val="22"/>
        <w:lang w:val="fr-CH"/>
      </w:rPr>
      <w:tab/>
      <w:t xml:space="preserve">                                                                      </w:t>
    </w:r>
    <w:r>
      <w:rPr>
        <w:rFonts w:ascii="Century Gothic" w:hAnsi="Century Gothic"/>
        <w:sz w:val="22"/>
        <w:szCs w:val="22"/>
        <w:lang w:val="fr-CH"/>
      </w:rPr>
      <w:t xml:space="preserve">           </w:t>
    </w:r>
    <w:r w:rsidRPr="006606F8">
      <w:rPr>
        <w:rFonts w:ascii="Century Gothic" w:hAnsi="Century Gothic"/>
        <w:sz w:val="22"/>
        <w:szCs w:val="22"/>
        <w:lang w:val="fr-CH"/>
      </w:rPr>
      <w:t xml:space="preserve">                Rapport annuel 201</w:t>
    </w:r>
    <w:r>
      <w:rPr>
        <w:rFonts w:ascii="Century Gothic" w:hAnsi="Century Gothic"/>
        <w:sz w:val="22"/>
        <w:szCs w:val="22"/>
        <w:lang w:val="fr-CH"/>
      </w:rPr>
      <w:t>5</w:t>
    </w:r>
    <w:r w:rsidRPr="006606F8">
      <w:rPr>
        <w:rFonts w:ascii="Century Gothic" w:hAnsi="Century Gothic"/>
        <w:sz w:val="22"/>
        <w:szCs w:val="22"/>
        <w:lang w:val="fr-CH"/>
      </w:rPr>
      <w:t>/</w:t>
    </w:r>
    <w:r w:rsidRPr="006606F8">
      <w:rPr>
        <w:rStyle w:val="Seitenzahl"/>
        <w:rFonts w:ascii="Century Gothic" w:hAnsi="Century Gothic"/>
        <w:sz w:val="22"/>
        <w:szCs w:val="22"/>
        <w:lang w:val="fr-CH"/>
      </w:rPr>
      <w:fldChar w:fldCharType="begin"/>
    </w:r>
    <w:r w:rsidRPr="006606F8">
      <w:rPr>
        <w:rStyle w:val="Seitenzahl"/>
        <w:rFonts w:ascii="Century Gothic" w:hAnsi="Century Gothic"/>
        <w:sz w:val="22"/>
        <w:szCs w:val="22"/>
        <w:lang w:val="fr-CH"/>
      </w:rPr>
      <w:instrText xml:space="preserve"> PAGE </w:instrText>
    </w:r>
    <w:r w:rsidRPr="006606F8">
      <w:rPr>
        <w:rStyle w:val="Seitenzahl"/>
        <w:rFonts w:ascii="Century Gothic" w:hAnsi="Century Gothic"/>
        <w:sz w:val="22"/>
        <w:szCs w:val="22"/>
        <w:lang w:val="fr-CH"/>
      </w:rPr>
      <w:fldChar w:fldCharType="separate"/>
    </w:r>
    <w:r w:rsidR="004065C0">
      <w:rPr>
        <w:rStyle w:val="Seitenzahl"/>
        <w:rFonts w:ascii="Century Gothic" w:hAnsi="Century Gothic"/>
        <w:noProof/>
        <w:sz w:val="22"/>
        <w:szCs w:val="22"/>
        <w:lang w:val="fr-CH"/>
      </w:rPr>
      <w:t>19</w:t>
    </w:r>
    <w:r w:rsidRPr="006606F8">
      <w:rPr>
        <w:rStyle w:val="Seitenzahl"/>
        <w:rFonts w:ascii="Century Gothic" w:hAnsi="Century Gothic"/>
        <w:sz w:val="22"/>
        <w:szCs w:val="22"/>
        <w:lang w:val="fr-CH"/>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5DE88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590CBC92"/>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nsid w:val="0A4A5D47"/>
    <w:multiLevelType w:val="hybridMultilevel"/>
    <w:tmpl w:val="5686D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6A27C5"/>
    <w:multiLevelType w:val="hybridMultilevel"/>
    <w:tmpl w:val="FAA4F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3A93831"/>
    <w:multiLevelType w:val="hybridMultilevel"/>
    <w:tmpl w:val="DF7AE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0223B48"/>
    <w:multiLevelType w:val="hybridMultilevel"/>
    <w:tmpl w:val="938A8B14"/>
    <w:lvl w:ilvl="0" w:tplc="04070009">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nsid w:val="31677097"/>
    <w:multiLevelType w:val="hybridMultilevel"/>
    <w:tmpl w:val="3AB47BF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31F7780"/>
    <w:multiLevelType w:val="hybridMultilevel"/>
    <w:tmpl w:val="66BCB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5956477"/>
    <w:multiLevelType w:val="hybridMultilevel"/>
    <w:tmpl w:val="EB2E0598"/>
    <w:lvl w:ilvl="0" w:tplc="04070009">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36EA7FBE"/>
    <w:multiLevelType w:val="hybridMultilevel"/>
    <w:tmpl w:val="CF162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8427F2C"/>
    <w:multiLevelType w:val="hybridMultilevel"/>
    <w:tmpl w:val="2CE6DC5A"/>
    <w:lvl w:ilvl="0" w:tplc="04070009">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nsid w:val="3EBF6B75"/>
    <w:multiLevelType w:val="hybridMultilevel"/>
    <w:tmpl w:val="7FCE9ED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06F1D11"/>
    <w:multiLevelType w:val="hybridMultilevel"/>
    <w:tmpl w:val="3CB69BD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nsid w:val="418F3F9F"/>
    <w:multiLevelType w:val="hybridMultilevel"/>
    <w:tmpl w:val="FDA068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F734630"/>
    <w:multiLevelType w:val="hybridMultilevel"/>
    <w:tmpl w:val="D59A10A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1090256"/>
    <w:multiLevelType w:val="hybridMultilevel"/>
    <w:tmpl w:val="96B0597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75816C1"/>
    <w:multiLevelType w:val="hybridMultilevel"/>
    <w:tmpl w:val="577A64F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C85216B"/>
    <w:multiLevelType w:val="hybridMultilevel"/>
    <w:tmpl w:val="75F265C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F3A6D7B"/>
    <w:multiLevelType w:val="hybridMultilevel"/>
    <w:tmpl w:val="9E40844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21175A4"/>
    <w:multiLevelType w:val="hybridMultilevel"/>
    <w:tmpl w:val="E632AF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47069E3"/>
    <w:multiLevelType w:val="hybridMultilevel"/>
    <w:tmpl w:val="EE9456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25040F4"/>
    <w:multiLevelType w:val="hybridMultilevel"/>
    <w:tmpl w:val="3B1033E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3F12D22"/>
    <w:multiLevelType w:val="hybridMultilevel"/>
    <w:tmpl w:val="425E7E0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84667B1"/>
    <w:multiLevelType w:val="hybridMultilevel"/>
    <w:tmpl w:val="82F214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DA034CC"/>
    <w:multiLevelType w:val="hybridMultilevel"/>
    <w:tmpl w:val="52E4556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9"/>
  </w:num>
  <w:num w:numId="4">
    <w:abstractNumId w:val="2"/>
  </w:num>
  <w:num w:numId="5">
    <w:abstractNumId w:val="12"/>
  </w:num>
  <w:num w:numId="6">
    <w:abstractNumId w:val="4"/>
  </w:num>
  <w:num w:numId="7">
    <w:abstractNumId w:val="19"/>
  </w:num>
  <w:num w:numId="8">
    <w:abstractNumId w:val="20"/>
  </w:num>
  <w:num w:numId="9">
    <w:abstractNumId w:val="7"/>
  </w:num>
  <w:num w:numId="10">
    <w:abstractNumId w:val="0"/>
  </w:num>
  <w:num w:numId="11">
    <w:abstractNumId w:val="3"/>
  </w:num>
  <w:num w:numId="12">
    <w:abstractNumId w:val="24"/>
  </w:num>
  <w:num w:numId="13">
    <w:abstractNumId w:val="15"/>
  </w:num>
  <w:num w:numId="14">
    <w:abstractNumId w:val="16"/>
  </w:num>
  <w:num w:numId="15">
    <w:abstractNumId w:val="17"/>
  </w:num>
  <w:num w:numId="16">
    <w:abstractNumId w:val="18"/>
  </w:num>
  <w:num w:numId="17">
    <w:abstractNumId w:val="23"/>
  </w:num>
  <w:num w:numId="18">
    <w:abstractNumId w:val="11"/>
  </w:num>
  <w:num w:numId="19">
    <w:abstractNumId w:val="21"/>
  </w:num>
  <w:num w:numId="20">
    <w:abstractNumId w:val="10"/>
  </w:num>
  <w:num w:numId="21">
    <w:abstractNumId w:val="5"/>
  </w:num>
  <w:num w:numId="22">
    <w:abstractNumId w:val="8"/>
  </w:num>
  <w:num w:numId="23">
    <w:abstractNumId w:val="22"/>
  </w:num>
  <w:num w:numId="24">
    <w:abstractNumId w:val="6"/>
  </w:num>
  <w:num w:numId="2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autoHyphenation/>
  <w:hyphenationZone w:val="425"/>
  <w:doNotHyphenateCaps/>
  <w:evenAndOddHeader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FDB"/>
    <w:rsid w:val="00000EE8"/>
    <w:rsid w:val="000019E8"/>
    <w:rsid w:val="00001C43"/>
    <w:rsid w:val="00001DAD"/>
    <w:rsid w:val="00002C15"/>
    <w:rsid w:val="000043E8"/>
    <w:rsid w:val="00006530"/>
    <w:rsid w:val="000075CD"/>
    <w:rsid w:val="00013FD1"/>
    <w:rsid w:val="00017001"/>
    <w:rsid w:val="0001704A"/>
    <w:rsid w:val="000172CC"/>
    <w:rsid w:val="00020C82"/>
    <w:rsid w:val="00021574"/>
    <w:rsid w:val="00023DA7"/>
    <w:rsid w:val="00023FF4"/>
    <w:rsid w:val="00025319"/>
    <w:rsid w:val="000261A2"/>
    <w:rsid w:val="000264D3"/>
    <w:rsid w:val="0002771D"/>
    <w:rsid w:val="000300A5"/>
    <w:rsid w:val="00033249"/>
    <w:rsid w:val="00033F39"/>
    <w:rsid w:val="00034459"/>
    <w:rsid w:val="000361ED"/>
    <w:rsid w:val="00036D55"/>
    <w:rsid w:val="0004055B"/>
    <w:rsid w:val="00040B6A"/>
    <w:rsid w:val="00042856"/>
    <w:rsid w:val="00043962"/>
    <w:rsid w:val="000442CD"/>
    <w:rsid w:val="00045B9F"/>
    <w:rsid w:val="00045BA7"/>
    <w:rsid w:val="000466A7"/>
    <w:rsid w:val="00052BDB"/>
    <w:rsid w:val="000533F2"/>
    <w:rsid w:val="00054448"/>
    <w:rsid w:val="00054E6E"/>
    <w:rsid w:val="00057F7C"/>
    <w:rsid w:val="00061D46"/>
    <w:rsid w:val="00064005"/>
    <w:rsid w:val="00064461"/>
    <w:rsid w:val="00073437"/>
    <w:rsid w:val="00073844"/>
    <w:rsid w:val="0008035B"/>
    <w:rsid w:val="000804EA"/>
    <w:rsid w:val="000858DF"/>
    <w:rsid w:val="000A00A2"/>
    <w:rsid w:val="000A23CC"/>
    <w:rsid w:val="000A3526"/>
    <w:rsid w:val="000A612D"/>
    <w:rsid w:val="000A6A0C"/>
    <w:rsid w:val="000A6BC7"/>
    <w:rsid w:val="000A77A5"/>
    <w:rsid w:val="000B113A"/>
    <w:rsid w:val="000B18E5"/>
    <w:rsid w:val="000B3FCB"/>
    <w:rsid w:val="000B4609"/>
    <w:rsid w:val="000B63B0"/>
    <w:rsid w:val="000C0C84"/>
    <w:rsid w:val="000C135C"/>
    <w:rsid w:val="000C3116"/>
    <w:rsid w:val="000C49B2"/>
    <w:rsid w:val="000D0316"/>
    <w:rsid w:val="000D449C"/>
    <w:rsid w:val="000D6E12"/>
    <w:rsid w:val="000D792F"/>
    <w:rsid w:val="000E1122"/>
    <w:rsid w:val="000E7928"/>
    <w:rsid w:val="000F3BC3"/>
    <w:rsid w:val="000F511D"/>
    <w:rsid w:val="000F7A7E"/>
    <w:rsid w:val="00101715"/>
    <w:rsid w:val="00101DD1"/>
    <w:rsid w:val="0010262E"/>
    <w:rsid w:val="001048FD"/>
    <w:rsid w:val="00104C51"/>
    <w:rsid w:val="001079A1"/>
    <w:rsid w:val="00111441"/>
    <w:rsid w:val="00112E3F"/>
    <w:rsid w:val="001144CE"/>
    <w:rsid w:val="00116A77"/>
    <w:rsid w:val="00122137"/>
    <w:rsid w:val="001223F0"/>
    <w:rsid w:val="001276B2"/>
    <w:rsid w:val="00130BC9"/>
    <w:rsid w:val="00130E29"/>
    <w:rsid w:val="00131AC3"/>
    <w:rsid w:val="00134BCC"/>
    <w:rsid w:val="00134C5C"/>
    <w:rsid w:val="00136E49"/>
    <w:rsid w:val="001428F4"/>
    <w:rsid w:val="0014376F"/>
    <w:rsid w:val="00144A7E"/>
    <w:rsid w:val="00145411"/>
    <w:rsid w:val="00145566"/>
    <w:rsid w:val="00150F10"/>
    <w:rsid w:val="00153CDC"/>
    <w:rsid w:val="00155BE1"/>
    <w:rsid w:val="00156239"/>
    <w:rsid w:val="001571D3"/>
    <w:rsid w:val="001627C2"/>
    <w:rsid w:val="0016391C"/>
    <w:rsid w:val="0016496E"/>
    <w:rsid w:val="001653CB"/>
    <w:rsid w:val="00171CA3"/>
    <w:rsid w:val="00176C12"/>
    <w:rsid w:val="00180B3F"/>
    <w:rsid w:val="001848BF"/>
    <w:rsid w:val="0018622C"/>
    <w:rsid w:val="00190E69"/>
    <w:rsid w:val="00193CB3"/>
    <w:rsid w:val="00197929"/>
    <w:rsid w:val="001A0090"/>
    <w:rsid w:val="001A1629"/>
    <w:rsid w:val="001A296A"/>
    <w:rsid w:val="001A34FE"/>
    <w:rsid w:val="001A5CBD"/>
    <w:rsid w:val="001A662D"/>
    <w:rsid w:val="001A6E86"/>
    <w:rsid w:val="001B0712"/>
    <w:rsid w:val="001B1036"/>
    <w:rsid w:val="001B1615"/>
    <w:rsid w:val="001B1798"/>
    <w:rsid w:val="001B2D43"/>
    <w:rsid w:val="001B3AB6"/>
    <w:rsid w:val="001B7143"/>
    <w:rsid w:val="001B7E9F"/>
    <w:rsid w:val="001C0545"/>
    <w:rsid w:val="001C2F2F"/>
    <w:rsid w:val="001C57FE"/>
    <w:rsid w:val="001C7543"/>
    <w:rsid w:val="001C7E6E"/>
    <w:rsid w:val="001D1A79"/>
    <w:rsid w:val="001D2699"/>
    <w:rsid w:val="001E3006"/>
    <w:rsid w:val="001E34A5"/>
    <w:rsid w:val="001E521B"/>
    <w:rsid w:val="001E55EC"/>
    <w:rsid w:val="001E62D3"/>
    <w:rsid w:val="001E77F9"/>
    <w:rsid w:val="001F1A7C"/>
    <w:rsid w:val="001F5DFD"/>
    <w:rsid w:val="00203F7B"/>
    <w:rsid w:val="00205122"/>
    <w:rsid w:val="002068BC"/>
    <w:rsid w:val="00210874"/>
    <w:rsid w:val="00215D0C"/>
    <w:rsid w:val="00220DB8"/>
    <w:rsid w:val="00222072"/>
    <w:rsid w:val="00222BFC"/>
    <w:rsid w:val="0022575F"/>
    <w:rsid w:val="002258C3"/>
    <w:rsid w:val="00227A24"/>
    <w:rsid w:val="00232874"/>
    <w:rsid w:val="0023394C"/>
    <w:rsid w:val="00233C61"/>
    <w:rsid w:val="00240413"/>
    <w:rsid w:val="002451A4"/>
    <w:rsid w:val="00245642"/>
    <w:rsid w:val="00251096"/>
    <w:rsid w:val="0025109F"/>
    <w:rsid w:val="002531C6"/>
    <w:rsid w:val="00253722"/>
    <w:rsid w:val="00254A49"/>
    <w:rsid w:val="0025614D"/>
    <w:rsid w:val="00257543"/>
    <w:rsid w:val="0025780C"/>
    <w:rsid w:val="002657D3"/>
    <w:rsid w:val="00271088"/>
    <w:rsid w:val="002719D4"/>
    <w:rsid w:val="00273649"/>
    <w:rsid w:val="00276901"/>
    <w:rsid w:val="00281F54"/>
    <w:rsid w:val="00282D44"/>
    <w:rsid w:val="00286335"/>
    <w:rsid w:val="00294743"/>
    <w:rsid w:val="002A117C"/>
    <w:rsid w:val="002A360A"/>
    <w:rsid w:val="002A4969"/>
    <w:rsid w:val="002A636A"/>
    <w:rsid w:val="002A7012"/>
    <w:rsid w:val="002A787F"/>
    <w:rsid w:val="002B0CE9"/>
    <w:rsid w:val="002B6DD6"/>
    <w:rsid w:val="002C46D1"/>
    <w:rsid w:val="002C543A"/>
    <w:rsid w:val="002C5A21"/>
    <w:rsid w:val="002D0486"/>
    <w:rsid w:val="002D1E66"/>
    <w:rsid w:val="002D39E8"/>
    <w:rsid w:val="002D4A64"/>
    <w:rsid w:val="002D4EDA"/>
    <w:rsid w:val="002E00C3"/>
    <w:rsid w:val="002E2D22"/>
    <w:rsid w:val="002E3914"/>
    <w:rsid w:val="002E447C"/>
    <w:rsid w:val="002E76AB"/>
    <w:rsid w:val="002F4AD0"/>
    <w:rsid w:val="002F6E8F"/>
    <w:rsid w:val="002F753B"/>
    <w:rsid w:val="00300280"/>
    <w:rsid w:val="00303577"/>
    <w:rsid w:val="003038AE"/>
    <w:rsid w:val="003074C8"/>
    <w:rsid w:val="00310AB1"/>
    <w:rsid w:val="003110B0"/>
    <w:rsid w:val="00313F52"/>
    <w:rsid w:val="00317144"/>
    <w:rsid w:val="00317500"/>
    <w:rsid w:val="0032102C"/>
    <w:rsid w:val="00322B4A"/>
    <w:rsid w:val="003251E3"/>
    <w:rsid w:val="00333FED"/>
    <w:rsid w:val="00334433"/>
    <w:rsid w:val="0033445D"/>
    <w:rsid w:val="00337381"/>
    <w:rsid w:val="00340C02"/>
    <w:rsid w:val="0034622B"/>
    <w:rsid w:val="00351A81"/>
    <w:rsid w:val="00352E8C"/>
    <w:rsid w:val="003531AE"/>
    <w:rsid w:val="0035478A"/>
    <w:rsid w:val="0036077C"/>
    <w:rsid w:val="00360E2E"/>
    <w:rsid w:val="0036267D"/>
    <w:rsid w:val="00365BAC"/>
    <w:rsid w:val="00366568"/>
    <w:rsid w:val="00366CA3"/>
    <w:rsid w:val="003734C0"/>
    <w:rsid w:val="003755D4"/>
    <w:rsid w:val="00380574"/>
    <w:rsid w:val="0038092D"/>
    <w:rsid w:val="00381A35"/>
    <w:rsid w:val="00382468"/>
    <w:rsid w:val="0038267D"/>
    <w:rsid w:val="00390690"/>
    <w:rsid w:val="00394C04"/>
    <w:rsid w:val="00397774"/>
    <w:rsid w:val="003A2CC4"/>
    <w:rsid w:val="003A5D65"/>
    <w:rsid w:val="003A74D1"/>
    <w:rsid w:val="003B1203"/>
    <w:rsid w:val="003B27AF"/>
    <w:rsid w:val="003B4140"/>
    <w:rsid w:val="003B5E42"/>
    <w:rsid w:val="003C0FBF"/>
    <w:rsid w:val="003C2AB9"/>
    <w:rsid w:val="003C3E35"/>
    <w:rsid w:val="003C420D"/>
    <w:rsid w:val="003D0E06"/>
    <w:rsid w:val="003D404C"/>
    <w:rsid w:val="003D422B"/>
    <w:rsid w:val="003D5BC7"/>
    <w:rsid w:val="003E0237"/>
    <w:rsid w:val="003E10BA"/>
    <w:rsid w:val="003E156E"/>
    <w:rsid w:val="003E162A"/>
    <w:rsid w:val="003E224B"/>
    <w:rsid w:val="003E2887"/>
    <w:rsid w:val="003E73F3"/>
    <w:rsid w:val="003F1939"/>
    <w:rsid w:val="003F31A6"/>
    <w:rsid w:val="003F58C2"/>
    <w:rsid w:val="00401DE6"/>
    <w:rsid w:val="004053D9"/>
    <w:rsid w:val="00405C32"/>
    <w:rsid w:val="00405ECF"/>
    <w:rsid w:val="004065C0"/>
    <w:rsid w:val="0040739A"/>
    <w:rsid w:val="00407D63"/>
    <w:rsid w:val="00413A33"/>
    <w:rsid w:val="0041516E"/>
    <w:rsid w:val="0041704A"/>
    <w:rsid w:val="00417C1D"/>
    <w:rsid w:val="00420EAF"/>
    <w:rsid w:val="004223B0"/>
    <w:rsid w:val="004246BA"/>
    <w:rsid w:val="00430664"/>
    <w:rsid w:val="004318A4"/>
    <w:rsid w:val="0043273B"/>
    <w:rsid w:val="004350EF"/>
    <w:rsid w:val="00436517"/>
    <w:rsid w:val="00436746"/>
    <w:rsid w:val="00440D91"/>
    <w:rsid w:val="0044376D"/>
    <w:rsid w:val="00443C23"/>
    <w:rsid w:val="00443FB3"/>
    <w:rsid w:val="00444219"/>
    <w:rsid w:val="004467C5"/>
    <w:rsid w:val="00451FE3"/>
    <w:rsid w:val="00454F4A"/>
    <w:rsid w:val="00455C57"/>
    <w:rsid w:val="00457226"/>
    <w:rsid w:val="00457DDE"/>
    <w:rsid w:val="00457F17"/>
    <w:rsid w:val="00463516"/>
    <w:rsid w:val="00463761"/>
    <w:rsid w:val="00470163"/>
    <w:rsid w:val="00472295"/>
    <w:rsid w:val="00474B84"/>
    <w:rsid w:val="00474C92"/>
    <w:rsid w:val="00480936"/>
    <w:rsid w:val="00483CF6"/>
    <w:rsid w:val="00487028"/>
    <w:rsid w:val="0048753B"/>
    <w:rsid w:val="004A1AEF"/>
    <w:rsid w:val="004A2142"/>
    <w:rsid w:val="004A4CC8"/>
    <w:rsid w:val="004A63F5"/>
    <w:rsid w:val="004A70B5"/>
    <w:rsid w:val="004B37CD"/>
    <w:rsid w:val="004B5208"/>
    <w:rsid w:val="004C0C27"/>
    <w:rsid w:val="004C2F65"/>
    <w:rsid w:val="004C2FC4"/>
    <w:rsid w:val="004C4752"/>
    <w:rsid w:val="004C4A70"/>
    <w:rsid w:val="004C5436"/>
    <w:rsid w:val="004C643D"/>
    <w:rsid w:val="004D3440"/>
    <w:rsid w:val="004D3FB7"/>
    <w:rsid w:val="004D7E66"/>
    <w:rsid w:val="004E3853"/>
    <w:rsid w:val="004E4D0B"/>
    <w:rsid w:val="004E7B04"/>
    <w:rsid w:val="004F41F1"/>
    <w:rsid w:val="004F5B19"/>
    <w:rsid w:val="004F7473"/>
    <w:rsid w:val="005006C1"/>
    <w:rsid w:val="00501776"/>
    <w:rsid w:val="00510716"/>
    <w:rsid w:val="00513ED9"/>
    <w:rsid w:val="0051402C"/>
    <w:rsid w:val="00514709"/>
    <w:rsid w:val="005149A9"/>
    <w:rsid w:val="00514E21"/>
    <w:rsid w:val="00517237"/>
    <w:rsid w:val="0051773C"/>
    <w:rsid w:val="00520A61"/>
    <w:rsid w:val="00521E39"/>
    <w:rsid w:val="00525B7B"/>
    <w:rsid w:val="005262C4"/>
    <w:rsid w:val="005311E6"/>
    <w:rsid w:val="00532558"/>
    <w:rsid w:val="00533E97"/>
    <w:rsid w:val="0053413B"/>
    <w:rsid w:val="00536047"/>
    <w:rsid w:val="005378AD"/>
    <w:rsid w:val="00540744"/>
    <w:rsid w:val="0054143A"/>
    <w:rsid w:val="00541508"/>
    <w:rsid w:val="00541C91"/>
    <w:rsid w:val="0054517F"/>
    <w:rsid w:val="0055082F"/>
    <w:rsid w:val="0055305C"/>
    <w:rsid w:val="00554E51"/>
    <w:rsid w:val="00557484"/>
    <w:rsid w:val="00560EBD"/>
    <w:rsid w:val="005627E4"/>
    <w:rsid w:val="00565684"/>
    <w:rsid w:val="0056679A"/>
    <w:rsid w:val="005679A7"/>
    <w:rsid w:val="00572341"/>
    <w:rsid w:val="0057260F"/>
    <w:rsid w:val="00573FFD"/>
    <w:rsid w:val="00574D28"/>
    <w:rsid w:val="00575798"/>
    <w:rsid w:val="00577227"/>
    <w:rsid w:val="005776A2"/>
    <w:rsid w:val="005802AB"/>
    <w:rsid w:val="00581156"/>
    <w:rsid w:val="00581BB3"/>
    <w:rsid w:val="005844BA"/>
    <w:rsid w:val="005845FB"/>
    <w:rsid w:val="00584E78"/>
    <w:rsid w:val="00587E15"/>
    <w:rsid w:val="00591FC1"/>
    <w:rsid w:val="005A0BE1"/>
    <w:rsid w:val="005A69B1"/>
    <w:rsid w:val="005A7CB5"/>
    <w:rsid w:val="005B1670"/>
    <w:rsid w:val="005B22F6"/>
    <w:rsid w:val="005B2A23"/>
    <w:rsid w:val="005B3226"/>
    <w:rsid w:val="005B6ACA"/>
    <w:rsid w:val="005B76C7"/>
    <w:rsid w:val="005B7BA8"/>
    <w:rsid w:val="005C2B38"/>
    <w:rsid w:val="005C3D0E"/>
    <w:rsid w:val="005C5848"/>
    <w:rsid w:val="005C58C6"/>
    <w:rsid w:val="005C66EF"/>
    <w:rsid w:val="005C789D"/>
    <w:rsid w:val="005D1919"/>
    <w:rsid w:val="005D396C"/>
    <w:rsid w:val="005D6C58"/>
    <w:rsid w:val="005D708B"/>
    <w:rsid w:val="005E0932"/>
    <w:rsid w:val="005E0DC3"/>
    <w:rsid w:val="005E1C4C"/>
    <w:rsid w:val="005E4758"/>
    <w:rsid w:val="005E58EA"/>
    <w:rsid w:val="005E7828"/>
    <w:rsid w:val="005F2FE0"/>
    <w:rsid w:val="005F5421"/>
    <w:rsid w:val="0060245F"/>
    <w:rsid w:val="00603CA7"/>
    <w:rsid w:val="006073E6"/>
    <w:rsid w:val="00611F0B"/>
    <w:rsid w:val="00612B48"/>
    <w:rsid w:val="0061320A"/>
    <w:rsid w:val="006136EF"/>
    <w:rsid w:val="006143DD"/>
    <w:rsid w:val="00614F47"/>
    <w:rsid w:val="00615CFA"/>
    <w:rsid w:val="006175C6"/>
    <w:rsid w:val="00621D74"/>
    <w:rsid w:val="00623366"/>
    <w:rsid w:val="006233EB"/>
    <w:rsid w:val="00623878"/>
    <w:rsid w:val="00624AD6"/>
    <w:rsid w:val="0063075E"/>
    <w:rsid w:val="00631E87"/>
    <w:rsid w:val="006334B9"/>
    <w:rsid w:val="006335E0"/>
    <w:rsid w:val="00644DCC"/>
    <w:rsid w:val="00652775"/>
    <w:rsid w:val="006579ED"/>
    <w:rsid w:val="006606F8"/>
    <w:rsid w:val="00660830"/>
    <w:rsid w:val="00670E03"/>
    <w:rsid w:val="006728BF"/>
    <w:rsid w:val="00673961"/>
    <w:rsid w:val="006744EA"/>
    <w:rsid w:val="006819CD"/>
    <w:rsid w:val="00686782"/>
    <w:rsid w:val="00691FC8"/>
    <w:rsid w:val="00693B9B"/>
    <w:rsid w:val="006954A0"/>
    <w:rsid w:val="00696FC2"/>
    <w:rsid w:val="006974FD"/>
    <w:rsid w:val="006A075E"/>
    <w:rsid w:val="006A3CD7"/>
    <w:rsid w:val="006A4013"/>
    <w:rsid w:val="006B2179"/>
    <w:rsid w:val="006C0433"/>
    <w:rsid w:val="006D01A1"/>
    <w:rsid w:val="006D5392"/>
    <w:rsid w:val="006D73C9"/>
    <w:rsid w:val="006E37D6"/>
    <w:rsid w:val="006E4960"/>
    <w:rsid w:val="006E7D59"/>
    <w:rsid w:val="006F4AFC"/>
    <w:rsid w:val="006F7376"/>
    <w:rsid w:val="007015FE"/>
    <w:rsid w:val="00701F90"/>
    <w:rsid w:val="007032D9"/>
    <w:rsid w:val="007036FF"/>
    <w:rsid w:val="00705E6A"/>
    <w:rsid w:val="0070632F"/>
    <w:rsid w:val="007068B6"/>
    <w:rsid w:val="007101EC"/>
    <w:rsid w:val="0071167A"/>
    <w:rsid w:val="007141C5"/>
    <w:rsid w:val="00726AD8"/>
    <w:rsid w:val="007302B0"/>
    <w:rsid w:val="00730595"/>
    <w:rsid w:val="00730C35"/>
    <w:rsid w:val="00732A13"/>
    <w:rsid w:val="007348F5"/>
    <w:rsid w:val="00734ACD"/>
    <w:rsid w:val="007355D7"/>
    <w:rsid w:val="00735AE7"/>
    <w:rsid w:val="007364FD"/>
    <w:rsid w:val="00740A6F"/>
    <w:rsid w:val="00741517"/>
    <w:rsid w:val="00742507"/>
    <w:rsid w:val="007463FF"/>
    <w:rsid w:val="0074682B"/>
    <w:rsid w:val="0075089C"/>
    <w:rsid w:val="0075378D"/>
    <w:rsid w:val="00754653"/>
    <w:rsid w:val="00754AD2"/>
    <w:rsid w:val="007602BD"/>
    <w:rsid w:val="007613E4"/>
    <w:rsid w:val="0076223D"/>
    <w:rsid w:val="00763425"/>
    <w:rsid w:val="0076508B"/>
    <w:rsid w:val="00765EAF"/>
    <w:rsid w:val="00766BB3"/>
    <w:rsid w:val="00767308"/>
    <w:rsid w:val="0077220B"/>
    <w:rsid w:val="007724E5"/>
    <w:rsid w:val="00772728"/>
    <w:rsid w:val="00777CA7"/>
    <w:rsid w:val="007802FB"/>
    <w:rsid w:val="00781035"/>
    <w:rsid w:val="0078197A"/>
    <w:rsid w:val="0078474A"/>
    <w:rsid w:val="00784C12"/>
    <w:rsid w:val="00785760"/>
    <w:rsid w:val="00791914"/>
    <w:rsid w:val="0079285F"/>
    <w:rsid w:val="00796A3E"/>
    <w:rsid w:val="00797BBB"/>
    <w:rsid w:val="007A195D"/>
    <w:rsid w:val="007A6C61"/>
    <w:rsid w:val="007A6D4B"/>
    <w:rsid w:val="007B173C"/>
    <w:rsid w:val="007B1763"/>
    <w:rsid w:val="007B1CC5"/>
    <w:rsid w:val="007B4020"/>
    <w:rsid w:val="007B5A63"/>
    <w:rsid w:val="007C004E"/>
    <w:rsid w:val="007D0652"/>
    <w:rsid w:val="007D0964"/>
    <w:rsid w:val="007D3FC8"/>
    <w:rsid w:val="007D57CC"/>
    <w:rsid w:val="007E05F3"/>
    <w:rsid w:val="007E31D8"/>
    <w:rsid w:val="007E34B0"/>
    <w:rsid w:val="007F03AD"/>
    <w:rsid w:val="007F34B8"/>
    <w:rsid w:val="007F469A"/>
    <w:rsid w:val="007F5211"/>
    <w:rsid w:val="007F52D8"/>
    <w:rsid w:val="007F5589"/>
    <w:rsid w:val="007F5C60"/>
    <w:rsid w:val="007F773E"/>
    <w:rsid w:val="007F7CBD"/>
    <w:rsid w:val="00800EC5"/>
    <w:rsid w:val="00810DC4"/>
    <w:rsid w:val="0081129D"/>
    <w:rsid w:val="008121A6"/>
    <w:rsid w:val="00812B3F"/>
    <w:rsid w:val="008135C7"/>
    <w:rsid w:val="00814936"/>
    <w:rsid w:val="00816696"/>
    <w:rsid w:val="00820039"/>
    <w:rsid w:val="00825446"/>
    <w:rsid w:val="008266FD"/>
    <w:rsid w:val="0083083D"/>
    <w:rsid w:val="00840235"/>
    <w:rsid w:val="0084266F"/>
    <w:rsid w:val="00842AA2"/>
    <w:rsid w:val="00843789"/>
    <w:rsid w:val="00846C24"/>
    <w:rsid w:val="00846F81"/>
    <w:rsid w:val="0085591B"/>
    <w:rsid w:val="00857119"/>
    <w:rsid w:val="0086069F"/>
    <w:rsid w:val="00862E20"/>
    <w:rsid w:val="00863E41"/>
    <w:rsid w:val="0087107A"/>
    <w:rsid w:val="0087176A"/>
    <w:rsid w:val="00871862"/>
    <w:rsid w:val="00871BB1"/>
    <w:rsid w:val="00875D9C"/>
    <w:rsid w:val="00875F07"/>
    <w:rsid w:val="00876024"/>
    <w:rsid w:val="00876C87"/>
    <w:rsid w:val="00876E05"/>
    <w:rsid w:val="008801A7"/>
    <w:rsid w:val="008805B3"/>
    <w:rsid w:val="00881E2C"/>
    <w:rsid w:val="00882256"/>
    <w:rsid w:val="00885477"/>
    <w:rsid w:val="00885776"/>
    <w:rsid w:val="00886154"/>
    <w:rsid w:val="00890734"/>
    <w:rsid w:val="00892EAB"/>
    <w:rsid w:val="00894419"/>
    <w:rsid w:val="00897461"/>
    <w:rsid w:val="0089793F"/>
    <w:rsid w:val="008A40C6"/>
    <w:rsid w:val="008A4610"/>
    <w:rsid w:val="008A4E52"/>
    <w:rsid w:val="008B0242"/>
    <w:rsid w:val="008B423B"/>
    <w:rsid w:val="008B4719"/>
    <w:rsid w:val="008B548E"/>
    <w:rsid w:val="008B5CF5"/>
    <w:rsid w:val="008B68DB"/>
    <w:rsid w:val="008B74A8"/>
    <w:rsid w:val="008C2B09"/>
    <w:rsid w:val="008C4F07"/>
    <w:rsid w:val="008C5BAD"/>
    <w:rsid w:val="008C648C"/>
    <w:rsid w:val="008C77C5"/>
    <w:rsid w:val="008D11D6"/>
    <w:rsid w:val="008D2DE1"/>
    <w:rsid w:val="008D44AF"/>
    <w:rsid w:val="008E338D"/>
    <w:rsid w:val="008E4556"/>
    <w:rsid w:val="008E5C2F"/>
    <w:rsid w:val="008E72B8"/>
    <w:rsid w:val="008F0DDE"/>
    <w:rsid w:val="008F2A95"/>
    <w:rsid w:val="008F6BA0"/>
    <w:rsid w:val="008F7BDB"/>
    <w:rsid w:val="008F7C60"/>
    <w:rsid w:val="009000D0"/>
    <w:rsid w:val="00900C0E"/>
    <w:rsid w:val="0090235F"/>
    <w:rsid w:val="00906626"/>
    <w:rsid w:val="00911B48"/>
    <w:rsid w:val="009154ED"/>
    <w:rsid w:val="00916F15"/>
    <w:rsid w:val="00921A2E"/>
    <w:rsid w:val="00924B70"/>
    <w:rsid w:val="00925AEC"/>
    <w:rsid w:val="00931D66"/>
    <w:rsid w:val="00933AF9"/>
    <w:rsid w:val="00940BFE"/>
    <w:rsid w:val="009434E1"/>
    <w:rsid w:val="00946464"/>
    <w:rsid w:val="0094691C"/>
    <w:rsid w:val="00946951"/>
    <w:rsid w:val="009503F2"/>
    <w:rsid w:val="00951EBA"/>
    <w:rsid w:val="00953B77"/>
    <w:rsid w:val="00954587"/>
    <w:rsid w:val="009552D2"/>
    <w:rsid w:val="009564D6"/>
    <w:rsid w:val="00957958"/>
    <w:rsid w:val="009668D0"/>
    <w:rsid w:val="00970700"/>
    <w:rsid w:val="00973B31"/>
    <w:rsid w:val="009757D6"/>
    <w:rsid w:val="00976809"/>
    <w:rsid w:val="009820B8"/>
    <w:rsid w:val="00993FC2"/>
    <w:rsid w:val="00995F2A"/>
    <w:rsid w:val="009971A2"/>
    <w:rsid w:val="009A0690"/>
    <w:rsid w:val="009A0779"/>
    <w:rsid w:val="009A182D"/>
    <w:rsid w:val="009A4F5F"/>
    <w:rsid w:val="009B08E7"/>
    <w:rsid w:val="009B0C9B"/>
    <w:rsid w:val="009B1F73"/>
    <w:rsid w:val="009B2657"/>
    <w:rsid w:val="009B2EB5"/>
    <w:rsid w:val="009B3493"/>
    <w:rsid w:val="009B3D4B"/>
    <w:rsid w:val="009B4120"/>
    <w:rsid w:val="009B5339"/>
    <w:rsid w:val="009B79B9"/>
    <w:rsid w:val="009C1C1C"/>
    <w:rsid w:val="009C376A"/>
    <w:rsid w:val="009C3C08"/>
    <w:rsid w:val="009C5B3D"/>
    <w:rsid w:val="009D1674"/>
    <w:rsid w:val="009D6C20"/>
    <w:rsid w:val="009E0ADC"/>
    <w:rsid w:val="009E2D78"/>
    <w:rsid w:val="009E6F0D"/>
    <w:rsid w:val="009F074E"/>
    <w:rsid w:val="009F2127"/>
    <w:rsid w:val="009F6CB6"/>
    <w:rsid w:val="00A001B8"/>
    <w:rsid w:val="00A017D7"/>
    <w:rsid w:val="00A04807"/>
    <w:rsid w:val="00A1008D"/>
    <w:rsid w:val="00A10F1E"/>
    <w:rsid w:val="00A11FB8"/>
    <w:rsid w:val="00A120B3"/>
    <w:rsid w:val="00A133B5"/>
    <w:rsid w:val="00A17B1B"/>
    <w:rsid w:val="00A22CA9"/>
    <w:rsid w:val="00A242D6"/>
    <w:rsid w:val="00A24FB7"/>
    <w:rsid w:val="00A258C2"/>
    <w:rsid w:val="00A2634F"/>
    <w:rsid w:val="00A263EF"/>
    <w:rsid w:val="00A27213"/>
    <w:rsid w:val="00A27D06"/>
    <w:rsid w:val="00A31E65"/>
    <w:rsid w:val="00A32804"/>
    <w:rsid w:val="00A36C91"/>
    <w:rsid w:val="00A40979"/>
    <w:rsid w:val="00A42782"/>
    <w:rsid w:val="00A4383E"/>
    <w:rsid w:val="00A470E2"/>
    <w:rsid w:val="00A507DB"/>
    <w:rsid w:val="00A50FB9"/>
    <w:rsid w:val="00A537C6"/>
    <w:rsid w:val="00A5398D"/>
    <w:rsid w:val="00A62DC7"/>
    <w:rsid w:val="00A64582"/>
    <w:rsid w:val="00A64D5B"/>
    <w:rsid w:val="00A66626"/>
    <w:rsid w:val="00A66FD1"/>
    <w:rsid w:val="00A7156A"/>
    <w:rsid w:val="00A71BCC"/>
    <w:rsid w:val="00A721A0"/>
    <w:rsid w:val="00A72929"/>
    <w:rsid w:val="00A73F2D"/>
    <w:rsid w:val="00A7649D"/>
    <w:rsid w:val="00A779C0"/>
    <w:rsid w:val="00A80E5C"/>
    <w:rsid w:val="00A84016"/>
    <w:rsid w:val="00A84B4C"/>
    <w:rsid w:val="00A85F09"/>
    <w:rsid w:val="00A91382"/>
    <w:rsid w:val="00A92CCE"/>
    <w:rsid w:val="00A9439A"/>
    <w:rsid w:val="00A944E8"/>
    <w:rsid w:val="00A94AB8"/>
    <w:rsid w:val="00A9507E"/>
    <w:rsid w:val="00A96FBE"/>
    <w:rsid w:val="00AA05B1"/>
    <w:rsid w:val="00AA0BA2"/>
    <w:rsid w:val="00AA1C21"/>
    <w:rsid w:val="00AA29ED"/>
    <w:rsid w:val="00AA4FAC"/>
    <w:rsid w:val="00AB04E0"/>
    <w:rsid w:val="00AB5A84"/>
    <w:rsid w:val="00AC16E4"/>
    <w:rsid w:val="00AC1BF4"/>
    <w:rsid w:val="00AC4EE2"/>
    <w:rsid w:val="00AC6462"/>
    <w:rsid w:val="00AC6B6A"/>
    <w:rsid w:val="00AC7E7D"/>
    <w:rsid w:val="00AD18C6"/>
    <w:rsid w:val="00AD42B2"/>
    <w:rsid w:val="00AD530E"/>
    <w:rsid w:val="00AD680B"/>
    <w:rsid w:val="00AD6A96"/>
    <w:rsid w:val="00AE08EC"/>
    <w:rsid w:val="00AE106C"/>
    <w:rsid w:val="00AE3279"/>
    <w:rsid w:val="00AE4485"/>
    <w:rsid w:val="00AE6FBE"/>
    <w:rsid w:val="00AF170E"/>
    <w:rsid w:val="00AF31C1"/>
    <w:rsid w:val="00AF5868"/>
    <w:rsid w:val="00B00B4A"/>
    <w:rsid w:val="00B017FC"/>
    <w:rsid w:val="00B02EEA"/>
    <w:rsid w:val="00B0389D"/>
    <w:rsid w:val="00B04EB4"/>
    <w:rsid w:val="00B073CB"/>
    <w:rsid w:val="00B11036"/>
    <w:rsid w:val="00B1234D"/>
    <w:rsid w:val="00B12C3A"/>
    <w:rsid w:val="00B12E6A"/>
    <w:rsid w:val="00B133D9"/>
    <w:rsid w:val="00B14709"/>
    <w:rsid w:val="00B14A2F"/>
    <w:rsid w:val="00B14D4F"/>
    <w:rsid w:val="00B1531B"/>
    <w:rsid w:val="00B1600D"/>
    <w:rsid w:val="00B17E6B"/>
    <w:rsid w:val="00B209BF"/>
    <w:rsid w:val="00B300A0"/>
    <w:rsid w:val="00B30348"/>
    <w:rsid w:val="00B31477"/>
    <w:rsid w:val="00B33185"/>
    <w:rsid w:val="00B339EB"/>
    <w:rsid w:val="00B350B2"/>
    <w:rsid w:val="00B35FA2"/>
    <w:rsid w:val="00B40BD8"/>
    <w:rsid w:val="00B42F3D"/>
    <w:rsid w:val="00B435B3"/>
    <w:rsid w:val="00B47A75"/>
    <w:rsid w:val="00B52021"/>
    <w:rsid w:val="00B54006"/>
    <w:rsid w:val="00B549BD"/>
    <w:rsid w:val="00B55EB2"/>
    <w:rsid w:val="00B606ED"/>
    <w:rsid w:val="00B61C05"/>
    <w:rsid w:val="00B638F9"/>
    <w:rsid w:val="00B65B21"/>
    <w:rsid w:val="00B65DAE"/>
    <w:rsid w:val="00B716E1"/>
    <w:rsid w:val="00B718A0"/>
    <w:rsid w:val="00B727CC"/>
    <w:rsid w:val="00B8187B"/>
    <w:rsid w:val="00B83608"/>
    <w:rsid w:val="00B85276"/>
    <w:rsid w:val="00B852BE"/>
    <w:rsid w:val="00B862B1"/>
    <w:rsid w:val="00B8751C"/>
    <w:rsid w:val="00B87AC3"/>
    <w:rsid w:val="00B91139"/>
    <w:rsid w:val="00B92C8F"/>
    <w:rsid w:val="00BA1133"/>
    <w:rsid w:val="00BA1C64"/>
    <w:rsid w:val="00BA2444"/>
    <w:rsid w:val="00BA53D3"/>
    <w:rsid w:val="00BB18D3"/>
    <w:rsid w:val="00BB521B"/>
    <w:rsid w:val="00BC1EFD"/>
    <w:rsid w:val="00BC23A6"/>
    <w:rsid w:val="00BC4161"/>
    <w:rsid w:val="00BC41F6"/>
    <w:rsid w:val="00BC523A"/>
    <w:rsid w:val="00BC66FD"/>
    <w:rsid w:val="00BC71D3"/>
    <w:rsid w:val="00BC7A63"/>
    <w:rsid w:val="00BD0A21"/>
    <w:rsid w:val="00BD0F19"/>
    <w:rsid w:val="00BD1A46"/>
    <w:rsid w:val="00BD4D18"/>
    <w:rsid w:val="00BD64A8"/>
    <w:rsid w:val="00BD6D09"/>
    <w:rsid w:val="00BE0E97"/>
    <w:rsid w:val="00BE2775"/>
    <w:rsid w:val="00BE32B3"/>
    <w:rsid w:val="00BE3A7D"/>
    <w:rsid w:val="00BE3F25"/>
    <w:rsid w:val="00BF1694"/>
    <w:rsid w:val="00BF22B7"/>
    <w:rsid w:val="00BF4DD0"/>
    <w:rsid w:val="00BF4F99"/>
    <w:rsid w:val="00BF5D33"/>
    <w:rsid w:val="00BF7949"/>
    <w:rsid w:val="00C00EBF"/>
    <w:rsid w:val="00C01200"/>
    <w:rsid w:val="00C013B5"/>
    <w:rsid w:val="00C079F9"/>
    <w:rsid w:val="00C16C71"/>
    <w:rsid w:val="00C23551"/>
    <w:rsid w:val="00C27D3F"/>
    <w:rsid w:val="00C32198"/>
    <w:rsid w:val="00C414AC"/>
    <w:rsid w:val="00C42C9D"/>
    <w:rsid w:val="00C45531"/>
    <w:rsid w:val="00C52EEF"/>
    <w:rsid w:val="00C5732B"/>
    <w:rsid w:val="00C574FA"/>
    <w:rsid w:val="00C6362A"/>
    <w:rsid w:val="00C70B0C"/>
    <w:rsid w:val="00C73985"/>
    <w:rsid w:val="00C74F0F"/>
    <w:rsid w:val="00C76423"/>
    <w:rsid w:val="00C76478"/>
    <w:rsid w:val="00C80AC8"/>
    <w:rsid w:val="00C84688"/>
    <w:rsid w:val="00C860A9"/>
    <w:rsid w:val="00C8771F"/>
    <w:rsid w:val="00C87993"/>
    <w:rsid w:val="00C87A08"/>
    <w:rsid w:val="00C87D6B"/>
    <w:rsid w:val="00C90D7C"/>
    <w:rsid w:val="00C92261"/>
    <w:rsid w:val="00CA1D5D"/>
    <w:rsid w:val="00CA2CB8"/>
    <w:rsid w:val="00CA45A2"/>
    <w:rsid w:val="00CA71A8"/>
    <w:rsid w:val="00CA7364"/>
    <w:rsid w:val="00CA7E4F"/>
    <w:rsid w:val="00CB08D7"/>
    <w:rsid w:val="00CB3EB0"/>
    <w:rsid w:val="00CC21FB"/>
    <w:rsid w:val="00CC64AB"/>
    <w:rsid w:val="00CD11AE"/>
    <w:rsid w:val="00CD3630"/>
    <w:rsid w:val="00CD56FA"/>
    <w:rsid w:val="00CD5CCA"/>
    <w:rsid w:val="00CE1B14"/>
    <w:rsid w:val="00CE2CC1"/>
    <w:rsid w:val="00CE3A96"/>
    <w:rsid w:val="00CE4B01"/>
    <w:rsid w:val="00CE543B"/>
    <w:rsid w:val="00CE7FB5"/>
    <w:rsid w:val="00CF0C9B"/>
    <w:rsid w:val="00CF65DB"/>
    <w:rsid w:val="00CF67E8"/>
    <w:rsid w:val="00CF6935"/>
    <w:rsid w:val="00D00266"/>
    <w:rsid w:val="00D03B0D"/>
    <w:rsid w:val="00D03FDA"/>
    <w:rsid w:val="00D041B0"/>
    <w:rsid w:val="00D06B65"/>
    <w:rsid w:val="00D10449"/>
    <w:rsid w:val="00D12E97"/>
    <w:rsid w:val="00D1622C"/>
    <w:rsid w:val="00D16F96"/>
    <w:rsid w:val="00D20D72"/>
    <w:rsid w:val="00D22B3C"/>
    <w:rsid w:val="00D23FD4"/>
    <w:rsid w:val="00D27895"/>
    <w:rsid w:val="00D31484"/>
    <w:rsid w:val="00D34EFE"/>
    <w:rsid w:val="00D40C47"/>
    <w:rsid w:val="00D42418"/>
    <w:rsid w:val="00D43C64"/>
    <w:rsid w:val="00D47060"/>
    <w:rsid w:val="00D52A7C"/>
    <w:rsid w:val="00D55149"/>
    <w:rsid w:val="00D559F2"/>
    <w:rsid w:val="00D55AAA"/>
    <w:rsid w:val="00D60020"/>
    <w:rsid w:val="00D60107"/>
    <w:rsid w:val="00D61CA5"/>
    <w:rsid w:val="00D6225F"/>
    <w:rsid w:val="00D67319"/>
    <w:rsid w:val="00D703A6"/>
    <w:rsid w:val="00D7621F"/>
    <w:rsid w:val="00D77157"/>
    <w:rsid w:val="00D80AAC"/>
    <w:rsid w:val="00D82D93"/>
    <w:rsid w:val="00D843B9"/>
    <w:rsid w:val="00D856B5"/>
    <w:rsid w:val="00D85C52"/>
    <w:rsid w:val="00D86826"/>
    <w:rsid w:val="00D86DCC"/>
    <w:rsid w:val="00D87751"/>
    <w:rsid w:val="00D926E5"/>
    <w:rsid w:val="00D93673"/>
    <w:rsid w:val="00D94573"/>
    <w:rsid w:val="00D976AD"/>
    <w:rsid w:val="00DA0237"/>
    <w:rsid w:val="00DA4658"/>
    <w:rsid w:val="00DA7BDB"/>
    <w:rsid w:val="00DB2D2B"/>
    <w:rsid w:val="00DB3595"/>
    <w:rsid w:val="00DB3FB0"/>
    <w:rsid w:val="00DB7B7A"/>
    <w:rsid w:val="00DB7C0C"/>
    <w:rsid w:val="00DC035A"/>
    <w:rsid w:val="00DC0E60"/>
    <w:rsid w:val="00DC2F21"/>
    <w:rsid w:val="00DC33F3"/>
    <w:rsid w:val="00DC4300"/>
    <w:rsid w:val="00DC4AA3"/>
    <w:rsid w:val="00DC4C69"/>
    <w:rsid w:val="00DC69FF"/>
    <w:rsid w:val="00DD033E"/>
    <w:rsid w:val="00DD041A"/>
    <w:rsid w:val="00DD1402"/>
    <w:rsid w:val="00DE469E"/>
    <w:rsid w:val="00DE5FDB"/>
    <w:rsid w:val="00DE6892"/>
    <w:rsid w:val="00DF0936"/>
    <w:rsid w:val="00DF15DA"/>
    <w:rsid w:val="00DF652C"/>
    <w:rsid w:val="00E02352"/>
    <w:rsid w:val="00E04175"/>
    <w:rsid w:val="00E043A4"/>
    <w:rsid w:val="00E04611"/>
    <w:rsid w:val="00E10827"/>
    <w:rsid w:val="00E15354"/>
    <w:rsid w:val="00E2092A"/>
    <w:rsid w:val="00E21979"/>
    <w:rsid w:val="00E21C55"/>
    <w:rsid w:val="00E220D3"/>
    <w:rsid w:val="00E22A8A"/>
    <w:rsid w:val="00E22F5D"/>
    <w:rsid w:val="00E23FDE"/>
    <w:rsid w:val="00E3358D"/>
    <w:rsid w:val="00E34882"/>
    <w:rsid w:val="00E40422"/>
    <w:rsid w:val="00E46EEA"/>
    <w:rsid w:val="00E477B7"/>
    <w:rsid w:val="00E51BF4"/>
    <w:rsid w:val="00E52A2E"/>
    <w:rsid w:val="00E546DA"/>
    <w:rsid w:val="00E61AD7"/>
    <w:rsid w:val="00E62131"/>
    <w:rsid w:val="00E6228E"/>
    <w:rsid w:val="00E625F7"/>
    <w:rsid w:val="00E62F93"/>
    <w:rsid w:val="00E63090"/>
    <w:rsid w:val="00E6781D"/>
    <w:rsid w:val="00E713F7"/>
    <w:rsid w:val="00E72D0E"/>
    <w:rsid w:val="00E835D3"/>
    <w:rsid w:val="00E86018"/>
    <w:rsid w:val="00E86235"/>
    <w:rsid w:val="00E9380E"/>
    <w:rsid w:val="00E93E77"/>
    <w:rsid w:val="00E9789C"/>
    <w:rsid w:val="00EB30D1"/>
    <w:rsid w:val="00EB31B1"/>
    <w:rsid w:val="00EB31CD"/>
    <w:rsid w:val="00EB4EC9"/>
    <w:rsid w:val="00EC00DA"/>
    <w:rsid w:val="00EC20B6"/>
    <w:rsid w:val="00EC2A1F"/>
    <w:rsid w:val="00EC32AA"/>
    <w:rsid w:val="00EC6EA6"/>
    <w:rsid w:val="00EC7AFE"/>
    <w:rsid w:val="00ED188D"/>
    <w:rsid w:val="00ED2208"/>
    <w:rsid w:val="00ED298B"/>
    <w:rsid w:val="00ED5164"/>
    <w:rsid w:val="00EE00D0"/>
    <w:rsid w:val="00EE0D7B"/>
    <w:rsid w:val="00EE15C8"/>
    <w:rsid w:val="00EE176E"/>
    <w:rsid w:val="00EE2EC3"/>
    <w:rsid w:val="00EE35C5"/>
    <w:rsid w:val="00EE5E85"/>
    <w:rsid w:val="00EE646C"/>
    <w:rsid w:val="00EF0196"/>
    <w:rsid w:val="00EF20A1"/>
    <w:rsid w:val="00F001F0"/>
    <w:rsid w:val="00F02840"/>
    <w:rsid w:val="00F04F72"/>
    <w:rsid w:val="00F05093"/>
    <w:rsid w:val="00F05422"/>
    <w:rsid w:val="00F073A7"/>
    <w:rsid w:val="00F07653"/>
    <w:rsid w:val="00F1557F"/>
    <w:rsid w:val="00F15CFD"/>
    <w:rsid w:val="00F224B3"/>
    <w:rsid w:val="00F23329"/>
    <w:rsid w:val="00F239AB"/>
    <w:rsid w:val="00F25659"/>
    <w:rsid w:val="00F26EF4"/>
    <w:rsid w:val="00F3148C"/>
    <w:rsid w:val="00F32107"/>
    <w:rsid w:val="00F328FF"/>
    <w:rsid w:val="00F37611"/>
    <w:rsid w:val="00F37778"/>
    <w:rsid w:val="00F37815"/>
    <w:rsid w:val="00F40190"/>
    <w:rsid w:val="00F40BE7"/>
    <w:rsid w:val="00F43F71"/>
    <w:rsid w:val="00F44694"/>
    <w:rsid w:val="00F44786"/>
    <w:rsid w:val="00F450A9"/>
    <w:rsid w:val="00F51914"/>
    <w:rsid w:val="00F559E7"/>
    <w:rsid w:val="00F559F3"/>
    <w:rsid w:val="00F5640C"/>
    <w:rsid w:val="00F566FE"/>
    <w:rsid w:val="00F606A0"/>
    <w:rsid w:val="00F61A16"/>
    <w:rsid w:val="00F628B0"/>
    <w:rsid w:val="00F77479"/>
    <w:rsid w:val="00F802AC"/>
    <w:rsid w:val="00F8296F"/>
    <w:rsid w:val="00F83EB9"/>
    <w:rsid w:val="00F8543F"/>
    <w:rsid w:val="00F86A2F"/>
    <w:rsid w:val="00F87767"/>
    <w:rsid w:val="00F91FD0"/>
    <w:rsid w:val="00F95486"/>
    <w:rsid w:val="00F966EC"/>
    <w:rsid w:val="00F97D7E"/>
    <w:rsid w:val="00FA1962"/>
    <w:rsid w:val="00FA241F"/>
    <w:rsid w:val="00FA36A9"/>
    <w:rsid w:val="00FA687E"/>
    <w:rsid w:val="00FB0AFD"/>
    <w:rsid w:val="00FB21A5"/>
    <w:rsid w:val="00FB3DA7"/>
    <w:rsid w:val="00FB4A9B"/>
    <w:rsid w:val="00FB71E0"/>
    <w:rsid w:val="00FC593B"/>
    <w:rsid w:val="00FC68BA"/>
    <w:rsid w:val="00FC6FAF"/>
    <w:rsid w:val="00FC73F2"/>
    <w:rsid w:val="00FD39BF"/>
    <w:rsid w:val="00FD4F85"/>
    <w:rsid w:val="00FD5F85"/>
    <w:rsid w:val="00FD5FA1"/>
    <w:rsid w:val="00FD67EC"/>
    <w:rsid w:val="00FE0254"/>
    <w:rsid w:val="00FE0CD1"/>
    <w:rsid w:val="00FE27F8"/>
    <w:rsid w:val="00FE31AD"/>
    <w:rsid w:val="00FE40C7"/>
    <w:rsid w:val="00FE4C62"/>
    <w:rsid w:val="00FE4D4D"/>
    <w:rsid w:val="00FE6C6D"/>
    <w:rsid w:val="00FF160F"/>
    <w:rsid w:val="00FF518F"/>
    <w:rsid w:val="00FF6AF9"/>
    <w:rsid w:val="00FF7AB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B782F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Preformatted" w:unhideWhenUsed="0"/>
    <w:lsdException w:name="Balloon Text" w:unhideWhenUsed="0"/>
    <w:lsdException w:name="Table Grid" w:semiHidden="0"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262E"/>
  </w:style>
  <w:style w:type="paragraph" w:styleId="berschrift1">
    <w:name w:val="heading 1"/>
    <w:basedOn w:val="Standard"/>
    <w:next w:val="Standard"/>
    <w:link w:val="berschrift1Zeichen"/>
    <w:uiPriority w:val="99"/>
    <w:qFormat/>
    <w:rsid w:val="0010262E"/>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eichen"/>
    <w:uiPriority w:val="99"/>
    <w:qFormat/>
    <w:rsid w:val="0010262E"/>
    <w:pPr>
      <w:keepNext/>
      <w:outlineLvl w:val="1"/>
    </w:pPr>
    <w:rPr>
      <w:rFonts w:ascii="Cambria" w:hAnsi="Cambria"/>
      <w:b/>
      <w:bCs/>
      <w:i/>
      <w:iCs/>
      <w:sz w:val="28"/>
      <w:szCs w:val="28"/>
    </w:rPr>
  </w:style>
  <w:style w:type="paragraph" w:styleId="berschrift3">
    <w:name w:val="heading 3"/>
    <w:basedOn w:val="Standard"/>
    <w:next w:val="Standard"/>
    <w:link w:val="berschrift3Zeichen"/>
    <w:uiPriority w:val="99"/>
    <w:qFormat/>
    <w:rsid w:val="0010262E"/>
    <w:pPr>
      <w:keepNext/>
      <w:spacing w:before="240" w:after="60"/>
      <w:outlineLvl w:val="2"/>
    </w:pPr>
    <w:rPr>
      <w:rFonts w:ascii="Cambria" w:hAnsi="Cambria"/>
      <w:b/>
      <w:bCs/>
      <w:sz w:val="26"/>
      <w:szCs w:val="26"/>
    </w:rPr>
  </w:style>
  <w:style w:type="paragraph" w:styleId="berschrift7">
    <w:name w:val="heading 7"/>
    <w:basedOn w:val="Standard"/>
    <w:next w:val="Standard"/>
    <w:link w:val="berschrift7Zeichen"/>
    <w:uiPriority w:val="99"/>
    <w:qFormat/>
    <w:rsid w:val="00D34EFE"/>
    <w:pPr>
      <w:spacing w:before="240" w:after="60"/>
      <w:outlineLvl w:val="6"/>
    </w:pPr>
    <w:rPr>
      <w:rFonts w:ascii="Calibri" w:hAnsi="Calibr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eichen">
    <w:name w:val="Überschrift 7 Zeichen"/>
    <w:link w:val="berschrift7"/>
    <w:uiPriority w:val="99"/>
    <w:semiHidden/>
    <w:locked/>
    <w:rsid w:val="005E7828"/>
    <w:rPr>
      <w:rFonts w:ascii="Calibri" w:hAnsi="Calibri" w:cs="Times New Roman"/>
      <w:sz w:val="24"/>
      <w:szCs w:val="24"/>
      <w:lang w:val="de-DE" w:eastAsia="de-DE"/>
    </w:rPr>
  </w:style>
  <w:style w:type="character" w:styleId="Seitenzahl">
    <w:name w:val="page number"/>
    <w:uiPriority w:val="99"/>
    <w:rsid w:val="0010262E"/>
    <w:rPr>
      <w:rFonts w:cs="Times New Roman"/>
    </w:rPr>
  </w:style>
  <w:style w:type="character" w:customStyle="1" w:styleId="berschrift2Zeichen">
    <w:name w:val="Überschrift 2 Zeichen"/>
    <w:link w:val="berschrift2"/>
    <w:uiPriority w:val="99"/>
    <w:semiHidden/>
    <w:locked/>
    <w:rsid w:val="005E7828"/>
    <w:rPr>
      <w:rFonts w:ascii="Cambria" w:hAnsi="Cambria" w:cs="Times New Roman"/>
      <w:b/>
      <w:bCs/>
      <w:i/>
      <w:iCs/>
      <w:sz w:val="28"/>
      <w:szCs w:val="28"/>
      <w:lang w:val="de-DE" w:eastAsia="de-DE"/>
    </w:rPr>
  </w:style>
  <w:style w:type="paragraph" w:styleId="Kopfzeile">
    <w:name w:val="header"/>
    <w:basedOn w:val="Standard"/>
    <w:link w:val="KopfzeileZeichen"/>
    <w:uiPriority w:val="99"/>
    <w:rsid w:val="0010262E"/>
    <w:pPr>
      <w:tabs>
        <w:tab w:val="center" w:pos="4536"/>
        <w:tab w:val="right" w:pos="9072"/>
      </w:tabs>
    </w:pPr>
  </w:style>
  <w:style w:type="paragraph" w:styleId="StandardWeb">
    <w:name w:val="Normal (Web)"/>
    <w:basedOn w:val="Standard"/>
    <w:uiPriority w:val="99"/>
    <w:rsid w:val="0010262E"/>
    <w:pPr>
      <w:spacing w:before="100" w:after="100"/>
    </w:pPr>
    <w:rPr>
      <w:color w:val="000080"/>
      <w:sz w:val="24"/>
      <w:szCs w:val="24"/>
      <w:lang w:val="fr-CH"/>
    </w:rPr>
  </w:style>
  <w:style w:type="character" w:customStyle="1" w:styleId="berschrift1Zeichen">
    <w:name w:val="Überschrift 1 Zeichen"/>
    <w:link w:val="berschrift1"/>
    <w:uiPriority w:val="99"/>
    <w:locked/>
    <w:rsid w:val="005E7828"/>
    <w:rPr>
      <w:rFonts w:ascii="Cambria" w:hAnsi="Cambria" w:cs="Times New Roman"/>
      <w:b/>
      <w:bCs/>
      <w:kern w:val="32"/>
      <w:sz w:val="32"/>
      <w:szCs w:val="32"/>
      <w:lang w:val="de-DE" w:eastAsia="de-DE"/>
    </w:rPr>
  </w:style>
  <w:style w:type="character" w:customStyle="1" w:styleId="KopfzeileZeichen">
    <w:name w:val="Kopfzeile Zeichen"/>
    <w:link w:val="Kopfzeile"/>
    <w:uiPriority w:val="99"/>
    <w:locked/>
    <w:rsid w:val="005E7828"/>
    <w:rPr>
      <w:rFonts w:cs="Times New Roman"/>
      <w:sz w:val="20"/>
      <w:szCs w:val="20"/>
      <w:lang w:val="de-DE" w:eastAsia="de-DE"/>
    </w:rPr>
  </w:style>
  <w:style w:type="paragraph" w:styleId="Titel">
    <w:name w:val="Title"/>
    <w:basedOn w:val="Standard"/>
    <w:link w:val="TitelZeichen"/>
    <w:uiPriority w:val="99"/>
    <w:qFormat/>
    <w:rsid w:val="0010262E"/>
    <w:pPr>
      <w:pBdr>
        <w:bottom w:val="threeDEngrave" w:sz="24" w:space="1" w:color="auto"/>
      </w:pBdr>
      <w:jc w:val="center"/>
    </w:pPr>
    <w:rPr>
      <w:rFonts w:ascii="Cambria" w:hAnsi="Cambria"/>
      <w:b/>
      <w:bCs/>
      <w:kern w:val="28"/>
      <w:sz w:val="32"/>
      <w:szCs w:val="32"/>
    </w:rPr>
  </w:style>
  <w:style w:type="character" w:customStyle="1" w:styleId="TitelZeichen">
    <w:name w:val="Titel Zeichen"/>
    <w:link w:val="Titel"/>
    <w:uiPriority w:val="99"/>
    <w:locked/>
    <w:rsid w:val="005E7828"/>
    <w:rPr>
      <w:rFonts w:ascii="Cambria" w:hAnsi="Cambria" w:cs="Times New Roman"/>
      <w:b/>
      <w:bCs/>
      <w:kern w:val="28"/>
      <w:sz w:val="32"/>
      <w:szCs w:val="32"/>
      <w:lang w:val="de-DE" w:eastAsia="de-DE"/>
    </w:rPr>
  </w:style>
  <w:style w:type="character" w:customStyle="1" w:styleId="berschrift3Zeichen">
    <w:name w:val="Überschrift 3 Zeichen"/>
    <w:link w:val="berschrift3"/>
    <w:uiPriority w:val="99"/>
    <w:semiHidden/>
    <w:locked/>
    <w:rsid w:val="005E7828"/>
    <w:rPr>
      <w:rFonts w:ascii="Cambria" w:hAnsi="Cambria" w:cs="Times New Roman"/>
      <w:b/>
      <w:bCs/>
      <w:sz w:val="26"/>
      <w:szCs w:val="26"/>
      <w:lang w:val="de-DE" w:eastAsia="de-DE"/>
    </w:rPr>
  </w:style>
  <w:style w:type="character" w:styleId="Link">
    <w:name w:val="Hyperlink"/>
    <w:uiPriority w:val="99"/>
    <w:rsid w:val="00D34EFE"/>
    <w:rPr>
      <w:rFonts w:cs="Times New Roman"/>
      <w:color w:val="0000FF"/>
      <w:u w:val="single"/>
    </w:rPr>
  </w:style>
  <w:style w:type="paragraph" w:styleId="Textkrper2">
    <w:name w:val="Body Text 2"/>
    <w:basedOn w:val="Standard"/>
    <w:link w:val="Textkrper2Zeichen"/>
    <w:uiPriority w:val="99"/>
    <w:rsid w:val="00800EC5"/>
    <w:pPr>
      <w:spacing w:after="120" w:line="480" w:lineRule="auto"/>
    </w:pPr>
    <w:rPr>
      <w:rFonts w:ascii="Century Gothic" w:hAnsi="Century Gothic"/>
      <w:lang w:val="de-CH"/>
    </w:rPr>
  </w:style>
  <w:style w:type="paragraph" w:customStyle="1" w:styleId="textpreis">
    <w:name w:val="textpreis"/>
    <w:basedOn w:val="Standard"/>
    <w:uiPriority w:val="99"/>
    <w:rsid w:val="004F5B19"/>
    <w:pPr>
      <w:spacing w:before="100" w:beforeAutospacing="1" w:after="100" w:afterAutospacing="1"/>
    </w:pPr>
    <w:rPr>
      <w:sz w:val="24"/>
      <w:szCs w:val="24"/>
    </w:rPr>
  </w:style>
  <w:style w:type="character" w:customStyle="1" w:styleId="FuzeileZeichen1">
    <w:name w:val="Fußzeile Zeichen1"/>
    <w:link w:val="Fuzeile"/>
    <w:uiPriority w:val="99"/>
    <w:semiHidden/>
    <w:locked/>
    <w:rsid w:val="005E7828"/>
    <w:rPr>
      <w:rFonts w:cs="Times New Roman"/>
      <w:sz w:val="20"/>
      <w:szCs w:val="20"/>
      <w:lang w:val="de-DE" w:eastAsia="de-DE"/>
    </w:rPr>
  </w:style>
  <w:style w:type="paragraph" w:styleId="Sprechblasentext">
    <w:name w:val="Balloon Text"/>
    <w:basedOn w:val="Standard"/>
    <w:link w:val="SprechblasentextZeichen"/>
    <w:uiPriority w:val="99"/>
    <w:semiHidden/>
    <w:rsid w:val="007101EC"/>
    <w:rPr>
      <w:rFonts w:ascii="Tahoma" w:hAnsi="Tahoma"/>
      <w:sz w:val="16"/>
      <w:szCs w:val="16"/>
    </w:rPr>
  </w:style>
  <w:style w:type="character" w:customStyle="1" w:styleId="SprechblasentextZeichen">
    <w:name w:val="Sprechblasentext Zeichen"/>
    <w:link w:val="Sprechblasentext"/>
    <w:uiPriority w:val="99"/>
    <w:semiHidden/>
    <w:locked/>
    <w:rsid w:val="005E7828"/>
    <w:rPr>
      <w:rFonts w:ascii="Tahoma" w:hAnsi="Tahoma" w:cs="Tahoma"/>
      <w:sz w:val="16"/>
      <w:szCs w:val="16"/>
      <w:lang w:val="de-DE" w:eastAsia="de-DE"/>
    </w:rPr>
  </w:style>
  <w:style w:type="paragraph" w:styleId="Fuzeile">
    <w:name w:val="footer"/>
    <w:basedOn w:val="Standard"/>
    <w:link w:val="FuzeileZeichen1"/>
    <w:uiPriority w:val="99"/>
    <w:rsid w:val="00D34EFE"/>
    <w:pPr>
      <w:tabs>
        <w:tab w:val="center" w:pos="4536"/>
        <w:tab w:val="right" w:pos="9072"/>
      </w:tabs>
    </w:pPr>
  </w:style>
  <w:style w:type="character" w:customStyle="1" w:styleId="FuzeileZeichen">
    <w:name w:val="Fußzeile Zeichen"/>
    <w:uiPriority w:val="99"/>
    <w:rsid w:val="005E7828"/>
    <w:rPr>
      <w:sz w:val="20"/>
      <w:szCs w:val="20"/>
    </w:rPr>
  </w:style>
  <w:style w:type="paragraph" w:styleId="Funotentext">
    <w:name w:val="footnote text"/>
    <w:basedOn w:val="Standard"/>
    <w:link w:val="FunotentextZeichen"/>
    <w:uiPriority w:val="99"/>
    <w:semiHidden/>
    <w:rsid w:val="00AC16E4"/>
  </w:style>
  <w:style w:type="character" w:customStyle="1" w:styleId="chf">
    <w:name w:val="chf"/>
    <w:uiPriority w:val="99"/>
    <w:rsid w:val="004F5B19"/>
    <w:rPr>
      <w:rFonts w:cs="Times New Roman"/>
    </w:rPr>
  </w:style>
  <w:style w:type="paragraph" w:styleId="Textkrper">
    <w:name w:val="Body Text"/>
    <w:basedOn w:val="Standard"/>
    <w:link w:val="TextkrperZeichen"/>
    <w:uiPriority w:val="99"/>
    <w:rsid w:val="00800EC5"/>
    <w:pPr>
      <w:spacing w:after="120"/>
    </w:pPr>
  </w:style>
  <w:style w:type="character" w:customStyle="1" w:styleId="slkeyword1">
    <w:name w:val="sl_keyword1"/>
    <w:uiPriority w:val="99"/>
    <w:rsid w:val="00541508"/>
    <w:rPr>
      <w:rFonts w:cs="Times New Roman"/>
      <w:b/>
      <w:bCs/>
    </w:rPr>
  </w:style>
  <w:style w:type="character" w:styleId="Betont">
    <w:name w:val="Strong"/>
    <w:uiPriority w:val="22"/>
    <w:qFormat/>
    <w:rsid w:val="00A92CCE"/>
    <w:rPr>
      <w:rFonts w:cs="Times New Roman"/>
      <w:b/>
      <w:bCs/>
    </w:rPr>
  </w:style>
  <w:style w:type="character" w:customStyle="1" w:styleId="Textkrper2Zeichen">
    <w:name w:val="Textkörper 2 Zeichen"/>
    <w:link w:val="Textkrper2"/>
    <w:uiPriority w:val="99"/>
    <w:locked/>
    <w:rsid w:val="00D34EFE"/>
    <w:rPr>
      <w:rFonts w:ascii="Century Gothic" w:hAnsi="Century Gothic" w:cs="Times New Roman"/>
      <w:lang w:val="de-CH" w:eastAsia="de-DE"/>
    </w:rPr>
  </w:style>
  <w:style w:type="table" w:styleId="Tabellenraster">
    <w:name w:val="Table Grid"/>
    <w:basedOn w:val="NormaleTabelle"/>
    <w:uiPriority w:val="99"/>
    <w:rsid w:val="00BA1133"/>
    <w:rPr>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Zeichen">
    <w:name w:val="Textkörper Zeichen"/>
    <w:link w:val="Textkrper"/>
    <w:uiPriority w:val="99"/>
    <w:semiHidden/>
    <w:locked/>
    <w:rsid w:val="005E7828"/>
    <w:rPr>
      <w:rFonts w:cs="Times New Roman"/>
      <w:sz w:val="20"/>
      <w:szCs w:val="20"/>
      <w:lang w:val="de-DE" w:eastAsia="de-DE"/>
    </w:rPr>
  </w:style>
  <w:style w:type="character" w:customStyle="1" w:styleId="FunotentextZeichen">
    <w:name w:val="Fußnotentext Zeichen"/>
    <w:link w:val="Funotentext"/>
    <w:uiPriority w:val="99"/>
    <w:semiHidden/>
    <w:locked/>
    <w:rsid w:val="005E7828"/>
    <w:rPr>
      <w:rFonts w:cs="Times New Roman"/>
      <w:sz w:val="20"/>
      <w:szCs w:val="20"/>
      <w:lang w:val="de-DE" w:eastAsia="de-DE"/>
    </w:rPr>
  </w:style>
  <w:style w:type="character" w:customStyle="1" w:styleId="srtitle">
    <w:name w:val="srtitle"/>
    <w:uiPriority w:val="99"/>
    <w:rsid w:val="003B4140"/>
    <w:rPr>
      <w:rFonts w:cs="Times New Roman"/>
    </w:rPr>
  </w:style>
  <w:style w:type="character" w:customStyle="1" w:styleId="bindingblock">
    <w:name w:val="bindingblock"/>
    <w:uiPriority w:val="99"/>
    <w:rsid w:val="003B4140"/>
    <w:rPr>
      <w:rFonts w:cs="Times New Roman"/>
    </w:rPr>
  </w:style>
  <w:style w:type="character" w:customStyle="1" w:styleId="binding">
    <w:name w:val="binding"/>
    <w:uiPriority w:val="99"/>
    <w:rsid w:val="003B4140"/>
    <w:rPr>
      <w:rFonts w:cs="Times New Roman"/>
    </w:rPr>
  </w:style>
  <w:style w:type="paragraph" w:customStyle="1" w:styleId="western">
    <w:name w:val="western"/>
    <w:basedOn w:val="Standard"/>
    <w:uiPriority w:val="99"/>
    <w:rsid w:val="00993FC2"/>
    <w:pPr>
      <w:spacing w:before="100" w:beforeAutospacing="1"/>
    </w:pPr>
    <w:rPr>
      <w:rFonts w:ascii="Lucida Grande" w:hAnsi="Lucida Grande"/>
      <w:b/>
    </w:rPr>
  </w:style>
  <w:style w:type="paragraph" w:customStyle="1" w:styleId="item">
    <w:name w:val="item"/>
    <w:basedOn w:val="Standard"/>
    <w:uiPriority w:val="99"/>
    <w:rsid w:val="0023394C"/>
    <w:pPr>
      <w:spacing w:before="100" w:beforeAutospacing="1" w:after="100" w:afterAutospacing="1"/>
    </w:pPr>
    <w:rPr>
      <w:sz w:val="24"/>
      <w:szCs w:val="24"/>
    </w:rPr>
  </w:style>
  <w:style w:type="paragraph" w:styleId="HTMLVorformatiert">
    <w:name w:val="HTML Preformatted"/>
    <w:basedOn w:val="Standard"/>
    <w:link w:val="HTMLVorformatiertZeichen"/>
    <w:uiPriority w:val="99"/>
    <w:rsid w:val="00DE4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VorformatiertZeichen">
    <w:name w:val="HTML Vorformatiert Zeichen"/>
    <w:link w:val="HTMLVorformatiert"/>
    <w:uiPriority w:val="99"/>
    <w:semiHidden/>
    <w:locked/>
    <w:rsid w:val="005E7828"/>
    <w:rPr>
      <w:rFonts w:ascii="Courier New" w:hAnsi="Courier New" w:cs="Courier New"/>
      <w:sz w:val="20"/>
      <w:szCs w:val="20"/>
      <w:lang w:val="de-DE" w:eastAsia="de-DE"/>
    </w:rPr>
  </w:style>
  <w:style w:type="character" w:customStyle="1" w:styleId="style73">
    <w:name w:val="style73"/>
    <w:uiPriority w:val="99"/>
    <w:rsid w:val="007F7CBD"/>
    <w:rPr>
      <w:rFonts w:cs="Times New Roman"/>
    </w:rPr>
  </w:style>
  <w:style w:type="paragraph" w:customStyle="1" w:styleId="style57">
    <w:name w:val="style57"/>
    <w:basedOn w:val="Standard"/>
    <w:uiPriority w:val="99"/>
    <w:rsid w:val="003531AE"/>
    <w:pPr>
      <w:spacing w:before="100" w:beforeAutospacing="1" w:after="100" w:afterAutospacing="1"/>
    </w:pPr>
    <w:rPr>
      <w:sz w:val="24"/>
      <w:szCs w:val="24"/>
    </w:rPr>
  </w:style>
  <w:style w:type="character" w:customStyle="1" w:styleId="apple-style-span">
    <w:name w:val="apple-style-span"/>
    <w:uiPriority w:val="99"/>
    <w:rsid w:val="00510716"/>
    <w:rPr>
      <w:rFonts w:cs="Times New Roman"/>
    </w:rPr>
  </w:style>
  <w:style w:type="paragraph" w:customStyle="1" w:styleId="Default">
    <w:name w:val="Default"/>
    <w:rsid w:val="00C5732B"/>
    <w:pPr>
      <w:autoSpaceDE w:val="0"/>
      <w:autoSpaceDN w:val="0"/>
      <w:adjustRightInd w:val="0"/>
    </w:pPr>
    <w:rPr>
      <w:rFonts w:ascii="Calibri" w:hAnsi="Calibri" w:cs="Calibri"/>
      <w:color w:val="000000"/>
      <w:sz w:val="24"/>
      <w:szCs w:val="24"/>
      <w:lang w:val="fr-FR" w:eastAsia="en-US"/>
    </w:rPr>
  </w:style>
  <w:style w:type="character" w:customStyle="1" w:styleId="style20">
    <w:name w:val="style20"/>
    <w:rsid w:val="00623878"/>
    <w:rPr>
      <w:rFonts w:cs="Times New Roman"/>
    </w:rPr>
  </w:style>
  <w:style w:type="character" w:customStyle="1" w:styleId="style17">
    <w:name w:val="style17"/>
    <w:rsid w:val="00933AF9"/>
    <w:rPr>
      <w:rFonts w:cs="Times New Roman"/>
    </w:rPr>
  </w:style>
  <w:style w:type="paragraph" w:customStyle="1" w:styleId="style22">
    <w:name w:val="style22"/>
    <w:basedOn w:val="Standard"/>
    <w:rsid w:val="001C7543"/>
    <w:pPr>
      <w:spacing w:before="100" w:beforeAutospacing="1" w:after="100" w:afterAutospacing="1"/>
    </w:pPr>
    <w:rPr>
      <w:sz w:val="24"/>
      <w:szCs w:val="24"/>
      <w:lang w:val="fr-FR" w:eastAsia="fr-FR"/>
    </w:rPr>
  </w:style>
  <w:style w:type="character" w:customStyle="1" w:styleId="news-list-date">
    <w:name w:val="news-list-date"/>
    <w:rsid w:val="00FC73F2"/>
    <w:rPr>
      <w:rFonts w:cs="Times New Roman"/>
    </w:rPr>
  </w:style>
  <w:style w:type="character" w:customStyle="1" w:styleId="titel0">
    <w:name w:val="titel"/>
    <w:rsid w:val="00BF5D33"/>
    <w:rPr>
      <w:rFonts w:cs="Times New Roman"/>
    </w:rPr>
  </w:style>
  <w:style w:type="character" w:styleId="Herausstellen">
    <w:name w:val="Emphasis"/>
    <w:uiPriority w:val="20"/>
    <w:qFormat/>
    <w:rsid w:val="00E220D3"/>
    <w:rPr>
      <w:rFonts w:cs="Times New Roman"/>
      <w:i/>
    </w:rPr>
  </w:style>
  <w:style w:type="character" w:customStyle="1" w:styleId="style12">
    <w:name w:val="style12"/>
    <w:rsid w:val="00E220D3"/>
  </w:style>
  <w:style w:type="character" w:customStyle="1" w:styleId="style48">
    <w:name w:val="style48"/>
    <w:rsid w:val="00E220D3"/>
  </w:style>
  <w:style w:type="character" w:customStyle="1" w:styleId="style135">
    <w:name w:val="style135"/>
    <w:rsid w:val="00E220D3"/>
  </w:style>
  <w:style w:type="character" w:customStyle="1" w:styleId="style125">
    <w:name w:val="style125"/>
    <w:rsid w:val="00E220D3"/>
  </w:style>
  <w:style w:type="character" w:customStyle="1" w:styleId="style118">
    <w:name w:val="style118"/>
    <w:rsid w:val="00E220D3"/>
  </w:style>
  <w:style w:type="character" w:customStyle="1" w:styleId="createdate">
    <w:name w:val="createdate"/>
    <w:rsid w:val="000300A5"/>
  </w:style>
  <w:style w:type="character" w:customStyle="1" w:styleId="apple-converted-space">
    <w:name w:val="apple-converted-space"/>
    <w:rsid w:val="000300A5"/>
  </w:style>
  <w:style w:type="character" w:customStyle="1" w:styleId="author">
    <w:name w:val="author"/>
    <w:rsid w:val="000300A5"/>
  </w:style>
  <w:style w:type="character" w:customStyle="1" w:styleId="mmimage">
    <w:name w:val="mmimage"/>
    <w:rsid w:val="000300A5"/>
  </w:style>
  <w:style w:type="character" w:customStyle="1" w:styleId="articleseperator">
    <w:name w:val="article_seperator"/>
    <w:rsid w:val="000300A5"/>
  </w:style>
  <w:style w:type="character" w:styleId="GesichteterLink">
    <w:name w:val="FollowedHyperlink"/>
    <w:uiPriority w:val="99"/>
    <w:semiHidden/>
    <w:unhideWhenUsed/>
    <w:rsid w:val="00D926E5"/>
    <w:rPr>
      <w:color w:val="800080"/>
      <w:u w:val="single"/>
    </w:rPr>
  </w:style>
  <w:style w:type="paragraph" w:styleId="Endnotentext">
    <w:name w:val="endnote text"/>
    <w:basedOn w:val="Standard"/>
    <w:link w:val="EndnotentextZeichen"/>
    <w:uiPriority w:val="99"/>
    <w:unhideWhenUsed/>
    <w:rsid w:val="00020C82"/>
    <w:rPr>
      <w:sz w:val="24"/>
      <w:szCs w:val="24"/>
    </w:rPr>
  </w:style>
  <w:style w:type="character" w:customStyle="1" w:styleId="EndnotentextZeichen">
    <w:name w:val="Endnotentext Zeichen"/>
    <w:basedOn w:val="Absatzstandardschriftart"/>
    <w:link w:val="Endnotentext"/>
    <w:uiPriority w:val="99"/>
    <w:rsid w:val="00020C82"/>
    <w:rPr>
      <w:sz w:val="24"/>
      <w:szCs w:val="24"/>
    </w:rPr>
  </w:style>
  <w:style w:type="character" w:styleId="Endnotenzeichen">
    <w:name w:val="endnote reference"/>
    <w:basedOn w:val="Absatzstandardschriftart"/>
    <w:uiPriority w:val="99"/>
    <w:unhideWhenUsed/>
    <w:rsid w:val="00020C82"/>
    <w:rPr>
      <w:vertAlign w:val="superscript"/>
    </w:rPr>
  </w:style>
  <w:style w:type="paragraph" w:styleId="Listenabsatz">
    <w:name w:val="List Paragraph"/>
    <w:basedOn w:val="Standard"/>
    <w:uiPriority w:val="34"/>
    <w:qFormat/>
    <w:rsid w:val="00603CA7"/>
    <w:pPr>
      <w:spacing w:after="200" w:line="276" w:lineRule="auto"/>
      <w:ind w:left="720"/>
      <w:contextualSpacing/>
    </w:pPr>
    <w:rPr>
      <w:rFonts w:ascii="Calibri" w:eastAsia="MS Mincho" w:hAnsi="Calibri"/>
      <w:sz w:val="22"/>
      <w:szCs w:val="22"/>
      <w:lang w:val="fr-FR" w:eastAsia="fr-FR"/>
    </w:rPr>
  </w:style>
  <w:style w:type="paragraph" w:styleId="Aufzhlungszeichen2">
    <w:name w:val="List Bullet 2"/>
    <w:basedOn w:val="Standard"/>
    <w:uiPriority w:val="99"/>
    <w:unhideWhenUsed/>
    <w:rsid w:val="002451A4"/>
    <w:pPr>
      <w:numPr>
        <w:numId w:val="1"/>
      </w:numPr>
      <w:contextualSpacing/>
    </w:pPr>
    <w:rPr>
      <w:rFonts w:ascii="New York" w:hAnsi="New York"/>
      <w:sz w:val="24"/>
      <w:lang w:val="fr-FR" w:eastAsia="fr-CH"/>
    </w:rPr>
  </w:style>
  <w:style w:type="character" w:styleId="Funotenzeichen">
    <w:name w:val="footnote reference"/>
    <w:basedOn w:val="Absatzstandardschriftart"/>
    <w:uiPriority w:val="99"/>
    <w:unhideWhenUsed/>
    <w:rsid w:val="0014376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Preformatted" w:unhideWhenUsed="0"/>
    <w:lsdException w:name="Balloon Text" w:unhideWhenUsed="0"/>
    <w:lsdException w:name="Table Grid" w:semiHidden="0"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262E"/>
  </w:style>
  <w:style w:type="paragraph" w:styleId="berschrift1">
    <w:name w:val="heading 1"/>
    <w:basedOn w:val="Standard"/>
    <w:next w:val="Standard"/>
    <w:link w:val="berschrift1Zeichen"/>
    <w:uiPriority w:val="99"/>
    <w:qFormat/>
    <w:rsid w:val="0010262E"/>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eichen"/>
    <w:uiPriority w:val="99"/>
    <w:qFormat/>
    <w:rsid w:val="0010262E"/>
    <w:pPr>
      <w:keepNext/>
      <w:outlineLvl w:val="1"/>
    </w:pPr>
    <w:rPr>
      <w:rFonts w:ascii="Cambria" w:hAnsi="Cambria"/>
      <w:b/>
      <w:bCs/>
      <w:i/>
      <w:iCs/>
      <w:sz w:val="28"/>
      <w:szCs w:val="28"/>
    </w:rPr>
  </w:style>
  <w:style w:type="paragraph" w:styleId="berschrift3">
    <w:name w:val="heading 3"/>
    <w:basedOn w:val="Standard"/>
    <w:next w:val="Standard"/>
    <w:link w:val="berschrift3Zeichen"/>
    <w:uiPriority w:val="99"/>
    <w:qFormat/>
    <w:rsid w:val="0010262E"/>
    <w:pPr>
      <w:keepNext/>
      <w:spacing w:before="240" w:after="60"/>
      <w:outlineLvl w:val="2"/>
    </w:pPr>
    <w:rPr>
      <w:rFonts w:ascii="Cambria" w:hAnsi="Cambria"/>
      <w:b/>
      <w:bCs/>
      <w:sz w:val="26"/>
      <w:szCs w:val="26"/>
    </w:rPr>
  </w:style>
  <w:style w:type="paragraph" w:styleId="berschrift7">
    <w:name w:val="heading 7"/>
    <w:basedOn w:val="Standard"/>
    <w:next w:val="Standard"/>
    <w:link w:val="berschrift7Zeichen"/>
    <w:uiPriority w:val="99"/>
    <w:qFormat/>
    <w:rsid w:val="00D34EFE"/>
    <w:pPr>
      <w:spacing w:before="240" w:after="60"/>
      <w:outlineLvl w:val="6"/>
    </w:pPr>
    <w:rPr>
      <w:rFonts w:ascii="Calibri" w:hAnsi="Calibr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eichen">
    <w:name w:val="Überschrift 7 Zeichen"/>
    <w:link w:val="berschrift7"/>
    <w:uiPriority w:val="99"/>
    <w:semiHidden/>
    <w:locked/>
    <w:rsid w:val="005E7828"/>
    <w:rPr>
      <w:rFonts w:ascii="Calibri" w:hAnsi="Calibri" w:cs="Times New Roman"/>
      <w:sz w:val="24"/>
      <w:szCs w:val="24"/>
      <w:lang w:val="de-DE" w:eastAsia="de-DE"/>
    </w:rPr>
  </w:style>
  <w:style w:type="character" w:styleId="Seitenzahl">
    <w:name w:val="page number"/>
    <w:uiPriority w:val="99"/>
    <w:rsid w:val="0010262E"/>
    <w:rPr>
      <w:rFonts w:cs="Times New Roman"/>
    </w:rPr>
  </w:style>
  <w:style w:type="character" w:customStyle="1" w:styleId="berschrift2Zeichen">
    <w:name w:val="Überschrift 2 Zeichen"/>
    <w:link w:val="berschrift2"/>
    <w:uiPriority w:val="99"/>
    <w:semiHidden/>
    <w:locked/>
    <w:rsid w:val="005E7828"/>
    <w:rPr>
      <w:rFonts w:ascii="Cambria" w:hAnsi="Cambria" w:cs="Times New Roman"/>
      <w:b/>
      <w:bCs/>
      <w:i/>
      <w:iCs/>
      <w:sz w:val="28"/>
      <w:szCs w:val="28"/>
      <w:lang w:val="de-DE" w:eastAsia="de-DE"/>
    </w:rPr>
  </w:style>
  <w:style w:type="paragraph" w:styleId="Kopfzeile">
    <w:name w:val="header"/>
    <w:basedOn w:val="Standard"/>
    <w:link w:val="KopfzeileZeichen"/>
    <w:uiPriority w:val="99"/>
    <w:rsid w:val="0010262E"/>
    <w:pPr>
      <w:tabs>
        <w:tab w:val="center" w:pos="4536"/>
        <w:tab w:val="right" w:pos="9072"/>
      </w:tabs>
    </w:pPr>
  </w:style>
  <w:style w:type="paragraph" w:styleId="StandardWeb">
    <w:name w:val="Normal (Web)"/>
    <w:basedOn w:val="Standard"/>
    <w:uiPriority w:val="99"/>
    <w:rsid w:val="0010262E"/>
    <w:pPr>
      <w:spacing w:before="100" w:after="100"/>
    </w:pPr>
    <w:rPr>
      <w:color w:val="000080"/>
      <w:sz w:val="24"/>
      <w:szCs w:val="24"/>
      <w:lang w:val="fr-CH"/>
    </w:rPr>
  </w:style>
  <w:style w:type="character" w:customStyle="1" w:styleId="berschrift1Zeichen">
    <w:name w:val="Überschrift 1 Zeichen"/>
    <w:link w:val="berschrift1"/>
    <w:uiPriority w:val="99"/>
    <w:locked/>
    <w:rsid w:val="005E7828"/>
    <w:rPr>
      <w:rFonts w:ascii="Cambria" w:hAnsi="Cambria" w:cs="Times New Roman"/>
      <w:b/>
      <w:bCs/>
      <w:kern w:val="32"/>
      <w:sz w:val="32"/>
      <w:szCs w:val="32"/>
      <w:lang w:val="de-DE" w:eastAsia="de-DE"/>
    </w:rPr>
  </w:style>
  <w:style w:type="character" w:customStyle="1" w:styleId="KopfzeileZeichen">
    <w:name w:val="Kopfzeile Zeichen"/>
    <w:link w:val="Kopfzeile"/>
    <w:uiPriority w:val="99"/>
    <w:locked/>
    <w:rsid w:val="005E7828"/>
    <w:rPr>
      <w:rFonts w:cs="Times New Roman"/>
      <w:sz w:val="20"/>
      <w:szCs w:val="20"/>
      <w:lang w:val="de-DE" w:eastAsia="de-DE"/>
    </w:rPr>
  </w:style>
  <w:style w:type="paragraph" w:styleId="Titel">
    <w:name w:val="Title"/>
    <w:basedOn w:val="Standard"/>
    <w:link w:val="TitelZeichen"/>
    <w:uiPriority w:val="99"/>
    <w:qFormat/>
    <w:rsid w:val="0010262E"/>
    <w:pPr>
      <w:pBdr>
        <w:bottom w:val="threeDEngrave" w:sz="24" w:space="1" w:color="auto"/>
      </w:pBdr>
      <w:jc w:val="center"/>
    </w:pPr>
    <w:rPr>
      <w:rFonts w:ascii="Cambria" w:hAnsi="Cambria"/>
      <w:b/>
      <w:bCs/>
      <w:kern w:val="28"/>
      <w:sz w:val="32"/>
      <w:szCs w:val="32"/>
    </w:rPr>
  </w:style>
  <w:style w:type="character" w:customStyle="1" w:styleId="TitelZeichen">
    <w:name w:val="Titel Zeichen"/>
    <w:link w:val="Titel"/>
    <w:uiPriority w:val="99"/>
    <w:locked/>
    <w:rsid w:val="005E7828"/>
    <w:rPr>
      <w:rFonts w:ascii="Cambria" w:hAnsi="Cambria" w:cs="Times New Roman"/>
      <w:b/>
      <w:bCs/>
      <w:kern w:val="28"/>
      <w:sz w:val="32"/>
      <w:szCs w:val="32"/>
      <w:lang w:val="de-DE" w:eastAsia="de-DE"/>
    </w:rPr>
  </w:style>
  <w:style w:type="character" w:customStyle="1" w:styleId="berschrift3Zeichen">
    <w:name w:val="Überschrift 3 Zeichen"/>
    <w:link w:val="berschrift3"/>
    <w:uiPriority w:val="99"/>
    <w:semiHidden/>
    <w:locked/>
    <w:rsid w:val="005E7828"/>
    <w:rPr>
      <w:rFonts w:ascii="Cambria" w:hAnsi="Cambria" w:cs="Times New Roman"/>
      <w:b/>
      <w:bCs/>
      <w:sz w:val="26"/>
      <w:szCs w:val="26"/>
      <w:lang w:val="de-DE" w:eastAsia="de-DE"/>
    </w:rPr>
  </w:style>
  <w:style w:type="character" w:styleId="Link">
    <w:name w:val="Hyperlink"/>
    <w:uiPriority w:val="99"/>
    <w:rsid w:val="00D34EFE"/>
    <w:rPr>
      <w:rFonts w:cs="Times New Roman"/>
      <w:color w:val="0000FF"/>
      <w:u w:val="single"/>
    </w:rPr>
  </w:style>
  <w:style w:type="paragraph" w:styleId="Textkrper2">
    <w:name w:val="Body Text 2"/>
    <w:basedOn w:val="Standard"/>
    <w:link w:val="Textkrper2Zeichen"/>
    <w:uiPriority w:val="99"/>
    <w:rsid w:val="00800EC5"/>
    <w:pPr>
      <w:spacing w:after="120" w:line="480" w:lineRule="auto"/>
    </w:pPr>
    <w:rPr>
      <w:rFonts w:ascii="Century Gothic" w:hAnsi="Century Gothic"/>
      <w:lang w:val="de-CH"/>
    </w:rPr>
  </w:style>
  <w:style w:type="paragraph" w:customStyle="1" w:styleId="textpreis">
    <w:name w:val="textpreis"/>
    <w:basedOn w:val="Standard"/>
    <w:uiPriority w:val="99"/>
    <w:rsid w:val="004F5B19"/>
    <w:pPr>
      <w:spacing w:before="100" w:beforeAutospacing="1" w:after="100" w:afterAutospacing="1"/>
    </w:pPr>
    <w:rPr>
      <w:sz w:val="24"/>
      <w:szCs w:val="24"/>
    </w:rPr>
  </w:style>
  <w:style w:type="character" w:customStyle="1" w:styleId="FuzeileZeichen1">
    <w:name w:val="Fußzeile Zeichen1"/>
    <w:link w:val="Fuzeile"/>
    <w:uiPriority w:val="99"/>
    <w:semiHidden/>
    <w:locked/>
    <w:rsid w:val="005E7828"/>
    <w:rPr>
      <w:rFonts w:cs="Times New Roman"/>
      <w:sz w:val="20"/>
      <w:szCs w:val="20"/>
      <w:lang w:val="de-DE" w:eastAsia="de-DE"/>
    </w:rPr>
  </w:style>
  <w:style w:type="paragraph" w:styleId="Sprechblasentext">
    <w:name w:val="Balloon Text"/>
    <w:basedOn w:val="Standard"/>
    <w:link w:val="SprechblasentextZeichen"/>
    <w:uiPriority w:val="99"/>
    <w:semiHidden/>
    <w:rsid w:val="007101EC"/>
    <w:rPr>
      <w:rFonts w:ascii="Tahoma" w:hAnsi="Tahoma"/>
      <w:sz w:val="16"/>
      <w:szCs w:val="16"/>
    </w:rPr>
  </w:style>
  <w:style w:type="character" w:customStyle="1" w:styleId="SprechblasentextZeichen">
    <w:name w:val="Sprechblasentext Zeichen"/>
    <w:link w:val="Sprechblasentext"/>
    <w:uiPriority w:val="99"/>
    <w:semiHidden/>
    <w:locked/>
    <w:rsid w:val="005E7828"/>
    <w:rPr>
      <w:rFonts w:ascii="Tahoma" w:hAnsi="Tahoma" w:cs="Tahoma"/>
      <w:sz w:val="16"/>
      <w:szCs w:val="16"/>
      <w:lang w:val="de-DE" w:eastAsia="de-DE"/>
    </w:rPr>
  </w:style>
  <w:style w:type="paragraph" w:styleId="Fuzeile">
    <w:name w:val="footer"/>
    <w:basedOn w:val="Standard"/>
    <w:link w:val="FuzeileZeichen1"/>
    <w:uiPriority w:val="99"/>
    <w:rsid w:val="00D34EFE"/>
    <w:pPr>
      <w:tabs>
        <w:tab w:val="center" w:pos="4536"/>
        <w:tab w:val="right" w:pos="9072"/>
      </w:tabs>
    </w:pPr>
  </w:style>
  <w:style w:type="character" w:customStyle="1" w:styleId="FuzeileZeichen">
    <w:name w:val="Fußzeile Zeichen"/>
    <w:uiPriority w:val="99"/>
    <w:rsid w:val="005E7828"/>
    <w:rPr>
      <w:sz w:val="20"/>
      <w:szCs w:val="20"/>
    </w:rPr>
  </w:style>
  <w:style w:type="paragraph" w:styleId="Funotentext">
    <w:name w:val="footnote text"/>
    <w:basedOn w:val="Standard"/>
    <w:link w:val="FunotentextZeichen"/>
    <w:uiPriority w:val="99"/>
    <w:semiHidden/>
    <w:rsid w:val="00AC16E4"/>
  </w:style>
  <w:style w:type="character" w:customStyle="1" w:styleId="chf">
    <w:name w:val="chf"/>
    <w:uiPriority w:val="99"/>
    <w:rsid w:val="004F5B19"/>
    <w:rPr>
      <w:rFonts w:cs="Times New Roman"/>
    </w:rPr>
  </w:style>
  <w:style w:type="paragraph" w:styleId="Textkrper">
    <w:name w:val="Body Text"/>
    <w:basedOn w:val="Standard"/>
    <w:link w:val="TextkrperZeichen"/>
    <w:uiPriority w:val="99"/>
    <w:rsid w:val="00800EC5"/>
    <w:pPr>
      <w:spacing w:after="120"/>
    </w:pPr>
  </w:style>
  <w:style w:type="character" w:customStyle="1" w:styleId="slkeyword1">
    <w:name w:val="sl_keyword1"/>
    <w:uiPriority w:val="99"/>
    <w:rsid w:val="00541508"/>
    <w:rPr>
      <w:rFonts w:cs="Times New Roman"/>
      <w:b/>
      <w:bCs/>
    </w:rPr>
  </w:style>
  <w:style w:type="character" w:styleId="Betont">
    <w:name w:val="Strong"/>
    <w:uiPriority w:val="22"/>
    <w:qFormat/>
    <w:rsid w:val="00A92CCE"/>
    <w:rPr>
      <w:rFonts w:cs="Times New Roman"/>
      <w:b/>
      <w:bCs/>
    </w:rPr>
  </w:style>
  <w:style w:type="character" w:customStyle="1" w:styleId="Textkrper2Zeichen">
    <w:name w:val="Textkörper 2 Zeichen"/>
    <w:link w:val="Textkrper2"/>
    <w:uiPriority w:val="99"/>
    <w:locked/>
    <w:rsid w:val="00D34EFE"/>
    <w:rPr>
      <w:rFonts w:ascii="Century Gothic" w:hAnsi="Century Gothic" w:cs="Times New Roman"/>
      <w:lang w:val="de-CH" w:eastAsia="de-DE"/>
    </w:rPr>
  </w:style>
  <w:style w:type="table" w:styleId="Tabellenraster">
    <w:name w:val="Table Grid"/>
    <w:basedOn w:val="NormaleTabelle"/>
    <w:uiPriority w:val="99"/>
    <w:rsid w:val="00BA1133"/>
    <w:rPr>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Zeichen">
    <w:name w:val="Textkörper Zeichen"/>
    <w:link w:val="Textkrper"/>
    <w:uiPriority w:val="99"/>
    <w:semiHidden/>
    <w:locked/>
    <w:rsid w:val="005E7828"/>
    <w:rPr>
      <w:rFonts w:cs="Times New Roman"/>
      <w:sz w:val="20"/>
      <w:szCs w:val="20"/>
      <w:lang w:val="de-DE" w:eastAsia="de-DE"/>
    </w:rPr>
  </w:style>
  <w:style w:type="character" w:customStyle="1" w:styleId="FunotentextZeichen">
    <w:name w:val="Fußnotentext Zeichen"/>
    <w:link w:val="Funotentext"/>
    <w:uiPriority w:val="99"/>
    <w:semiHidden/>
    <w:locked/>
    <w:rsid w:val="005E7828"/>
    <w:rPr>
      <w:rFonts w:cs="Times New Roman"/>
      <w:sz w:val="20"/>
      <w:szCs w:val="20"/>
      <w:lang w:val="de-DE" w:eastAsia="de-DE"/>
    </w:rPr>
  </w:style>
  <w:style w:type="character" w:customStyle="1" w:styleId="srtitle">
    <w:name w:val="srtitle"/>
    <w:uiPriority w:val="99"/>
    <w:rsid w:val="003B4140"/>
    <w:rPr>
      <w:rFonts w:cs="Times New Roman"/>
    </w:rPr>
  </w:style>
  <w:style w:type="character" w:customStyle="1" w:styleId="bindingblock">
    <w:name w:val="bindingblock"/>
    <w:uiPriority w:val="99"/>
    <w:rsid w:val="003B4140"/>
    <w:rPr>
      <w:rFonts w:cs="Times New Roman"/>
    </w:rPr>
  </w:style>
  <w:style w:type="character" w:customStyle="1" w:styleId="binding">
    <w:name w:val="binding"/>
    <w:uiPriority w:val="99"/>
    <w:rsid w:val="003B4140"/>
    <w:rPr>
      <w:rFonts w:cs="Times New Roman"/>
    </w:rPr>
  </w:style>
  <w:style w:type="paragraph" w:customStyle="1" w:styleId="western">
    <w:name w:val="western"/>
    <w:basedOn w:val="Standard"/>
    <w:uiPriority w:val="99"/>
    <w:rsid w:val="00993FC2"/>
    <w:pPr>
      <w:spacing w:before="100" w:beforeAutospacing="1"/>
    </w:pPr>
    <w:rPr>
      <w:rFonts w:ascii="Lucida Grande" w:hAnsi="Lucida Grande"/>
      <w:b/>
    </w:rPr>
  </w:style>
  <w:style w:type="paragraph" w:customStyle="1" w:styleId="item">
    <w:name w:val="item"/>
    <w:basedOn w:val="Standard"/>
    <w:uiPriority w:val="99"/>
    <w:rsid w:val="0023394C"/>
    <w:pPr>
      <w:spacing w:before="100" w:beforeAutospacing="1" w:after="100" w:afterAutospacing="1"/>
    </w:pPr>
    <w:rPr>
      <w:sz w:val="24"/>
      <w:szCs w:val="24"/>
    </w:rPr>
  </w:style>
  <w:style w:type="paragraph" w:styleId="HTMLVorformatiert">
    <w:name w:val="HTML Preformatted"/>
    <w:basedOn w:val="Standard"/>
    <w:link w:val="HTMLVorformatiertZeichen"/>
    <w:uiPriority w:val="99"/>
    <w:rsid w:val="00DE4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VorformatiertZeichen">
    <w:name w:val="HTML Vorformatiert Zeichen"/>
    <w:link w:val="HTMLVorformatiert"/>
    <w:uiPriority w:val="99"/>
    <w:semiHidden/>
    <w:locked/>
    <w:rsid w:val="005E7828"/>
    <w:rPr>
      <w:rFonts w:ascii="Courier New" w:hAnsi="Courier New" w:cs="Courier New"/>
      <w:sz w:val="20"/>
      <w:szCs w:val="20"/>
      <w:lang w:val="de-DE" w:eastAsia="de-DE"/>
    </w:rPr>
  </w:style>
  <w:style w:type="character" w:customStyle="1" w:styleId="style73">
    <w:name w:val="style73"/>
    <w:uiPriority w:val="99"/>
    <w:rsid w:val="007F7CBD"/>
    <w:rPr>
      <w:rFonts w:cs="Times New Roman"/>
    </w:rPr>
  </w:style>
  <w:style w:type="paragraph" w:customStyle="1" w:styleId="style57">
    <w:name w:val="style57"/>
    <w:basedOn w:val="Standard"/>
    <w:uiPriority w:val="99"/>
    <w:rsid w:val="003531AE"/>
    <w:pPr>
      <w:spacing w:before="100" w:beforeAutospacing="1" w:after="100" w:afterAutospacing="1"/>
    </w:pPr>
    <w:rPr>
      <w:sz w:val="24"/>
      <w:szCs w:val="24"/>
    </w:rPr>
  </w:style>
  <w:style w:type="character" w:customStyle="1" w:styleId="apple-style-span">
    <w:name w:val="apple-style-span"/>
    <w:uiPriority w:val="99"/>
    <w:rsid w:val="00510716"/>
    <w:rPr>
      <w:rFonts w:cs="Times New Roman"/>
    </w:rPr>
  </w:style>
  <w:style w:type="paragraph" w:customStyle="1" w:styleId="Default">
    <w:name w:val="Default"/>
    <w:rsid w:val="00C5732B"/>
    <w:pPr>
      <w:autoSpaceDE w:val="0"/>
      <w:autoSpaceDN w:val="0"/>
      <w:adjustRightInd w:val="0"/>
    </w:pPr>
    <w:rPr>
      <w:rFonts w:ascii="Calibri" w:hAnsi="Calibri" w:cs="Calibri"/>
      <w:color w:val="000000"/>
      <w:sz w:val="24"/>
      <w:szCs w:val="24"/>
      <w:lang w:val="fr-FR" w:eastAsia="en-US"/>
    </w:rPr>
  </w:style>
  <w:style w:type="character" w:customStyle="1" w:styleId="style20">
    <w:name w:val="style20"/>
    <w:rsid w:val="00623878"/>
    <w:rPr>
      <w:rFonts w:cs="Times New Roman"/>
    </w:rPr>
  </w:style>
  <w:style w:type="character" w:customStyle="1" w:styleId="style17">
    <w:name w:val="style17"/>
    <w:rsid w:val="00933AF9"/>
    <w:rPr>
      <w:rFonts w:cs="Times New Roman"/>
    </w:rPr>
  </w:style>
  <w:style w:type="paragraph" w:customStyle="1" w:styleId="style22">
    <w:name w:val="style22"/>
    <w:basedOn w:val="Standard"/>
    <w:rsid w:val="001C7543"/>
    <w:pPr>
      <w:spacing w:before="100" w:beforeAutospacing="1" w:after="100" w:afterAutospacing="1"/>
    </w:pPr>
    <w:rPr>
      <w:sz w:val="24"/>
      <w:szCs w:val="24"/>
      <w:lang w:val="fr-FR" w:eastAsia="fr-FR"/>
    </w:rPr>
  </w:style>
  <w:style w:type="character" w:customStyle="1" w:styleId="news-list-date">
    <w:name w:val="news-list-date"/>
    <w:rsid w:val="00FC73F2"/>
    <w:rPr>
      <w:rFonts w:cs="Times New Roman"/>
    </w:rPr>
  </w:style>
  <w:style w:type="character" w:customStyle="1" w:styleId="titel0">
    <w:name w:val="titel"/>
    <w:rsid w:val="00BF5D33"/>
    <w:rPr>
      <w:rFonts w:cs="Times New Roman"/>
    </w:rPr>
  </w:style>
  <w:style w:type="character" w:styleId="Herausstellen">
    <w:name w:val="Emphasis"/>
    <w:uiPriority w:val="20"/>
    <w:qFormat/>
    <w:rsid w:val="00E220D3"/>
    <w:rPr>
      <w:rFonts w:cs="Times New Roman"/>
      <w:i/>
    </w:rPr>
  </w:style>
  <w:style w:type="character" w:customStyle="1" w:styleId="style12">
    <w:name w:val="style12"/>
    <w:rsid w:val="00E220D3"/>
  </w:style>
  <w:style w:type="character" w:customStyle="1" w:styleId="style48">
    <w:name w:val="style48"/>
    <w:rsid w:val="00E220D3"/>
  </w:style>
  <w:style w:type="character" w:customStyle="1" w:styleId="style135">
    <w:name w:val="style135"/>
    <w:rsid w:val="00E220D3"/>
  </w:style>
  <w:style w:type="character" w:customStyle="1" w:styleId="style125">
    <w:name w:val="style125"/>
    <w:rsid w:val="00E220D3"/>
  </w:style>
  <w:style w:type="character" w:customStyle="1" w:styleId="style118">
    <w:name w:val="style118"/>
    <w:rsid w:val="00E220D3"/>
  </w:style>
  <w:style w:type="character" w:customStyle="1" w:styleId="createdate">
    <w:name w:val="createdate"/>
    <w:rsid w:val="000300A5"/>
  </w:style>
  <w:style w:type="character" w:customStyle="1" w:styleId="apple-converted-space">
    <w:name w:val="apple-converted-space"/>
    <w:rsid w:val="000300A5"/>
  </w:style>
  <w:style w:type="character" w:customStyle="1" w:styleId="author">
    <w:name w:val="author"/>
    <w:rsid w:val="000300A5"/>
  </w:style>
  <w:style w:type="character" w:customStyle="1" w:styleId="mmimage">
    <w:name w:val="mmimage"/>
    <w:rsid w:val="000300A5"/>
  </w:style>
  <w:style w:type="character" w:customStyle="1" w:styleId="articleseperator">
    <w:name w:val="article_seperator"/>
    <w:rsid w:val="000300A5"/>
  </w:style>
  <w:style w:type="character" w:styleId="GesichteterLink">
    <w:name w:val="FollowedHyperlink"/>
    <w:uiPriority w:val="99"/>
    <w:semiHidden/>
    <w:unhideWhenUsed/>
    <w:rsid w:val="00D926E5"/>
    <w:rPr>
      <w:color w:val="800080"/>
      <w:u w:val="single"/>
    </w:rPr>
  </w:style>
  <w:style w:type="paragraph" w:styleId="Endnotentext">
    <w:name w:val="endnote text"/>
    <w:basedOn w:val="Standard"/>
    <w:link w:val="EndnotentextZeichen"/>
    <w:uiPriority w:val="99"/>
    <w:unhideWhenUsed/>
    <w:rsid w:val="00020C82"/>
    <w:rPr>
      <w:sz w:val="24"/>
      <w:szCs w:val="24"/>
    </w:rPr>
  </w:style>
  <w:style w:type="character" w:customStyle="1" w:styleId="EndnotentextZeichen">
    <w:name w:val="Endnotentext Zeichen"/>
    <w:basedOn w:val="Absatzstandardschriftart"/>
    <w:link w:val="Endnotentext"/>
    <w:uiPriority w:val="99"/>
    <w:rsid w:val="00020C82"/>
    <w:rPr>
      <w:sz w:val="24"/>
      <w:szCs w:val="24"/>
    </w:rPr>
  </w:style>
  <w:style w:type="character" w:styleId="Endnotenzeichen">
    <w:name w:val="endnote reference"/>
    <w:basedOn w:val="Absatzstandardschriftart"/>
    <w:uiPriority w:val="99"/>
    <w:unhideWhenUsed/>
    <w:rsid w:val="00020C82"/>
    <w:rPr>
      <w:vertAlign w:val="superscript"/>
    </w:rPr>
  </w:style>
  <w:style w:type="paragraph" w:styleId="Listenabsatz">
    <w:name w:val="List Paragraph"/>
    <w:basedOn w:val="Standard"/>
    <w:uiPriority w:val="34"/>
    <w:qFormat/>
    <w:rsid w:val="00603CA7"/>
    <w:pPr>
      <w:spacing w:after="200" w:line="276" w:lineRule="auto"/>
      <w:ind w:left="720"/>
      <w:contextualSpacing/>
    </w:pPr>
    <w:rPr>
      <w:rFonts w:ascii="Calibri" w:eastAsia="MS Mincho" w:hAnsi="Calibri"/>
      <w:sz w:val="22"/>
      <w:szCs w:val="22"/>
      <w:lang w:val="fr-FR" w:eastAsia="fr-FR"/>
    </w:rPr>
  </w:style>
  <w:style w:type="paragraph" w:styleId="Aufzhlungszeichen2">
    <w:name w:val="List Bullet 2"/>
    <w:basedOn w:val="Standard"/>
    <w:uiPriority w:val="99"/>
    <w:unhideWhenUsed/>
    <w:rsid w:val="002451A4"/>
    <w:pPr>
      <w:numPr>
        <w:numId w:val="1"/>
      </w:numPr>
      <w:contextualSpacing/>
    </w:pPr>
    <w:rPr>
      <w:rFonts w:ascii="New York" w:hAnsi="New York"/>
      <w:sz w:val="24"/>
      <w:lang w:val="fr-FR" w:eastAsia="fr-CH"/>
    </w:rPr>
  </w:style>
  <w:style w:type="character" w:styleId="Funotenzeichen">
    <w:name w:val="footnote reference"/>
    <w:basedOn w:val="Absatzstandardschriftart"/>
    <w:uiPriority w:val="99"/>
    <w:unhideWhenUsed/>
    <w:rsid w:val="001437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999910">
      <w:marLeft w:val="0"/>
      <w:marRight w:val="0"/>
      <w:marTop w:val="0"/>
      <w:marBottom w:val="0"/>
      <w:divBdr>
        <w:top w:val="none" w:sz="0" w:space="0" w:color="auto"/>
        <w:left w:val="none" w:sz="0" w:space="0" w:color="auto"/>
        <w:bottom w:val="none" w:sz="0" w:space="0" w:color="auto"/>
        <w:right w:val="none" w:sz="0" w:space="0" w:color="auto"/>
      </w:divBdr>
    </w:div>
    <w:div w:id="475999911">
      <w:marLeft w:val="0"/>
      <w:marRight w:val="0"/>
      <w:marTop w:val="0"/>
      <w:marBottom w:val="0"/>
      <w:divBdr>
        <w:top w:val="none" w:sz="0" w:space="0" w:color="auto"/>
        <w:left w:val="none" w:sz="0" w:space="0" w:color="auto"/>
        <w:bottom w:val="none" w:sz="0" w:space="0" w:color="auto"/>
        <w:right w:val="none" w:sz="0" w:space="0" w:color="auto"/>
      </w:divBdr>
    </w:div>
    <w:div w:id="475999912">
      <w:marLeft w:val="0"/>
      <w:marRight w:val="0"/>
      <w:marTop w:val="0"/>
      <w:marBottom w:val="0"/>
      <w:divBdr>
        <w:top w:val="none" w:sz="0" w:space="0" w:color="auto"/>
        <w:left w:val="none" w:sz="0" w:space="0" w:color="auto"/>
        <w:bottom w:val="none" w:sz="0" w:space="0" w:color="auto"/>
        <w:right w:val="none" w:sz="0" w:space="0" w:color="auto"/>
      </w:divBdr>
    </w:div>
    <w:div w:id="475999913">
      <w:marLeft w:val="0"/>
      <w:marRight w:val="0"/>
      <w:marTop w:val="0"/>
      <w:marBottom w:val="0"/>
      <w:divBdr>
        <w:top w:val="none" w:sz="0" w:space="0" w:color="auto"/>
        <w:left w:val="none" w:sz="0" w:space="0" w:color="auto"/>
        <w:bottom w:val="none" w:sz="0" w:space="0" w:color="auto"/>
        <w:right w:val="none" w:sz="0" w:space="0" w:color="auto"/>
      </w:divBdr>
    </w:div>
    <w:div w:id="475999914">
      <w:marLeft w:val="0"/>
      <w:marRight w:val="0"/>
      <w:marTop w:val="0"/>
      <w:marBottom w:val="0"/>
      <w:divBdr>
        <w:top w:val="none" w:sz="0" w:space="0" w:color="auto"/>
        <w:left w:val="none" w:sz="0" w:space="0" w:color="auto"/>
        <w:bottom w:val="none" w:sz="0" w:space="0" w:color="auto"/>
        <w:right w:val="none" w:sz="0" w:space="0" w:color="auto"/>
      </w:divBdr>
    </w:div>
    <w:div w:id="475999916">
      <w:marLeft w:val="0"/>
      <w:marRight w:val="0"/>
      <w:marTop w:val="0"/>
      <w:marBottom w:val="0"/>
      <w:divBdr>
        <w:top w:val="none" w:sz="0" w:space="0" w:color="auto"/>
        <w:left w:val="none" w:sz="0" w:space="0" w:color="auto"/>
        <w:bottom w:val="none" w:sz="0" w:space="0" w:color="auto"/>
        <w:right w:val="none" w:sz="0" w:space="0" w:color="auto"/>
      </w:divBdr>
      <w:divsChild>
        <w:div w:id="475999915">
          <w:marLeft w:val="0"/>
          <w:marRight w:val="0"/>
          <w:marTop w:val="150"/>
          <w:marBottom w:val="0"/>
          <w:divBdr>
            <w:top w:val="none" w:sz="0" w:space="0" w:color="auto"/>
            <w:left w:val="none" w:sz="0" w:space="0" w:color="auto"/>
            <w:bottom w:val="none" w:sz="0" w:space="0" w:color="auto"/>
            <w:right w:val="none" w:sz="0" w:space="0" w:color="auto"/>
          </w:divBdr>
        </w:div>
      </w:divsChild>
    </w:div>
    <w:div w:id="475999917">
      <w:marLeft w:val="0"/>
      <w:marRight w:val="0"/>
      <w:marTop w:val="0"/>
      <w:marBottom w:val="0"/>
      <w:divBdr>
        <w:top w:val="none" w:sz="0" w:space="0" w:color="auto"/>
        <w:left w:val="none" w:sz="0" w:space="0" w:color="auto"/>
        <w:bottom w:val="none" w:sz="0" w:space="0" w:color="auto"/>
        <w:right w:val="none" w:sz="0" w:space="0" w:color="auto"/>
      </w:divBdr>
    </w:div>
    <w:div w:id="475999918">
      <w:marLeft w:val="0"/>
      <w:marRight w:val="0"/>
      <w:marTop w:val="0"/>
      <w:marBottom w:val="0"/>
      <w:divBdr>
        <w:top w:val="none" w:sz="0" w:space="0" w:color="auto"/>
        <w:left w:val="none" w:sz="0" w:space="0" w:color="auto"/>
        <w:bottom w:val="none" w:sz="0" w:space="0" w:color="auto"/>
        <w:right w:val="none" w:sz="0" w:space="0" w:color="auto"/>
      </w:divBdr>
    </w:div>
    <w:div w:id="475999919">
      <w:marLeft w:val="0"/>
      <w:marRight w:val="0"/>
      <w:marTop w:val="0"/>
      <w:marBottom w:val="0"/>
      <w:divBdr>
        <w:top w:val="none" w:sz="0" w:space="0" w:color="auto"/>
        <w:left w:val="none" w:sz="0" w:space="0" w:color="auto"/>
        <w:bottom w:val="none" w:sz="0" w:space="0" w:color="auto"/>
        <w:right w:val="none" w:sz="0" w:space="0" w:color="auto"/>
      </w:divBdr>
    </w:div>
    <w:div w:id="475999920">
      <w:marLeft w:val="0"/>
      <w:marRight w:val="0"/>
      <w:marTop w:val="0"/>
      <w:marBottom w:val="0"/>
      <w:divBdr>
        <w:top w:val="none" w:sz="0" w:space="0" w:color="auto"/>
        <w:left w:val="none" w:sz="0" w:space="0" w:color="auto"/>
        <w:bottom w:val="none" w:sz="0" w:space="0" w:color="auto"/>
        <w:right w:val="none" w:sz="0" w:space="0" w:color="auto"/>
      </w:divBdr>
    </w:div>
    <w:div w:id="475999921">
      <w:marLeft w:val="0"/>
      <w:marRight w:val="0"/>
      <w:marTop w:val="0"/>
      <w:marBottom w:val="0"/>
      <w:divBdr>
        <w:top w:val="none" w:sz="0" w:space="0" w:color="auto"/>
        <w:left w:val="none" w:sz="0" w:space="0" w:color="auto"/>
        <w:bottom w:val="none" w:sz="0" w:space="0" w:color="auto"/>
        <w:right w:val="none" w:sz="0" w:space="0" w:color="auto"/>
      </w:divBdr>
    </w:div>
    <w:div w:id="475999922">
      <w:marLeft w:val="0"/>
      <w:marRight w:val="0"/>
      <w:marTop w:val="0"/>
      <w:marBottom w:val="0"/>
      <w:divBdr>
        <w:top w:val="none" w:sz="0" w:space="0" w:color="auto"/>
        <w:left w:val="none" w:sz="0" w:space="0" w:color="auto"/>
        <w:bottom w:val="none" w:sz="0" w:space="0" w:color="auto"/>
        <w:right w:val="none" w:sz="0" w:space="0" w:color="auto"/>
      </w:divBdr>
    </w:div>
    <w:div w:id="475999923">
      <w:marLeft w:val="0"/>
      <w:marRight w:val="0"/>
      <w:marTop w:val="0"/>
      <w:marBottom w:val="0"/>
      <w:divBdr>
        <w:top w:val="none" w:sz="0" w:space="0" w:color="auto"/>
        <w:left w:val="none" w:sz="0" w:space="0" w:color="auto"/>
        <w:bottom w:val="none" w:sz="0" w:space="0" w:color="auto"/>
        <w:right w:val="none" w:sz="0" w:space="0" w:color="auto"/>
      </w:divBdr>
    </w:div>
    <w:div w:id="475999924">
      <w:marLeft w:val="0"/>
      <w:marRight w:val="0"/>
      <w:marTop w:val="0"/>
      <w:marBottom w:val="0"/>
      <w:divBdr>
        <w:top w:val="none" w:sz="0" w:space="0" w:color="auto"/>
        <w:left w:val="none" w:sz="0" w:space="0" w:color="auto"/>
        <w:bottom w:val="none" w:sz="0" w:space="0" w:color="auto"/>
        <w:right w:val="none" w:sz="0" w:space="0" w:color="auto"/>
      </w:divBdr>
    </w:div>
    <w:div w:id="475999925">
      <w:marLeft w:val="0"/>
      <w:marRight w:val="0"/>
      <w:marTop w:val="0"/>
      <w:marBottom w:val="0"/>
      <w:divBdr>
        <w:top w:val="none" w:sz="0" w:space="0" w:color="auto"/>
        <w:left w:val="none" w:sz="0" w:space="0" w:color="auto"/>
        <w:bottom w:val="none" w:sz="0" w:space="0" w:color="auto"/>
        <w:right w:val="none" w:sz="0" w:space="0" w:color="auto"/>
      </w:divBdr>
    </w:div>
    <w:div w:id="475999926">
      <w:marLeft w:val="0"/>
      <w:marRight w:val="0"/>
      <w:marTop w:val="0"/>
      <w:marBottom w:val="0"/>
      <w:divBdr>
        <w:top w:val="none" w:sz="0" w:space="0" w:color="auto"/>
        <w:left w:val="none" w:sz="0" w:space="0" w:color="auto"/>
        <w:bottom w:val="none" w:sz="0" w:space="0" w:color="auto"/>
        <w:right w:val="none" w:sz="0" w:space="0" w:color="auto"/>
      </w:divBdr>
    </w:div>
    <w:div w:id="475999927">
      <w:marLeft w:val="0"/>
      <w:marRight w:val="0"/>
      <w:marTop w:val="0"/>
      <w:marBottom w:val="0"/>
      <w:divBdr>
        <w:top w:val="none" w:sz="0" w:space="0" w:color="auto"/>
        <w:left w:val="none" w:sz="0" w:space="0" w:color="auto"/>
        <w:bottom w:val="none" w:sz="0" w:space="0" w:color="auto"/>
        <w:right w:val="none" w:sz="0" w:space="0" w:color="auto"/>
      </w:divBdr>
    </w:div>
    <w:div w:id="475999928">
      <w:marLeft w:val="0"/>
      <w:marRight w:val="0"/>
      <w:marTop w:val="0"/>
      <w:marBottom w:val="0"/>
      <w:divBdr>
        <w:top w:val="none" w:sz="0" w:space="0" w:color="auto"/>
        <w:left w:val="none" w:sz="0" w:space="0" w:color="auto"/>
        <w:bottom w:val="none" w:sz="0" w:space="0" w:color="auto"/>
        <w:right w:val="none" w:sz="0" w:space="0" w:color="auto"/>
      </w:divBdr>
    </w:div>
    <w:div w:id="475999929">
      <w:marLeft w:val="0"/>
      <w:marRight w:val="0"/>
      <w:marTop w:val="0"/>
      <w:marBottom w:val="0"/>
      <w:divBdr>
        <w:top w:val="none" w:sz="0" w:space="0" w:color="auto"/>
        <w:left w:val="none" w:sz="0" w:space="0" w:color="auto"/>
        <w:bottom w:val="none" w:sz="0" w:space="0" w:color="auto"/>
        <w:right w:val="none" w:sz="0" w:space="0" w:color="auto"/>
      </w:divBdr>
    </w:div>
    <w:div w:id="475999930">
      <w:marLeft w:val="0"/>
      <w:marRight w:val="0"/>
      <w:marTop w:val="0"/>
      <w:marBottom w:val="0"/>
      <w:divBdr>
        <w:top w:val="none" w:sz="0" w:space="0" w:color="auto"/>
        <w:left w:val="none" w:sz="0" w:space="0" w:color="auto"/>
        <w:bottom w:val="none" w:sz="0" w:space="0" w:color="auto"/>
        <w:right w:val="none" w:sz="0" w:space="0" w:color="auto"/>
      </w:divBdr>
    </w:div>
    <w:div w:id="475999932">
      <w:marLeft w:val="0"/>
      <w:marRight w:val="0"/>
      <w:marTop w:val="0"/>
      <w:marBottom w:val="0"/>
      <w:divBdr>
        <w:top w:val="none" w:sz="0" w:space="0" w:color="auto"/>
        <w:left w:val="none" w:sz="0" w:space="0" w:color="auto"/>
        <w:bottom w:val="none" w:sz="0" w:space="0" w:color="auto"/>
        <w:right w:val="none" w:sz="0" w:space="0" w:color="auto"/>
      </w:divBdr>
      <w:divsChild>
        <w:div w:id="475999931">
          <w:marLeft w:val="720"/>
          <w:marRight w:val="720"/>
          <w:marTop w:val="100"/>
          <w:marBottom w:val="100"/>
          <w:divBdr>
            <w:top w:val="none" w:sz="0" w:space="0" w:color="auto"/>
            <w:left w:val="none" w:sz="0" w:space="0" w:color="auto"/>
            <w:bottom w:val="none" w:sz="0" w:space="0" w:color="auto"/>
            <w:right w:val="none" w:sz="0" w:space="0" w:color="auto"/>
          </w:divBdr>
        </w:div>
        <w:div w:id="475999933">
          <w:marLeft w:val="720"/>
          <w:marRight w:val="720"/>
          <w:marTop w:val="100"/>
          <w:marBottom w:val="100"/>
          <w:divBdr>
            <w:top w:val="none" w:sz="0" w:space="0" w:color="auto"/>
            <w:left w:val="none" w:sz="0" w:space="0" w:color="auto"/>
            <w:bottom w:val="none" w:sz="0" w:space="0" w:color="auto"/>
            <w:right w:val="none" w:sz="0" w:space="0" w:color="auto"/>
          </w:divBdr>
        </w:div>
        <w:div w:id="475999934">
          <w:marLeft w:val="720"/>
          <w:marRight w:val="720"/>
          <w:marTop w:val="100"/>
          <w:marBottom w:val="100"/>
          <w:divBdr>
            <w:top w:val="none" w:sz="0" w:space="0" w:color="auto"/>
            <w:left w:val="none" w:sz="0" w:space="0" w:color="auto"/>
            <w:bottom w:val="none" w:sz="0" w:space="0" w:color="auto"/>
            <w:right w:val="none" w:sz="0" w:space="0" w:color="auto"/>
          </w:divBdr>
        </w:div>
      </w:divsChild>
    </w:div>
    <w:div w:id="475999935">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5.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3.png"/><Relationship Id="rId14" Type="http://schemas.openxmlformats.org/officeDocument/2006/relationships/hyperlink" Target="http://www.zoefra.ch/wp-content/uploads/2014/01/MMagazine_C%C3%A9libat-pr%C3%AAtres.pdf" TargetMode="External"/><Relationship Id="rId15" Type="http://schemas.openxmlformats.org/officeDocument/2006/relationships/hyperlink" Target="http://www.zoefra.ch/wp-content/uploads/2014/01/Oh-mon-Dieu-Le-Nouvelliste-02.05.2015.pdf" TargetMode="External"/><Relationship Id="rId16" Type="http://schemas.openxmlformats.org/officeDocument/2006/relationships/hyperlink" Target="http://www.frauenbund.ch" TargetMode="External"/><Relationship Id="rId17" Type="http://schemas.openxmlformats.org/officeDocument/2006/relationships/hyperlink" Target="mailto:graenicher.jeannerat@gmx.ch" TargetMode="External"/><Relationship Id="rId18" Type="http://schemas.openxmlformats.org/officeDocument/2006/relationships/hyperlink" Target="http://www.freiepriester.ch" TargetMode="External"/><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A457E-D065-EA4A-9613-B4D938481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4228</Words>
  <Characters>26643</Characters>
  <Application>Microsoft Macintosh Word</Application>
  <DocSecurity>0</DocSecurity>
  <Lines>222</Lines>
  <Paragraphs>61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1</vt:lpstr>
      <vt:lpstr>1</vt:lpstr>
    </vt:vector>
  </TitlesOfParts>
  <Company>Privat</Company>
  <LinksUpToDate>false</LinksUpToDate>
  <CharactersWithSpaces>30810</CharactersWithSpaces>
  <SharedDoc>false</SharedDoc>
  <HLinks>
    <vt:vector size="108" baseType="variant">
      <vt:variant>
        <vt:i4>2752521</vt:i4>
      </vt:variant>
      <vt:variant>
        <vt:i4>51</vt:i4>
      </vt:variant>
      <vt:variant>
        <vt:i4>0</vt:i4>
      </vt:variant>
      <vt:variant>
        <vt:i4>5</vt:i4>
      </vt:variant>
      <vt:variant>
        <vt:lpwstr>mailto:elke.kreiselmeyer@rkk-therwil.ch</vt:lpwstr>
      </vt:variant>
      <vt:variant>
        <vt:lpwstr/>
      </vt:variant>
      <vt:variant>
        <vt:i4>2424851</vt:i4>
      </vt:variant>
      <vt:variant>
        <vt:i4>48</vt:i4>
      </vt:variant>
      <vt:variant>
        <vt:i4>0</vt:i4>
      </vt:variant>
      <vt:variant>
        <vt:i4>5</vt:i4>
      </vt:variant>
      <vt:variant>
        <vt:lpwstr>mailto:zoefra@kath.ch</vt:lpwstr>
      </vt:variant>
      <vt:variant>
        <vt:lpwstr/>
      </vt:variant>
      <vt:variant>
        <vt:i4>2359421</vt:i4>
      </vt:variant>
      <vt:variant>
        <vt:i4>45</vt:i4>
      </vt:variant>
      <vt:variant>
        <vt:i4>0</vt:i4>
      </vt:variant>
      <vt:variant>
        <vt:i4>5</vt:i4>
      </vt:variant>
      <vt:variant>
        <vt:lpwstr>http://www.kath.ch/zoefra;</vt:lpwstr>
      </vt:variant>
      <vt:variant>
        <vt:lpwstr/>
      </vt:variant>
      <vt:variant>
        <vt:i4>6094900</vt:i4>
      </vt:variant>
      <vt:variant>
        <vt:i4>42</vt:i4>
      </vt:variant>
      <vt:variant>
        <vt:i4>0</vt:i4>
      </vt:variant>
      <vt:variant>
        <vt:i4>5</vt:i4>
      </vt:variant>
      <vt:variant>
        <vt:lpwstr>mailto:familie.stoffel@swissworld.com</vt:lpwstr>
      </vt:variant>
      <vt:variant>
        <vt:lpwstr/>
      </vt:variant>
      <vt:variant>
        <vt:i4>786525</vt:i4>
      </vt:variant>
      <vt:variant>
        <vt:i4>39</vt:i4>
      </vt:variant>
      <vt:variant>
        <vt:i4>0</vt:i4>
      </vt:variant>
      <vt:variant>
        <vt:i4>5</vt:i4>
      </vt:variant>
      <vt:variant>
        <vt:lpwstr>http://www.kath.ch/zoefra/D VORSTAND.html</vt:lpwstr>
      </vt:variant>
      <vt:variant>
        <vt:lpwstr/>
      </vt:variant>
      <vt:variant>
        <vt:i4>7143489</vt:i4>
      </vt:variant>
      <vt:variant>
        <vt:i4>36</vt:i4>
      </vt:variant>
      <vt:variant>
        <vt:i4>0</vt:i4>
      </vt:variant>
      <vt:variant>
        <vt:i4>5</vt:i4>
      </vt:variant>
      <vt:variant>
        <vt:lpwstr>mailto:bumuff@bluewin.ch</vt:lpwstr>
      </vt:variant>
      <vt:variant>
        <vt:lpwstr/>
      </vt:variant>
      <vt:variant>
        <vt:i4>2424851</vt:i4>
      </vt:variant>
      <vt:variant>
        <vt:i4>33</vt:i4>
      </vt:variant>
      <vt:variant>
        <vt:i4>0</vt:i4>
      </vt:variant>
      <vt:variant>
        <vt:i4>5</vt:i4>
      </vt:variant>
      <vt:variant>
        <vt:lpwstr>mailto:zoefra@kath.ch</vt:lpwstr>
      </vt:variant>
      <vt:variant>
        <vt:lpwstr/>
      </vt:variant>
      <vt:variant>
        <vt:i4>3145734</vt:i4>
      </vt:variant>
      <vt:variant>
        <vt:i4>30</vt:i4>
      </vt:variant>
      <vt:variant>
        <vt:i4>0</vt:i4>
      </vt:variant>
      <vt:variant>
        <vt:i4>5</vt:i4>
      </vt:variant>
      <vt:variant>
        <vt:lpwstr>mailto:galofri52@gmail.com</vt:lpwstr>
      </vt:variant>
      <vt:variant>
        <vt:lpwstr/>
      </vt:variant>
      <vt:variant>
        <vt:i4>2818096</vt:i4>
      </vt:variant>
      <vt:variant>
        <vt:i4>27</vt:i4>
      </vt:variant>
      <vt:variant>
        <vt:i4>0</vt:i4>
      </vt:variant>
      <vt:variant>
        <vt:i4>5</vt:i4>
      </vt:variant>
      <vt:variant>
        <vt:lpwstr>http://www.priesterkinder.com./</vt:lpwstr>
      </vt:variant>
      <vt:variant>
        <vt:lpwstr/>
      </vt:variant>
      <vt:variant>
        <vt:i4>6357060</vt:i4>
      </vt:variant>
      <vt:variant>
        <vt:i4>24</vt:i4>
      </vt:variant>
      <vt:variant>
        <vt:i4>0</vt:i4>
      </vt:variant>
      <vt:variant>
        <vt:i4>5</vt:i4>
      </vt:variant>
      <vt:variant>
        <vt:lpwstr>mailto:cirberther@bluewin.ch</vt:lpwstr>
      </vt:variant>
      <vt:variant>
        <vt:lpwstr/>
      </vt:variant>
      <vt:variant>
        <vt:i4>4587569</vt:i4>
      </vt:variant>
      <vt:variant>
        <vt:i4>21</vt:i4>
      </vt:variant>
      <vt:variant>
        <vt:i4>0</vt:i4>
      </vt:variant>
      <vt:variant>
        <vt:i4>5</vt:i4>
      </vt:variant>
      <vt:variant>
        <vt:lpwstr>mailto:graenicher.jeannerat@gmx.ch</vt:lpwstr>
      </vt:variant>
      <vt:variant>
        <vt:lpwstr/>
      </vt:variant>
      <vt:variant>
        <vt:i4>2424851</vt:i4>
      </vt:variant>
      <vt:variant>
        <vt:i4>18</vt:i4>
      </vt:variant>
      <vt:variant>
        <vt:i4>0</vt:i4>
      </vt:variant>
      <vt:variant>
        <vt:i4>5</vt:i4>
      </vt:variant>
      <vt:variant>
        <vt:lpwstr>mailto:zoefra@kath.ch</vt:lpwstr>
      </vt:variant>
      <vt:variant>
        <vt:lpwstr/>
      </vt:variant>
      <vt:variant>
        <vt:i4>5046371</vt:i4>
      </vt:variant>
      <vt:variant>
        <vt:i4>15</vt:i4>
      </vt:variant>
      <vt:variant>
        <vt:i4>0</vt:i4>
      </vt:variant>
      <vt:variant>
        <vt:i4>5</vt:i4>
      </vt:variant>
      <vt:variant>
        <vt:lpwstr>http://www.kath.ch/zoefra/Verbotene-Liebe-%C3%BCberfordert-Priester_Neue Zuger Zeitung_Zoefra_171112.pdf</vt:lpwstr>
      </vt:variant>
      <vt:variant>
        <vt:lpwstr/>
      </vt:variant>
      <vt:variant>
        <vt:i4>5898305</vt:i4>
      </vt:variant>
      <vt:variant>
        <vt:i4>12</vt:i4>
      </vt:variant>
      <vt:variant>
        <vt:i4>0</vt:i4>
      </vt:variant>
      <vt:variant>
        <vt:i4>5</vt:i4>
      </vt:variant>
      <vt:variant>
        <vt:lpwstr>http://www.kipa-apic.ch/index.php?na=0,0,0,0,d&amp;ki=234389</vt:lpwstr>
      </vt:variant>
      <vt:variant>
        <vt:lpwstr/>
      </vt:variant>
      <vt:variant>
        <vt:i4>1114119</vt:i4>
      </vt:variant>
      <vt:variant>
        <vt:i4>9</vt:i4>
      </vt:variant>
      <vt:variant>
        <vt:i4>0</vt:i4>
      </vt:variant>
      <vt:variant>
        <vt:i4>5</vt:i4>
      </vt:variant>
      <vt:variant>
        <vt:lpwstr>http://100.frauenbund.ch/index.php?id=224</vt:lpwstr>
      </vt:variant>
      <vt:variant>
        <vt:lpwstr/>
      </vt:variant>
      <vt:variant>
        <vt:i4>3473523</vt:i4>
      </vt:variant>
      <vt:variant>
        <vt:i4>6</vt:i4>
      </vt:variant>
      <vt:variant>
        <vt:i4>0</vt:i4>
      </vt:variant>
      <vt:variant>
        <vt:i4>5</vt:i4>
      </vt:variant>
      <vt:variant>
        <vt:lpwstr>http://www.tele1.ch/sendungen/senderaster/regiotalk</vt:lpwstr>
      </vt:variant>
      <vt:variant>
        <vt:lpwstr/>
      </vt:variant>
      <vt:variant>
        <vt:i4>2818124</vt:i4>
      </vt:variant>
      <vt:variant>
        <vt:i4>3</vt:i4>
      </vt:variant>
      <vt:variant>
        <vt:i4>0</vt:i4>
      </vt:variant>
      <vt:variant>
        <vt:i4>5</vt:i4>
      </vt:variant>
      <vt:variant>
        <vt:lpwstr>http://la1.rsi.ch/_dossiers/player.cfm?uuid=d87250e6-2ac1-43c5-857b-b9649042f119%20</vt:lpwstr>
      </vt:variant>
      <vt:variant>
        <vt:lpwstr/>
      </vt:variant>
      <vt:variant>
        <vt:i4>8126587</vt:i4>
      </vt:variant>
      <vt:variant>
        <vt:i4>0</vt:i4>
      </vt:variant>
      <vt:variant>
        <vt:i4>0</vt:i4>
      </vt:variant>
      <vt:variant>
        <vt:i4>5</vt:i4>
      </vt:variant>
      <vt:variant>
        <vt:lpwstr>http://www.ticinonline.ch/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Loser Friedli Gabriella</dc:creator>
  <cp:keywords/>
  <cp:lastModifiedBy>Gabriella Loser Friedli</cp:lastModifiedBy>
  <cp:revision>2</cp:revision>
  <cp:lastPrinted>2016-02-22T22:07:00Z</cp:lastPrinted>
  <dcterms:created xsi:type="dcterms:W3CDTF">2016-02-22T23:05:00Z</dcterms:created>
  <dcterms:modified xsi:type="dcterms:W3CDTF">2016-02-22T23:05:00Z</dcterms:modified>
</cp:coreProperties>
</file>