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5F548F" w14:textId="77777777" w:rsidR="00AB2E45" w:rsidRDefault="00AB2E45" w:rsidP="00AB2E45">
      <w:bookmarkStart w:id="0" w:name="_Toc212568485"/>
      <w:bookmarkStart w:id="1" w:name="_GoBack"/>
      <w:bookmarkEnd w:id="1"/>
    </w:p>
    <w:p w14:paraId="6A3BCC29" w14:textId="77777777" w:rsidR="00AB2E45" w:rsidRDefault="00AB2E45" w:rsidP="00AB2E45"/>
    <w:p w14:paraId="13143569" w14:textId="77777777" w:rsidR="00AB2E45" w:rsidRDefault="00AB2E45" w:rsidP="00AB2E45"/>
    <w:p w14:paraId="0951C1EF" w14:textId="77777777" w:rsidR="00AB2E45" w:rsidRDefault="00AB2E45" w:rsidP="00AB2E45"/>
    <w:p w14:paraId="20899790" w14:textId="77777777" w:rsidR="00AB2E45" w:rsidRDefault="00AB2E45" w:rsidP="00AB2E45"/>
    <w:p w14:paraId="59882975" w14:textId="77777777" w:rsidR="00AB2E45" w:rsidRDefault="00AB2E45" w:rsidP="00AB2E45"/>
    <w:p w14:paraId="57AB458B" w14:textId="77777777" w:rsidR="00AB2E45" w:rsidRDefault="00AB2E45" w:rsidP="00AB2E45"/>
    <w:p w14:paraId="6097CFBE" w14:textId="77777777" w:rsidR="00AB2E45" w:rsidRDefault="00AB2E45" w:rsidP="00AB2E45"/>
    <w:p w14:paraId="3B099B98" w14:textId="77777777" w:rsidR="00AB2E45" w:rsidRDefault="00AB2E45" w:rsidP="00AB2E45"/>
    <w:p w14:paraId="7AA2DB73" w14:textId="77777777" w:rsidR="00AB2E45" w:rsidRDefault="00AB2E45" w:rsidP="00AB2E45"/>
    <w:p w14:paraId="54C9C4AF" w14:textId="77777777" w:rsidR="00AB2E45" w:rsidRDefault="00AB2E45" w:rsidP="00AB2E45"/>
    <w:p w14:paraId="5B8B5BCB" w14:textId="77777777" w:rsidR="00AB2E45" w:rsidRDefault="00AB2E45" w:rsidP="00AB2E45"/>
    <w:p w14:paraId="0C4D5C02" w14:textId="77777777" w:rsidR="00AB2E45" w:rsidRDefault="00AB2E45" w:rsidP="00AB2E45"/>
    <w:p w14:paraId="55A0736A" w14:textId="77777777" w:rsidR="005C31BD" w:rsidRDefault="005C31BD" w:rsidP="00AB2E45"/>
    <w:p w14:paraId="07787A22" w14:textId="77777777" w:rsidR="005C31BD" w:rsidRDefault="005C31BD" w:rsidP="00AB2E45"/>
    <w:p w14:paraId="33F22EE9" w14:textId="77777777" w:rsidR="005C31BD" w:rsidRDefault="005C31BD" w:rsidP="00AB2E45"/>
    <w:p w14:paraId="6CFE8233" w14:textId="77777777" w:rsidR="005C31BD" w:rsidRDefault="005C31BD" w:rsidP="00AB2E45"/>
    <w:p w14:paraId="7AD5CB65" w14:textId="77777777" w:rsidR="005C31BD" w:rsidRDefault="005C31BD" w:rsidP="00AB2E45"/>
    <w:p w14:paraId="76E8DF0B" w14:textId="77777777" w:rsidR="005C31BD" w:rsidRDefault="005C31BD" w:rsidP="00AB2E45"/>
    <w:p w14:paraId="0ECF635D" w14:textId="77777777" w:rsidR="00AB2E45" w:rsidRDefault="00AB2E45" w:rsidP="00AB2E45"/>
    <w:p w14:paraId="4523A7D3" w14:textId="77777777" w:rsidR="00AB2E45" w:rsidRDefault="00AB2E45" w:rsidP="00AB2E45"/>
    <w:p w14:paraId="03EA169C" w14:textId="77777777" w:rsidR="00AB2E45" w:rsidRDefault="00AB2E45" w:rsidP="00AB2E45">
      <w:pPr>
        <w:ind w:left="2552"/>
      </w:pPr>
      <w:r>
        <w:rPr>
          <w:noProof/>
        </w:rPr>
        <w:drawing>
          <wp:inline distT="0" distB="0" distL="0" distR="0" wp14:anchorId="710BC4FB" wp14:editId="6B90C9F7">
            <wp:extent cx="3828199" cy="1219200"/>
            <wp:effectExtent l="0" t="0" r="762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28643" cy="1219341"/>
                    </a:xfrm>
                    <a:prstGeom prst="rect">
                      <a:avLst/>
                    </a:prstGeom>
                    <a:noFill/>
                    <a:ln>
                      <a:noFill/>
                    </a:ln>
                  </pic:spPr>
                </pic:pic>
              </a:graphicData>
            </a:graphic>
          </wp:inline>
        </w:drawing>
      </w:r>
    </w:p>
    <w:p w14:paraId="467200B0" w14:textId="77777777" w:rsidR="00AB2E45" w:rsidRDefault="00AB2E45" w:rsidP="00AB2E45"/>
    <w:p w14:paraId="1E914B9D" w14:textId="77777777" w:rsidR="00AB2E45" w:rsidRDefault="00AB2E45" w:rsidP="00AB2E45"/>
    <w:p w14:paraId="470E7A2F" w14:textId="77777777" w:rsidR="00AB2E45" w:rsidRDefault="00AB2E45" w:rsidP="00AB2E45">
      <w:pPr>
        <w:ind w:left="567" w:right="609"/>
        <w:jc w:val="right"/>
        <w:rPr>
          <w:rFonts w:ascii="Century Gothic" w:hAnsi="Century Gothic" w:cs="Century Gothic"/>
          <w:i/>
          <w:iCs/>
          <w:caps/>
          <w:sz w:val="44"/>
          <w:szCs w:val="28"/>
          <w14:shadow w14:blurRad="50800" w14:dist="38100" w14:dir="2700000" w14:sx="100000" w14:sy="100000" w14:kx="0" w14:ky="0" w14:algn="tl">
            <w14:srgbClr w14:val="000000">
              <w14:alpha w14:val="60000"/>
            </w14:srgbClr>
          </w14:shadow>
        </w:rPr>
      </w:pPr>
      <w:r w:rsidRPr="00FC6392">
        <w:rPr>
          <w:rFonts w:ascii="Century Gothic" w:hAnsi="Century Gothic" w:cs="Century Gothic"/>
          <w:i/>
          <w:iCs/>
          <w:sz w:val="72"/>
          <w:szCs w:val="36"/>
          <w14:shadow w14:blurRad="50800" w14:dist="38100" w14:dir="2700000" w14:sx="100000" w14:sy="100000" w14:kx="0" w14:ky="0" w14:algn="tl">
            <w14:srgbClr w14:val="000000">
              <w14:alpha w14:val="60000"/>
            </w14:srgbClr>
          </w14:shadow>
        </w:rPr>
        <w:t>Jahresbericht 2015</w:t>
      </w:r>
    </w:p>
    <w:p w14:paraId="1172471A" w14:textId="77777777" w:rsidR="00AB2E45" w:rsidRPr="00FC6392" w:rsidRDefault="00AB2E45" w:rsidP="00AB2E45">
      <w:pPr>
        <w:ind w:left="567" w:right="609"/>
        <w:jc w:val="right"/>
        <w:rPr>
          <w:rFonts w:ascii="Century Gothic" w:hAnsi="Century Gothic" w:cs="Century Gothic"/>
          <w:i/>
          <w:iCs/>
          <w:smallCaps/>
          <w:sz w:val="36"/>
          <w:szCs w:val="28"/>
          <w14:shadow w14:blurRad="50800" w14:dist="38100" w14:dir="2700000" w14:sx="100000" w14:sy="100000" w14:kx="0" w14:ky="0" w14:algn="tl">
            <w14:srgbClr w14:val="000000">
              <w14:alpha w14:val="60000"/>
            </w14:srgbClr>
          </w14:shadow>
        </w:rPr>
      </w:pPr>
      <w:r w:rsidRPr="00FC6392">
        <w:rPr>
          <w:rFonts w:ascii="Century Gothic" w:hAnsi="Century Gothic" w:cs="Century Gothic"/>
          <w:i/>
          <w:iCs/>
          <w:caps/>
          <w:sz w:val="44"/>
          <w:szCs w:val="28"/>
          <w14:shadow w14:blurRad="50800" w14:dist="38100" w14:dir="2700000" w14:sx="100000" w14:sy="100000" w14:kx="0" w14:ky="0" w14:algn="tl">
            <w14:srgbClr w14:val="000000">
              <w14:alpha w14:val="60000"/>
            </w14:srgbClr>
          </w14:shadow>
        </w:rPr>
        <w:t>V</w:t>
      </w:r>
      <w:r w:rsidRPr="00FC6392">
        <w:rPr>
          <w:rFonts w:ascii="Century Gothic" w:hAnsi="Century Gothic" w:cs="Century Gothic"/>
          <w:i/>
          <w:iCs/>
          <w:smallCaps/>
          <w:sz w:val="44"/>
          <w:szCs w:val="28"/>
          <w14:shadow w14:blurRad="50800" w14:dist="38100" w14:dir="2700000" w14:sx="100000" w14:sy="100000" w14:kx="0" w14:ky="0" w14:algn="tl">
            <w14:srgbClr w14:val="000000">
              <w14:alpha w14:val="60000"/>
            </w14:srgbClr>
          </w14:shadow>
        </w:rPr>
        <w:t xml:space="preserve">erein der vom Zölibat </w:t>
      </w:r>
      <w:r>
        <w:rPr>
          <w:rFonts w:ascii="Century Gothic" w:hAnsi="Century Gothic" w:cs="Century Gothic"/>
          <w:i/>
          <w:iCs/>
          <w:smallCaps/>
          <w:sz w:val="44"/>
          <w:szCs w:val="28"/>
          <w14:shadow w14:blurRad="50800" w14:dist="38100" w14:dir="2700000" w14:sx="100000" w14:sy="100000" w14:kx="0" w14:ky="0" w14:algn="tl">
            <w14:srgbClr w14:val="000000">
              <w14:alpha w14:val="60000"/>
            </w14:srgbClr>
          </w14:shadow>
        </w:rPr>
        <w:br/>
      </w:r>
      <w:r w:rsidRPr="00FC6392">
        <w:rPr>
          <w:rFonts w:ascii="Century Gothic" w:hAnsi="Century Gothic" w:cs="Century Gothic"/>
          <w:i/>
          <w:iCs/>
          <w:smallCaps/>
          <w:sz w:val="44"/>
          <w:szCs w:val="28"/>
          <w14:shadow w14:blurRad="50800" w14:dist="38100" w14:dir="2700000" w14:sx="100000" w14:sy="100000" w14:kx="0" w14:ky="0" w14:algn="tl">
            <w14:srgbClr w14:val="000000">
              <w14:alpha w14:val="60000"/>
            </w14:srgbClr>
          </w14:shadow>
        </w:rPr>
        <w:t>betroffenen Frauen - Schweiz</w:t>
      </w:r>
    </w:p>
    <w:p w14:paraId="681E64BE" w14:textId="77777777" w:rsidR="00AB2E45" w:rsidRDefault="00AB2E45" w:rsidP="00AB2E45"/>
    <w:p w14:paraId="05AF8656" w14:textId="77777777" w:rsidR="00AB2E45" w:rsidRDefault="00AB2E45" w:rsidP="00712C81">
      <w:pPr>
        <w:pStyle w:val="Kopfzeile"/>
        <w:tabs>
          <w:tab w:val="clear" w:pos="4536"/>
          <w:tab w:val="clear" w:pos="9072"/>
        </w:tabs>
        <w:spacing w:before="120"/>
        <w:jc w:val="both"/>
        <w:outlineLvl w:val="0"/>
        <w:rPr>
          <w:rFonts w:ascii="Century Gothic" w:hAnsi="Century Gothic"/>
          <w:b/>
          <w:bCs/>
          <w:caps/>
          <w:spacing w:val="20"/>
          <w:sz w:val="32"/>
          <w:szCs w:val="32"/>
          <w:lang w:val="de-CH"/>
        </w:rPr>
        <w:sectPr w:rsidR="00AB2E45" w:rsidSect="005C31BD">
          <w:headerReference w:type="even" r:id="rId10"/>
          <w:headerReference w:type="default" r:id="rId11"/>
          <w:endnotePr>
            <w:numFmt w:val="decimal"/>
          </w:endnotePr>
          <w:pgSz w:w="11906" w:h="16838" w:code="9"/>
          <w:pgMar w:top="1418" w:right="1418" w:bottom="1304" w:left="1418" w:header="709" w:footer="709" w:gutter="0"/>
          <w:cols w:space="708"/>
          <w:titlePg/>
          <w:docGrid w:linePitch="360"/>
        </w:sectPr>
      </w:pPr>
    </w:p>
    <w:p w14:paraId="5B66F13E" w14:textId="77777777" w:rsidR="00B24FCB" w:rsidRDefault="00B24FCB" w:rsidP="00B24FCB">
      <w:pPr>
        <w:spacing w:before="100" w:beforeAutospacing="1" w:after="240"/>
        <w:rPr>
          <w:rFonts w:ascii="Arial" w:hAnsi="Arial" w:cs="Arial"/>
          <w:b/>
          <w:bCs/>
          <w:color w:val="000000"/>
        </w:rPr>
      </w:pPr>
    </w:p>
    <w:p w14:paraId="2820AA38" w14:textId="77777777" w:rsidR="00B24FCB" w:rsidRPr="00B24FCB" w:rsidRDefault="00B24FCB" w:rsidP="00B24FCB">
      <w:pPr>
        <w:spacing w:before="100" w:beforeAutospacing="1" w:after="240"/>
        <w:ind w:left="567"/>
        <w:rPr>
          <w:rFonts w:ascii="Century Gothic" w:hAnsi="Century Gothic" w:cs="Arial"/>
          <w:color w:val="000000"/>
          <w:sz w:val="28"/>
        </w:rPr>
      </w:pPr>
      <w:r w:rsidRPr="00B24FCB">
        <w:rPr>
          <w:rFonts w:ascii="Century Gothic" w:hAnsi="Century Gothic" w:cs="Arial"/>
          <w:b/>
          <w:bCs/>
          <w:color w:val="000000"/>
          <w:sz w:val="28"/>
        </w:rPr>
        <w:t>Das ist der Sinn</w:t>
      </w:r>
    </w:p>
    <w:p w14:paraId="082EDD92" w14:textId="77777777" w:rsidR="00B24FCB" w:rsidRPr="00B24FCB" w:rsidRDefault="00B24FCB" w:rsidP="00B24FCB">
      <w:pPr>
        <w:spacing w:before="100" w:beforeAutospacing="1" w:after="240"/>
        <w:ind w:left="567"/>
        <w:rPr>
          <w:rFonts w:ascii="Century Gothic" w:hAnsi="Century Gothic" w:cs="Arial"/>
          <w:color w:val="000000"/>
          <w:sz w:val="28"/>
        </w:rPr>
      </w:pPr>
      <w:r w:rsidRPr="00B24FCB">
        <w:rPr>
          <w:rFonts w:ascii="Century Gothic" w:hAnsi="Century Gothic" w:cs="Arial"/>
          <w:color w:val="000000"/>
          <w:sz w:val="28"/>
        </w:rPr>
        <w:t>Meine Augen sind da für das Licht,</w:t>
      </w:r>
      <w:r w:rsidRPr="00B24FCB">
        <w:rPr>
          <w:rFonts w:ascii="Century Gothic" w:hAnsi="Century Gothic" w:cs="Arial"/>
          <w:color w:val="000000"/>
          <w:sz w:val="28"/>
        </w:rPr>
        <w:br/>
        <w:t>für das Grün des Frühlings,</w:t>
      </w:r>
      <w:r w:rsidRPr="00B24FCB">
        <w:rPr>
          <w:rFonts w:ascii="Century Gothic" w:hAnsi="Century Gothic" w:cs="Arial"/>
          <w:color w:val="000000"/>
          <w:sz w:val="28"/>
        </w:rPr>
        <w:br/>
        <w:t xml:space="preserve">für das </w:t>
      </w:r>
      <w:proofErr w:type="spellStart"/>
      <w:r w:rsidRPr="00B24FCB">
        <w:rPr>
          <w:rFonts w:ascii="Century Gothic" w:hAnsi="Century Gothic" w:cs="Arial"/>
          <w:color w:val="000000"/>
          <w:sz w:val="28"/>
        </w:rPr>
        <w:t>Weiss</w:t>
      </w:r>
      <w:proofErr w:type="spellEnd"/>
      <w:r w:rsidRPr="00B24FCB">
        <w:rPr>
          <w:rFonts w:ascii="Century Gothic" w:hAnsi="Century Gothic" w:cs="Arial"/>
          <w:color w:val="000000"/>
          <w:sz w:val="28"/>
        </w:rPr>
        <w:t xml:space="preserve"> des Schnees,</w:t>
      </w:r>
      <w:r w:rsidRPr="00B24FCB">
        <w:rPr>
          <w:rFonts w:ascii="Century Gothic" w:hAnsi="Century Gothic" w:cs="Arial"/>
          <w:color w:val="000000"/>
          <w:sz w:val="28"/>
        </w:rPr>
        <w:br/>
        <w:t>für das Grau der Wolken,</w:t>
      </w:r>
      <w:r w:rsidRPr="00B24FCB">
        <w:rPr>
          <w:rFonts w:ascii="Century Gothic" w:hAnsi="Century Gothic" w:cs="Arial"/>
          <w:color w:val="000000"/>
          <w:sz w:val="28"/>
        </w:rPr>
        <w:br/>
        <w:t>für das Blau des Himmels,</w:t>
      </w:r>
      <w:r w:rsidRPr="00B24FCB">
        <w:rPr>
          <w:rFonts w:ascii="Century Gothic" w:hAnsi="Century Gothic" w:cs="Arial"/>
          <w:color w:val="000000"/>
          <w:sz w:val="28"/>
        </w:rPr>
        <w:br/>
        <w:t>für die Sterne der Nacht.</w:t>
      </w:r>
    </w:p>
    <w:p w14:paraId="08F6D880" w14:textId="77777777" w:rsidR="00B24FCB" w:rsidRPr="00B24FCB" w:rsidRDefault="00B24FCB" w:rsidP="00B24FCB">
      <w:pPr>
        <w:spacing w:before="100" w:beforeAutospacing="1" w:after="240"/>
        <w:ind w:left="567"/>
        <w:rPr>
          <w:rFonts w:ascii="Century Gothic" w:hAnsi="Century Gothic" w:cs="Arial"/>
          <w:color w:val="000000"/>
          <w:sz w:val="28"/>
        </w:rPr>
      </w:pPr>
      <w:r w:rsidRPr="00B24FCB">
        <w:rPr>
          <w:rFonts w:ascii="Century Gothic" w:hAnsi="Century Gothic" w:cs="Arial"/>
          <w:color w:val="000000"/>
          <w:sz w:val="28"/>
        </w:rPr>
        <w:t>Mein Mund ist da für das Wort,</w:t>
      </w:r>
      <w:r w:rsidRPr="00B24FCB">
        <w:rPr>
          <w:rFonts w:ascii="Century Gothic" w:hAnsi="Century Gothic" w:cs="Arial"/>
          <w:color w:val="000000"/>
          <w:sz w:val="28"/>
        </w:rPr>
        <w:br/>
        <w:t>für das gute Wort,</w:t>
      </w:r>
      <w:r w:rsidRPr="00B24FCB">
        <w:rPr>
          <w:rFonts w:ascii="Century Gothic" w:hAnsi="Century Gothic" w:cs="Arial"/>
          <w:color w:val="000000"/>
          <w:sz w:val="28"/>
        </w:rPr>
        <w:br/>
        <w:t>auf das einer wartet.</w:t>
      </w:r>
    </w:p>
    <w:p w14:paraId="00DC4B4B" w14:textId="77777777" w:rsidR="00B24FCB" w:rsidRPr="00B24FCB" w:rsidRDefault="00B24FCB" w:rsidP="00B24FCB">
      <w:pPr>
        <w:spacing w:before="100" w:beforeAutospacing="1" w:after="240"/>
        <w:ind w:left="567"/>
        <w:rPr>
          <w:rFonts w:ascii="Century Gothic" w:hAnsi="Century Gothic" w:cs="Arial"/>
          <w:color w:val="000000"/>
          <w:sz w:val="28"/>
        </w:rPr>
      </w:pPr>
      <w:r w:rsidRPr="00B24FCB">
        <w:rPr>
          <w:rFonts w:ascii="Century Gothic" w:hAnsi="Century Gothic" w:cs="Arial"/>
          <w:color w:val="000000"/>
          <w:sz w:val="28"/>
        </w:rPr>
        <w:t>Meine Lippen sind da für den Kuss</w:t>
      </w:r>
      <w:r w:rsidRPr="00B24FCB">
        <w:rPr>
          <w:rFonts w:ascii="Century Gothic" w:hAnsi="Century Gothic" w:cs="Arial"/>
          <w:color w:val="000000"/>
          <w:sz w:val="28"/>
        </w:rPr>
        <w:br/>
        <w:t>und meine Hände,</w:t>
      </w:r>
      <w:r w:rsidRPr="00B24FCB">
        <w:rPr>
          <w:rFonts w:ascii="Century Gothic" w:hAnsi="Century Gothic" w:cs="Arial"/>
          <w:color w:val="000000"/>
          <w:sz w:val="28"/>
        </w:rPr>
        <w:br/>
        <w:t>um zärtlich und sanft zu sein,</w:t>
      </w:r>
      <w:r w:rsidRPr="00B24FCB">
        <w:rPr>
          <w:rFonts w:ascii="Century Gothic" w:hAnsi="Century Gothic" w:cs="Arial"/>
          <w:color w:val="000000"/>
          <w:sz w:val="28"/>
        </w:rPr>
        <w:br/>
        <w:t>um zu streicheln</w:t>
      </w:r>
      <w:r w:rsidRPr="00B24FCB">
        <w:rPr>
          <w:rFonts w:ascii="Century Gothic" w:hAnsi="Century Gothic" w:cs="Arial"/>
          <w:color w:val="000000"/>
          <w:sz w:val="28"/>
        </w:rPr>
        <w:br/>
        <w:t>und Trost zu spenden,</w:t>
      </w:r>
      <w:r w:rsidRPr="00B24FCB">
        <w:rPr>
          <w:rFonts w:ascii="Century Gothic" w:hAnsi="Century Gothic" w:cs="Arial"/>
          <w:color w:val="000000"/>
          <w:sz w:val="28"/>
        </w:rPr>
        <w:br/>
        <w:t xml:space="preserve">und meine </w:t>
      </w:r>
      <w:proofErr w:type="spellStart"/>
      <w:r w:rsidRPr="00B24FCB">
        <w:rPr>
          <w:rFonts w:ascii="Century Gothic" w:hAnsi="Century Gothic" w:cs="Arial"/>
          <w:color w:val="000000"/>
          <w:sz w:val="28"/>
        </w:rPr>
        <w:t>Füsse</w:t>
      </w:r>
      <w:proofErr w:type="spellEnd"/>
      <w:r w:rsidRPr="00B24FCB">
        <w:rPr>
          <w:rFonts w:ascii="Century Gothic" w:hAnsi="Century Gothic" w:cs="Arial"/>
          <w:color w:val="000000"/>
          <w:sz w:val="28"/>
        </w:rPr>
        <w:t>,</w:t>
      </w:r>
      <w:r w:rsidRPr="00B24FCB">
        <w:rPr>
          <w:rFonts w:ascii="Century Gothic" w:hAnsi="Century Gothic" w:cs="Arial"/>
          <w:color w:val="000000"/>
          <w:sz w:val="28"/>
        </w:rPr>
        <w:br/>
        <w:t>um den Weg zu meinem Nächsten zu gehen.</w:t>
      </w:r>
    </w:p>
    <w:p w14:paraId="1E4136D8" w14:textId="77777777" w:rsidR="00B24FCB" w:rsidRPr="00B24FCB" w:rsidRDefault="00B24FCB" w:rsidP="00B24FCB">
      <w:pPr>
        <w:spacing w:before="100" w:beforeAutospacing="1" w:after="100" w:afterAutospacing="1"/>
        <w:ind w:left="567"/>
        <w:rPr>
          <w:rFonts w:ascii="Century Gothic" w:hAnsi="Century Gothic" w:cs="Arial"/>
          <w:color w:val="000000"/>
          <w:sz w:val="28"/>
        </w:rPr>
      </w:pPr>
      <w:r w:rsidRPr="00B24FCB">
        <w:rPr>
          <w:rFonts w:ascii="Century Gothic" w:hAnsi="Century Gothic" w:cs="Arial"/>
          <w:color w:val="000000"/>
          <w:sz w:val="28"/>
        </w:rPr>
        <w:t>Mein Herz ist da für die Liebe,</w:t>
      </w:r>
      <w:r w:rsidRPr="00B24FCB">
        <w:rPr>
          <w:rFonts w:ascii="Century Gothic" w:hAnsi="Century Gothic" w:cs="Arial"/>
          <w:color w:val="000000"/>
          <w:sz w:val="28"/>
        </w:rPr>
        <w:br/>
        <w:t>für die Wärme,</w:t>
      </w:r>
      <w:r w:rsidRPr="00B24FCB">
        <w:rPr>
          <w:rFonts w:ascii="Century Gothic" w:hAnsi="Century Gothic" w:cs="Arial"/>
          <w:color w:val="000000"/>
          <w:sz w:val="28"/>
        </w:rPr>
        <w:br/>
        <w:t>für jene, die in Kälte</w:t>
      </w:r>
      <w:r w:rsidRPr="00B24FCB">
        <w:rPr>
          <w:rFonts w:ascii="Century Gothic" w:hAnsi="Century Gothic" w:cs="Arial"/>
          <w:color w:val="000000"/>
          <w:sz w:val="28"/>
        </w:rPr>
        <w:br/>
        <w:t>und Einsamkeit leben.</w:t>
      </w:r>
      <w:r w:rsidRPr="00B24FCB">
        <w:rPr>
          <w:rFonts w:ascii="Century Gothic" w:hAnsi="Century Gothic" w:cs="Arial"/>
          <w:color w:val="000000"/>
          <w:sz w:val="28"/>
        </w:rPr>
        <w:br/>
        <w:t>Ohne Leib bin ich nirgends,</w:t>
      </w:r>
      <w:r w:rsidRPr="00B24FCB">
        <w:rPr>
          <w:rFonts w:ascii="Century Gothic" w:hAnsi="Century Gothic" w:cs="Arial"/>
          <w:color w:val="000000"/>
          <w:sz w:val="28"/>
        </w:rPr>
        <w:br/>
        <w:t>ohne Sinn bin ich nichts.</w:t>
      </w:r>
      <w:r w:rsidRPr="00B24FCB">
        <w:rPr>
          <w:rFonts w:ascii="Century Gothic" w:hAnsi="Century Gothic" w:cs="Arial"/>
          <w:color w:val="000000"/>
          <w:sz w:val="28"/>
        </w:rPr>
        <w:br/>
        <w:t>Alles das hat Bedeutung.</w:t>
      </w:r>
      <w:r w:rsidRPr="00B24FCB">
        <w:rPr>
          <w:rFonts w:ascii="Century Gothic" w:hAnsi="Century Gothic" w:cs="Arial"/>
          <w:color w:val="000000"/>
          <w:sz w:val="28"/>
        </w:rPr>
        <w:br/>
        <w:t>Alles das ist da</w:t>
      </w:r>
      <w:r w:rsidRPr="00B24FCB">
        <w:rPr>
          <w:rFonts w:ascii="Century Gothic" w:hAnsi="Century Gothic" w:cs="Arial"/>
          <w:color w:val="000000"/>
          <w:sz w:val="28"/>
        </w:rPr>
        <w:br/>
        <w:t>für das unvorstellbare Wunder,</w:t>
      </w:r>
      <w:r w:rsidRPr="00B24FCB">
        <w:rPr>
          <w:rFonts w:ascii="Century Gothic" w:hAnsi="Century Gothic" w:cs="Arial"/>
          <w:color w:val="000000"/>
          <w:sz w:val="28"/>
        </w:rPr>
        <w:br/>
        <w:t>dass es soviel wunderbare Menschen um mich gibt …</w:t>
      </w:r>
      <w:r w:rsidRPr="00B24FCB">
        <w:rPr>
          <w:rFonts w:ascii="Century Gothic" w:hAnsi="Century Gothic" w:cs="Arial"/>
          <w:color w:val="000000"/>
          <w:sz w:val="28"/>
        </w:rPr>
        <w:br/>
        <w:t>Warum begreife ich dann nicht,</w:t>
      </w:r>
      <w:r w:rsidRPr="00B24FCB">
        <w:rPr>
          <w:rFonts w:ascii="Century Gothic" w:hAnsi="Century Gothic" w:cs="Arial"/>
          <w:color w:val="000000"/>
          <w:sz w:val="28"/>
        </w:rPr>
        <w:br/>
        <w:t>dass ich für die Freude gemacht bin?</w:t>
      </w:r>
    </w:p>
    <w:p w14:paraId="43852AC4" w14:textId="03E82ACC" w:rsidR="005C31BD" w:rsidRPr="00B24FCB" w:rsidRDefault="00B24FCB" w:rsidP="00B24FCB">
      <w:pPr>
        <w:pStyle w:val="Kopfzeile"/>
        <w:tabs>
          <w:tab w:val="clear" w:pos="4536"/>
          <w:tab w:val="clear" w:pos="9072"/>
        </w:tabs>
        <w:spacing w:before="120"/>
        <w:ind w:left="567"/>
        <w:jc w:val="both"/>
        <w:outlineLvl w:val="0"/>
        <w:rPr>
          <w:rFonts w:ascii="Century Gothic" w:hAnsi="Century Gothic"/>
          <w:b/>
          <w:bCs/>
          <w:caps/>
          <w:spacing w:val="20"/>
          <w:sz w:val="44"/>
          <w:szCs w:val="32"/>
          <w:lang w:val="de-CH"/>
        </w:rPr>
      </w:pPr>
      <w:r w:rsidRPr="00B24FCB">
        <w:rPr>
          <w:rFonts w:ascii="Century Gothic" w:hAnsi="Century Gothic" w:cs="Arial"/>
          <w:color w:val="000000"/>
          <w:sz w:val="28"/>
        </w:rPr>
        <w:t>Phil Bosmans (1922 – 2012)</w:t>
      </w:r>
    </w:p>
    <w:p w14:paraId="66C6800F" w14:textId="77777777" w:rsidR="005C31BD" w:rsidRDefault="005C31BD" w:rsidP="00712C81">
      <w:pPr>
        <w:pStyle w:val="Kopfzeile"/>
        <w:tabs>
          <w:tab w:val="clear" w:pos="4536"/>
          <w:tab w:val="clear" w:pos="9072"/>
        </w:tabs>
        <w:spacing w:before="120"/>
        <w:jc w:val="both"/>
        <w:outlineLvl w:val="0"/>
        <w:rPr>
          <w:rFonts w:ascii="Century Gothic" w:hAnsi="Century Gothic"/>
          <w:b/>
          <w:bCs/>
          <w:caps/>
          <w:spacing w:val="20"/>
          <w:sz w:val="32"/>
          <w:szCs w:val="32"/>
          <w:lang w:val="de-CH"/>
        </w:rPr>
      </w:pPr>
    </w:p>
    <w:p w14:paraId="682BBE00" w14:textId="77777777" w:rsidR="005C31BD" w:rsidRDefault="005C31BD" w:rsidP="00712C81">
      <w:pPr>
        <w:pStyle w:val="Kopfzeile"/>
        <w:tabs>
          <w:tab w:val="clear" w:pos="4536"/>
          <w:tab w:val="clear" w:pos="9072"/>
        </w:tabs>
        <w:spacing w:before="120"/>
        <w:jc w:val="both"/>
        <w:outlineLvl w:val="0"/>
        <w:rPr>
          <w:rFonts w:ascii="Century Gothic" w:hAnsi="Century Gothic"/>
          <w:b/>
          <w:bCs/>
          <w:caps/>
          <w:spacing w:val="20"/>
          <w:sz w:val="32"/>
          <w:szCs w:val="32"/>
          <w:lang w:val="de-CH"/>
        </w:rPr>
      </w:pPr>
    </w:p>
    <w:p w14:paraId="7124FE2F" w14:textId="77777777" w:rsidR="005C31BD" w:rsidRDefault="005C31BD" w:rsidP="00712C81">
      <w:pPr>
        <w:pStyle w:val="Kopfzeile"/>
        <w:tabs>
          <w:tab w:val="clear" w:pos="4536"/>
          <w:tab w:val="clear" w:pos="9072"/>
        </w:tabs>
        <w:spacing w:before="120"/>
        <w:jc w:val="both"/>
        <w:outlineLvl w:val="0"/>
        <w:rPr>
          <w:rFonts w:ascii="Century Gothic" w:hAnsi="Century Gothic"/>
          <w:b/>
          <w:bCs/>
          <w:caps/>
          <w:spacing w:val="20"/>
          <w:sz w:val="32"/>
          <w:szCs w:val="32"/>
          <w:lang w:val="de-CH"/>
        </w:rPr>
      </w:pPr>
    </w:p>
    <w:p w14:paraId="33383867" w14:textId="77777777" w:rsidR="005C31BD" w:rsidRDefault="005C31BD" w:rsidP="00712C81">
      <w:pPr>
        <w:pStyle w:val="Kopfzeile"/>
        <w:tabs>
          <w:tab w:val="clear" w:pos="4536"/>
          <w:tab w:val="clear" w:pos="9072"/>
        </w:tabs>
        <w:spacing w:before="120"/>
        <w:jc w:val="both"/>
        <w:outlineLvl w:val="0"/>
        <w:rPr>
          <w:rFonts w:ascii="Century Gothic" w:hAnsi="Century Gothic"/>
          <w:b/>
          <w:bCs/>
          <w:caps/>
          <w:spacing w:val="20"/>
          <w:sz w:val="32"/>
          <w:szCs w:val="32"/>
          <w:lang w:val="de-CH"/>
        </w:rPr>
        <w:sectPr w:rsidR="005C31BD" w:rsidSect="002C5A21">
          <w:endnotePr>
            <w:numFmt w:val="decimal"/>
          </w:endnotePr>
          <w:pgSz w:w="11906" w:h="16838" w:code="9"/>
          <w:pgMar w:top="1418" w:right="1418" w:bottom="1304" w:left="1418" w:header="709" w:footer="709" w:gutter="0"/>
          <w:cols w:space="708"/>
          <w:docGrid w:linePitch="360"/>
        </w:sectPr>
      </w:pPr>
    </w:p>
    <w:bookmarkEnd w:id="0"/>
    <w:p w14:paraId="62563529" w14:textId="77777777" w:rsidR="00512788" w:rsidRPr="00D5751A" w:rsidRDefault="00512788" w:rsidP="00512788">
      <w:pPr>
        <w:pStyle w:val="Kopfzeile"/>
        <w:tabs>
          <w:tab w:val="clear" w:pos="4536"/>
          <w:tab w:val="clear" w:pos="9072"/>
        </w:tabs>
        <w:spacing w:before="120"/>
        <w:jc w:val="both"/>
        <w:outlineLvl w:val="0"/>
        <w:rPr>
          <w:rFonts w:ascii="Century Gothic" w:hAnsi="Century Gothic"/>
          <w:bCs/>
          <w:caps/>
          <w:spacing w:val="20"/>
          <w:sz w:val="32"/>
          <w:szCs w:val="32"/>
          <w:lang w:val="de-CH"/>
        </w:rPr>
      </w:pPr>
      <w:r w:rsidRPr="00D5751A">
        <w:rPr>
          <w:rFonts w:ascii="Century Gothic" w:hAnsi="Century Gothic"/>
          <w:b/>
          <w:bCs/>
          <w:caps/>
          <w:spacing w:val="20"/>
          <w:sz w:val="32"/>
          <w:szCs w:val="32"/>
          <w:lang w:val="de-CH"/>
        </w:rPr>
        <w:lastRenderedPageBreak/>
        <w:t>1.</w:t>
      </w:r>
      <w:r w:rsidRPr="00D5751A">
        <w:rPr>
          <w:rFonts w:ascii="Century Gothic" w:hAnsi="Century Gothic"/>
          <w:b/>
          <w:bCs/>
          <w:caps/>
          <w:spacing w:val="20"/>
          <w:sz w:val="32"/>
          <w:szCs w:val="32"/>
          <w:lang w:val="de-CH"/>
        </w:rPr>
        <w:tab/>
      </w:r>
      <w:r w:rsidRPr="00D5751A">
        <w:rPr>
          <w:rFonts w:ascii="Century Gothic" w:hAnsi="Century Gothic"/>
          <w:b/>
          <w:bCs/>
          <w:caps/>
          <w:spacing w:val="20"/>
          <w:sz w:val="32"/>
          <w:szCs w:val="32"/>
          <w:lang w:val="de-CH"/>
          <w14:shadow w14:blurRad="50800" w14:dist="38100" w14:dir="2700000" w14:sx="100000" w14:sy="100000" w14:kx="0" w14:ky="0" w14:algn="tl">
            <w14:srgbClr w14:val="000000">
              <w14:alpha w14:val="60000"/>
            </w14:srgbClr>
          </w14:shadow>
        </w:rPr>
        <w:t>E</w:t>
      </w:r>
      <w:r w:rsidRPr="00D5751A">
        <w:rPr>
          <w:rFonts w:ascii="Century Gothic" w:hAnsi="Century Gothic"/>
          <w:b/>
          <w:bCs/>
          <w:spacing w:val="20"/>
          <w:sz w:val="32"/>
          <w:szCs w:val="32"/>
          <w:lang w:val="de-CH"/>
          <w14:shadow w14:blurRad="50800" w14:dist="38100" w14:dir="2700000" w14:sx="100000" w14:sy="100000" w14:kx="0" w14:ky="0" w14:algn="tl">
            <w14:srgbClr w14:val="000000">
              <w14:alpha w14:val="60000"/>
            </w14:srgbClr>
          </w14:shadow>
        </w:rPr>
        <w:t>ditorial</w:t>
      </w:r>
    </w:p>
    <w:p w14:paraId="20423FE3" w14:textId="77777777" w:rsidR="00512788" w:rsidRPr="00D5751A" w:rsidRDefault="00512788" w:rsidP="00512788">
      <w:pPr>
        <w:pStyle w:val="StandardWeb"/>
        <w:shd w:val="clear" w:color="auto" w:fill="FFFFFF"/>
        <w:spacing w:before="96" w:after="120" w:line="288" w:lineRule="atLeast"/>
        <w:rPr>
          <w:rFonts w:ascii="Century Gothic" w:hAnsi="Century Gothic"/>
          <w:b/>
          <w:bCs/>
          <w:color w:val="000000"/>
          <w:sz w:val="28"/>
          <w:szCs w:val="28"/>
          <w:highlight w:val="green"/>
          <w:lang w:val="de-CH"/>
        </w:rPr>
      </w:pPr>
    </w:p>
    <w:p w14:paraId="2899A0B6" w14:textId="77777777" w:rsidR="00512788" w:rsidRPr="00D5751A" w:rsidRDefault="00512788" w:rsidP="00512788">
      <w:pPr>
        <w:spacing w:after="120"/>
        <w:rPr>
          <w:rFonts w:ascii="Century Gothic" w:hAnsi="Century Gothic"/>
          <w:sz w:val="28"/>
          <w:lang w:val="de-CH"/>
        </w:rPr>
      </w:pPr>
      <w:r w:rsidRPr="00D5751A">
        <w:rPr>
          <w:rFonts w:ascii="Century Gothic" w:hAnsi="Century Gothic"/>
          <w:b/>
          <w:sz w:val="32"/>
          <w:lang w:val="de-CH"/>
        </w:rPr>
        <w:t>XXL, XXXL, XXXXL</w:t>
      </w:r>
      <w:r w:rsidRPr="00D5751A">
        <w:rPr>
          <w:rFonts w:ascii="Century Gothic" w:hAnsi="Century Gothic"/>
          <w:sz w:val="28"/>
          <w:lang w:val="de-CH"/>
        </w:rPr>
        <w:t xml:space="preserve"> .....</w:t>
      </w:r>
    </w:p>
    <w:p w14:paraId="28B73744"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Was kommt Ihnen in den Sinn, wenn Sie XXL oder XXXL lesen? Hamburger verzehrende Wohlstandsverwahr</w:t>
      </w:r>
      <w:r>
        <w:rPr>
          <w:rFonts w:ascii="Century Gothic" w:hAnsi="Century Gothic"/>
          <w:sz w:val="28"/>
          <w:lang w:val="de-CH"/>
        </w:rPr>
        <w:t>l</w:t>
      </w:r>
      <w:r w:rsidRPr="00D5751A">
        <w:rPr>
          <w:rFonts w:ascii="Century Gothic" w:hAnsi="Century Gothic"/>
          <w:sz w:val="28"/>
          <w:lang w:val="de-CH"/>
        </w:rPr>
        <w:t xml:space="preserve">oste? </w:t>
      </w:r>
      <w:r>
        <w:rPr>
          <w:rFonts w:ascii="Century Gothic" w:hAnsi="Century Gothic"/>
          <w:sz w:val="28"/>
          <w:lang w:val="de-CH"/>
        </w:rPr>
        <w:t>Über den Telle</w:t>
      </w:r>
      <w:r>
        <w:rPr>
          <w:rFonts w:ascii="Century Gothic" w:hAnsi="Century Gothic"/>
          <w:sz w:val="28"/>
          <w:lang w:val="de-CH"/>
        </w:rPr>
        <w:t>r</w:t>
      </w:r>
      <w:r>
        <w:rPr>
          <w:rFonts w:ascii="Century Gothic" w:hAnsi="Century Gothic"/>
          <w:sz w:val="28"/>
          <w:lang w:val="de-CH"/>
        </w:rPr>
        <w:t xml:space="preserve">rand ragende </w:t>
      </w:r>
      <w:r w:rsidRPr="00D5751A">
        <w:rPr>
          <w:rFonts w:ascii="Century Gothic" w:hAnsi="Century Gothic"/>
          <w:sz w:val="28"/>
          <w:lang w:val="de-CH"/>
        </w:rPr>
        <w:t>Schnit</w:t>
      </w:r>
      <w:r>
        <w:rPr>
          <w:rFonts w:ascii="Century Gothic" w:hAnsi="Century Gothic"/>
          <w:sz w:val="28"/>
          <w:lang w:val="de-CH"/>
        </w:rPr>
        <w:t>zel</w:t>
      </w:r>
      <w:r w:rsidRPr="00D5751A">
        <w:rPr>
          <w:rFonts w:ascii="Century Gothic" w:hAnsi="Century Gothic"/>
          <w:sz w:val="28"/>
          <w:lang w:val="de-CH"/>
        </w:rPr>
        <w:t xml:space="preserve"> oder unübersehbare Einkaufszentren, in denen man sich tagelang verweilen könnte und erlebt, was man alles zum Leben und Glücklich-Sein nicht braucht? Oder denken Sie an die </w:t>
      </w:r>
      <w:r w:rsidRPr="000459CF">
        <w:rPr>
          <w:rFonts w:ascii="Century Gothic" w:hAnsi="Century Gothic"/>
          <w:b/>
          <w:sz w:val="28"/>
          <w:lang w:val="de-CH"/>
        </w:rPr>
        <w:t>Pastoralräume</w:t>
      </w:r>
      <w:r w:rsidRPr="00D5751A">
        <w:rPr>
          <w:rFonts w:ascii="Century Gothic" w:hAnsi="Century Gothic"/>
          <w:sz w:val="28"/>
          <w:lang w:val="de-CH"/>
        </w:rPr>
        <w:t>, die immer grösser werden, nicht wegen einem Zuviel (in diesem Fall einsatzfähige Priester und engagierte Pastoralassistenten/Innen), sondern wegen einem Zuwenig? Was dann wiederum zu viel Aufwand bedeutet, für diejenigen, die sich darauf einlassen</w:t>
      </w:r>
      <w:r>
        <w:rPr>
          <w:rFonts w:ascii="Century Gothic" w:hAnsi="Century Gothic"/>
          <w:sz w:val="28"/>
          <w:lang w:val="de-CH"/>
        </w:rPr>
        <w:t>!</w:t>
      </w:r>
      <w:r w:rsidRPr="00D5751A">
        <w:rPr>
          <w:rFonts w:ascii="Century Gothic" w:hAnsi="Century Gothic"/>
          <w:sz w:val="28"/>
          <w:lang w:val="de-CH"/>
        </w:rPr>
        <w:t xml:space="preserve"> Koordinations- und Kommunikationssitzungen, damit das Riesengebilde überhaupt</w:t>
      </w:r>
      <w:r>
        <w:rPr>
          <w:rFonts w:ascii="Century Gothic" w:hAnsi="Century Gothic"/>
          <w:sz w:val="28"/>
          <w:lang w:val="de-CH"/>
        </w:rPr>
        <w:t xml:space="preserve"> auf allen Ebenen </w:t>
      </w:r>
      <w:r w:rsidRPr="00D5751A">
        <w:rPr>
          <w:rFonts w:ascii="Century Gothic" w:hAnsi="Century Gothic"/>
          <w:sz w:val="28"/>
          <w:lang w:val="de-CH"/>
        </w:rPr>
        <w:t>funktioni</w:t>
      </w:r>
      <w:r w:rsidRPr="00D5751A">
        <w:rPr>
          <w:rFonts w:ascii="Century Gothic" w:hAnsi="Century Gothic"/>
          <w:sz w:val="28"/>
          <w:lang w:val="de-CH"/>
        </w:rPr>
        <w:t>e</w:t>
      </w:r>
      <w:r w:rsidRPr="00D5751A">
        <w:rPr>
          <w:rFonts w:ascii="Century Gothic" w:hAnsi="Century Gothic"/>
          <w:sz w:val="28"/>
          <w:lang w:val="de-CH"/>
        </w:rPr>
        <w:t>ren kann</w:t>
      </w:r>
      <w:r>
        <w:rPr>
          <w:rFonts w:ascii="Century Gothic" w:hAnsi="Century Gothic"/>
          <w:sz w:val="28"/>
          <w:lang w:val="de-CH"/>
        </w:rPr>
        <w:t>.</w:t>
      </w:r>
      <w:r w:rsidRPr="00D5751A">
        <w:rPr>
          <w:rFonts w:ascii="Century Gothic" w:hAnsi="Century Gothic"/>
          <w:sz w:val="28"/>
          <w:lang w:val="de-CH"/>
        </w:rPr>
        <w:t xml:space="preserve"> </w:t>
      </w:r>
      <w:r>
        <w:rPr>
          <w:rFonts w:ascii="Century Gothic" w:hAnsi="Century Gothic"/>
          <w:sz w:val="28"/>
          <w:lang w:val="de-CH"/>
        </w:rPr>
        <w:t xml:space="preserve">Es bleibt kaum noch </w:t>
      </w:r>
      <w:r w:rsidRPr="00D5751A">
        <w:rPr>
          <w:rFonts w:ascii="Century Gothic" w:hAnsi="Century Gothic"/>
          <w:sz w:val="28"/>
          <w:lang w:val="de-CH"/>
        </w:rPr>
        <w:t xml:space="preserve">Zeit </w:t>
      </w:r>
      <w:r>
        <w:rPr>
          <w:rFonts w:ascii="Century Gothic" w:hAnsi="Century Gothic"/>
          <w:sz w:val="28"/>
          <w:lang w:val="de-CH"/>
        </w:rPr>
        <w:t xml:space="preserve">und Kraft </w:t>
      </w:r>
      <w:r w:rsidRPr="00D5751A">
        <w:rPr>
          <w:rFonts w:ascii="Century Gothic" w:hAnsi="Century Gothic"/>
          <w:sz w:val="28"/>
          <w:lang w:val="de-CH"/>
        </w:rPr>
        <w:t>für pastorale Nähe. Diejenigen, die sich darin zerreissen, aufreiben, aufsplittern werden müde, gar krank und irgendwann fallen sie aus: Ein Zuviel wegen einem Zuwenig? Von der fehlenden Nähe zu den Menschen oder deren Wunsch nach regelmässigen Eucharistiefeiern in übe</w:t>
      </w:r>
      <w:r w:rsidRPr="00D5751A">
        <w:rPr>
          <w:rFonts w:ascii="Century Gothic" w:hAnsi="Century Gothic"/>
          <w:sz w:val="28"/>
          <w:lang w:val="de-CH"/>
        </w:rPr>
        <w:t>r</w:t>
      </w:r>
      <w:r w:rsidRPr="00D5751A">
        <w:rPr>
          <w:rFonts w:ascii="Century Gothic" w:hAnsi="Century Gothic"/>
          <w:sz w:val="28"/>
          <w:lang w:val="de-CH"/>
        </w:rPr>
        <w:t xml:space="preserve">schaubarem Rahmen gar nicht zu reden! </w:t>
      </w:r>
    </w:p>
    <w:p w14:paraId="17CFFAAE" w14:textId="77777777" w:rsidR="00512788" w:rsidRPr="00D5751A" w:rsidRDefault="00512788" w:rsidP="00512788">
      <w:pPr>
        <w:spacing w:after="120"/>
        <w:rPr>
          <w:rFonts w:ascii="Century Gothic" w:hAnsi="Century Gothic"/>
          <w:b/>
          <w:sz w:val="32"/>
          <w:lang w:val="de-CH"/>
        </w:rPr>
      </w:pPr>
      <w:r w:rsidRPr="00D5751A">
        <w:rPr>
          <w:rFonts w:ascii="Century Gothic" w:hAnsi="Century Gothic"/>
          <w:b/>
          <w:sz w:val="32"/>
          <w:lang w:val="de-CH"/>
        </w:rPr>
        <w:t xml:space="preserve">So weitermachen oder Lösungen suchen? </w:t>
      </w:r>
    </w:p>
    <w:p w14:paraId="20D0A9EC" w14:textId="77777777" w:rsidR="00512788" w:rsidRDefault="00512788" w:rsidP="00512788">
      <w:pPr>
        <w:spacing w:after="120"/>
        <w:jc w:val="both"/>
        <w:rPr>
          <w:rFonts w:ascii="Century Gothic" w:hAnsi="Century Gothic"/>
          <w:sz w:val="28"/>
          <w:lang w:val="de-CH"/>
        </w:rPr>
      </w:pPr>
      <w:r w:rsidRPr="00D5751A">
        <w:rPr>
          <w:rFonts w:ascii="Century Gothic" w:hAnsi="Century Gothic"/>
          <w:sz w:val="28"/>
          <w:lang w:val="de-CH"/>
        </w:rPr>
        <w:t xml:space="preserve">Es gibt da die Männer, die Kraft der Priesterweihe auf </w:t>
      </w:r>
      <w:r w:rsidRPr="000459CF">
        <w:rPr>
          <w:rFonts w:ascii="Century Gothic" w:hAnsi="Century Gothic"/>
          <w:b/>
          <w:sz w:val="28"/>
          <w:lang w:val="de-CH"/>
        </w:rPr>
        <w:t>ewig Priester</w:t>
      </w:r>
      <w:r w:rsidRPr="00D5751A">
        <w:rPr>
          <w:rFonts w:ascii="Century Gothic" w:hAnsi="Century Gothic"/>
          <w:sz w:val="28"/>
          <w:lang w:val="de-CH"/>
        </w:rPr>
        <w:t xml:space="preserve"> bleiben, jedoch nicht mehr ihre Berufung innerhalb der Kirche l</w:t>
      </w:r>
      <w:r w:rsidRPr="00D5751A">
        <w:rPr>
          <w:rFonts w:ascii="Century Gothic" w:hAnsi="Century Gothic"/>
          <w:sz w:val="28"/>
          <w:lang w:val="de-CH"/>
        </w:rPr>
        <w:t>e</w:t>
      </w:r>
      <w:r w:rsidRPr="00D5751A">
        <w:rPr>
          <w:rFonts w:ascii="Century Gothic" w:hAnsi="Century Gothic"/>
          <w:sz w:val="28"/>
          <w:lang w:val="de-CH"/>
        </w:rPr>
        <w:t>ben dürfen</w:t>
      </w:r>
      <w:r>
        <w:rPr>
          <w:rFonts w:ascii="Century Gothic" w:hAnsi="Century Gothic"/>
          <w:sz w:val="28"/>
          <w:lang w:val="de-CH"/>
        </w:rPr>
        <w:t>.</w:t>
      </w:r>
      <w:r w:rsidRPr="00D5751A">
        <w:rPr>
          <w:rFonts w:ascii="Century Gothic" w:hAnsi="Century Gothic"/>
          <w:sz w:val="28"/>
          <w:lang w:val="de-CH"/>
        </w:rPr>
        <w:t xml:space="preserve"> </w:t>
      </w:r>
      <w:r>
        <w:rPr>
          <w:rFonts w:ascii="Century Gothic" w:hAnsi="Century Gothic"/>
          <w:sz w:val="28"/>
          <w:lang w:val="de-CH"/>
        </w:rPr>
        <w:t>Denn</w:t>
      </w:r>
      <w:r w:rsidRPr="00D5751A">
        <w:rPr>
          <w:rFonts w:ascii="Century Gothic" w:hAnsi="Century Gothic"/>
          <w:sz w:val="28"/>
          <w:lang w:val="de-CH"/>
        </w:rPr>
        <w:t xml:space="preserve"> sie lieben eine Frau (oder einen Mann), </w:t>
      </w:r>
      <w:r>
        <w:rPr>
          <w:rFonts w:ascii="Century Gothic" w:hAnsi="Century Gothic"/>
          <w:sz w:val="28"/>
          <w:lang w:val="de-CH"/>
        </w:rPr>
        <w:t>ware</w:t>
      </w:r>
      <w:r>
        <w:rPr>
          <w:rFonts w:ascii="Century Gothic" w:hAnsi="Century Gothic"/>
          <w:sz w:val="28"/>
          <w:lang w:val="de-CH"/>
        </w:rPr>
        <w:t>n</w:t>
      </w:r>
      <w:r w:rsidRPr="00D5751A">
        <w:rPr>
          <w:rFonts w:ascii="Century Gothic" w:hAnsi="Century Gothic"/>
          <w:sz w:val="28"/>
          <w:lang w:val="de-CH"/>
        </w:rPr>
        <w:t xml:space="preserve">aufrichtig und </w:t>
      </w:r>
      <w:r>
        <w:rPr>
          <w:rFonts w:ascii="Century Gothic" w:hAnsi="Century Gothic"/>
          <w:sz w:val="28"/>
          <w:lang w:val="de-CH"/>
        </w:rPr>
        <w:t xml:space="preserve">mussten </w:t>
      </w:r>
      <w:r w:rsidRPr="00D5751A">
        <w:rPr>
          <w:rFonts w:ascii="Century Gothic" w:hAnsi="Century Gothic"/>
          <w:sz w:val="28"/>
          <w:lang w:val="de-CH"/>
        </w:rPr>
        <w:t xml:space="preserve">deshalb den kirchlichen Dienst verlassen. Zur Strafe – auch bei vorhandener Laisierung – werden </w:t>
      </w:r>
      <w:r>
        <w:rPr>
          <w:rFonts w:ascii="Century Gothic" w:hAnsi="Century Gothic"/>
          <w:sz w:val="28"/>
          <w:lang w:val="de-CH"/>
        </w:rPr>
        <w:t xml:space="preserve">sie </w:t>
      </w:r>
      <w:r w:rsidRPr="00D5751A">
        <w:rPr>
          <w:rFonts w:ascii="Century Gothic" w:hAnsi="Century Gothic"/>
          <w:sz w:val="28"/>
          <w:lang w:val="de-CH"/>
        </w:rPr>
        <w:t xml:space="preserve">nicht wieder in der Kirche angestellt. Die meisten dieser Berufungen möchten weitergelebt werden und viele Ex-Priester würden gerne </w:t>
      </w:r>
      <w:r>
        <w:rPr>
          <w:rFonts w:ascii="Century Gothic" w:hAnsi="Century Gothic"/>
          <w:sz w:val="28"/>
          <w:lang w:val="de-CH"/>
        </w:rPr>
        <w:t>weiter</w:t>
      </w:r>
      <w:r w:rsidRPr="00D5751A">
        <w:rPr>
          <w:rFonts w:ascii="Century Gothic" w:hAnsi="Century Gothic"/>
          <w:sz w:val="28"/>
          <w:lang w:val="de-CH"/>
        </w:rPr>
        <w:t xml:space="preserve"> als Seelsorger arbeiten. </w:t>
      </w:r>
    </w:p>
    <w:p w14:paraId="00138BDE"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 xml:space="preserve">Ein </w:t>
      </w:r>
      <w:r w:rsidRPr="000459CF">
        <w:rPr>
          <w:rFonts w:ascii="Century Gothic" w:hAnsi="Century Gothic"/>
          <w:b/>
          <w:sz w:val="28"/>
          <w:lang w:val="de-CH"/>
        </w:rPr>
        <w:t>laisierter Ordensmann</w:t>
      </w:r>
      <w:r w:rsidRPr="00D5751A">
        <w:rPr>
          <w:rFonts w:ascii="Century Gothic" w:hAnsi="Century Gothic"/>
          <w:sz w:val="28"/>
          <w:lang w:val="de-CH"/>
        </w:rPr>
        <w:t xml:space="preserve"> bekommt die Auflage, nicht in seiner U</w:t>
      </w:r>
      <w:r w:rsidRPr="00D5751A">
        <w:rPr>
          <w:rFonts w:ascii="Century Gothic" w:hAnsi="Century Gothic"/>
          <w:sz w:val="28"/>
          <w:lang w:val="de-CH"/>
        </w:rPr>
        <w:t>r</w:t>
      </w:r>
      <w:r w:rsidRPr="00D5751A">
        <w:rPr>
          <w:rFonts w:ascii="Century Gothic" w:hAnsi="Century Gothic"/>
          <w:sz w:val="28"/>
          <w:lang w:val="de-CH"/>
        </w:rPr>
        <w:t xml:space="preserve">sprungsdiözese eingesetzt zu werden </w:t>
      </w:r>
      <w:r>
        <w:rPr>
          <w:rFonts w:ascii="Century Gothic" w:hAnsi="Century Gothic"/>
          <w:sz w:val="28"/>
          <w:lang w:val="de-CH"/>
        </w:rPr>
        <w:t xml:space="preserve">(Furcht vor Skandal). </w:t>
      </w:r>
      <w:r w:rsidRPr="00D5751A">
        <w:rPr>
          <w:rFonts w:ascii="Century Gothic" w:hAnsi="Century Gothic"/>
          <w:sz w:val="28"/>
          <w:lang w:val="de-CH"/>
        </w:rPr>
        <w:t>In der Schweiz gibt es ein Papier aus der Bischofs-Zeit des heutigen Kard</w:t>
      </w:r>
      <w:r w:rsidRPr="00D5751A">
        <w:rPr>
          <w:rFonts w:ascii="Century Gothic" w:hAnsi="Century Gothic"/>
          <w:sz w:val="28"/>
          <w:lang w:val="de-CH"/>
        </w:rPr>
        <w:t>i</w:t>
      </w:r>
      <w:r w:rsidRPr="00D5751A">
        <w:rPr>
          <w:rFonts w:ascii="Century Gothic" w:hAnsi="Century Gothic"/>
          <w:sz w:val="28"/>
          <w:lang w:val="de-CH"/>
        </w:rPr>
        <w:t xml:space="preserve">nals Kurt Koch, das besagt, dass ein laisierter Ordensmann Schweiz weit nicht in einer Diözese arbeiten darf, </w:t>
      </w:r>
      <w:r>
        <w:rPr>
          <w:rFonts w:ascii="Century Gothic" w:hAnsi="Century Gothic"/>
          <w:sz w:val="28"/>
          <w:lang w:val="de-CH"/>
        </w:rPr>
        <w:t>wenn er aus einer and</w:t>
      </w:r>
      <w:r>
        <w:rPr>
          <w:rFonts w:ascii="Century Gothic" w:hAnsi="Century Gothic"/>
          <w:sz w:val="28"/>
          <w:lang w:val="de-CH"/>
        </w:rPr>
        <w:t>e</w:t>
      </w:r>
      <w:r>
        <w:rPr>
          <w:rFonts w:ascii="Century Gothic" w:hAnsi="Century Gothic"/>
          <w:sz w:val="28"/>
          <w:lang w:val="de-CH"/>
        </w:rPr>
        <w:t>ren Diözese kommt</w:t>
      </w:r>
      <w:r w:rsidRPr="00D5751A">
        <w:rPr>
          <w:rFonts w:ascii="Century Gothic" w:hAnsi="Century Gothic"/>
          <w:sz w:val="28"/>
          <w:lang w:val="de-CH"/>
        </w:rPr>
        <w:t xml:space="preserve"> und dort, wo er </w:t>
      </w:r>
      <w:r>
        <w:rPr>
          <w:rFonts w:ascii="Century Gothic" w:hAnsi="Century Gothic"/>
          <w:sz w:val="28"/>
          <w:lang w:val="de-CH"/>
        </w:rPr>
        <w:t xml:space="preserve">ursprünglich war, </w:t>
      </w:r>
      <w:r w:rsidRPr="00D5751A">
        <w:rPr>
          <w:rFonts w:ascii="Century Gothic" w:hAnsi="Century Gothic"/>
          <w:sz w:val="28"/>
          <w:lang w:val="de-CH"/>
        </w:rPr>
        <w:t>darf er keine neue</w:t>
      </w:r>
      <w:r>
        <w:rPr>
          <w:rFonts w:ascii="Century Gothic" w:hAnsi="Century Gothic"/>
          <w:sz w:val="28"/>
          <w:lang w:val="de-CH"/>
        </w:rPr>
        <w:t>n</w:t>
      </w:r>
      <w:r w:rsidRPr="00D5751A">
        <w:rPr>
          <w:rFonts w:ascii="Century Gothic" w:hAnsi="Century Gothic"/>
          <w:sz w:val="28"/>
          <w:lang w:val="de-CH"/>
        </w:rPr>
        <w:t xml:space="preserve"> Aufgabe</w:t>
      </w:r>
      <w:r>
        <w:rPr>
          <w:rFonts w:ascii="Century Gothic" w:hAnsi="Century Gothic"/>
          <w:sz w:val="28"/>
          <w:lang w:val="de-CH"/>
        </w:rPr>
        <w:t>n</w:t>
      </w:r>
      <w:r w:rsidRPr="00D5751A">
        <w:rPr>
          <w:rFonts w:ascii="Century Gothic" w:hAnsi="Century Gothic"/>
          <w:sz w:val="28"/>
          <w:lang w:val="de-CH"/>
        </w:rPr>
        <w:t xml:space="preserve"> übernehmen. Das heisst, es besteht </w:t>
      </w:r>
      <w:r>
        <w:rPr>
          <w:rFonts w:ascii="Century Gothic" w:hAnsi="Century Gothic"/>
          <w:sz w:val="28"/>
          <w:lang w:val="de-CH"/>
        </w:rPr>
        <w:t xml:space="preserve">im Prinzip </w:t>
      </w:r>
      <w:r w:rsidRPr="00D5751A">
        <w:rPr>
          <w:rFonts w:ascii="Century Gothic" w:hAnsi="Century Gothic"/>
          <w:sz w:val="28"/>
          <w:lang w:val="de-CH"/>
        </w:rPr>
        <w:t xml:space="preserve">ein </w:t>
      </w:r>
      <w:r w:rsidRPr="000459CF">
        <w:rPr>
          <w:rFonts w:ascii="Century Gothic" w:hAnsi="Century Gothic"/>
          <w:b/>
          <w:sz w:val="28"/>
          <w:lang w:val="de-CH"/>
        </w:rPr>
        <w:t>Anstellungsverbot</w:t>
      </w:r>
      <w:r w:rsidRPr="00D5751A">
        <w:rPr>
          <w:rFonts w:ascii="Century Gothic" w:hAnsi="Century Gothic"/>
          <w:sz w:val="28"/>
          <w:lang w:val="de-CH"/>
        </w:rPr>
        <w:t xml:space="preserve">. </w:t>
      </w:r>
    </w:p>
    <w:p w14:paraId="08E981EB"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lastRenderedPageBreak/>
        <w:t xml:space="preserve">Die ZöFra hat in Ihrem Gespräch vom 14. Juli 2014 die Vertreter der Bischofskonferenz u.a. angefragt, ob </w:t>
      </w:r>
      <w:r>
        <w:rPr>
          <w:rFonts w:ascii="Century Gothic" w:hAnsi="Century Gothic"/>
          <w:sz w:val="28"/>
          <w:lang w:val="de-CH"/>
        </w:rPr>
        <w:t>s</w:t>
      </w:r>
      <w:r w:rsidRPr="00D5751A">
        <w:rPr>
          <w:rFonts w:ascii="Century Gothic" w:hAnsi="Century Gothic"/>
          <w:sz w:val="28"/>
          <w:lang w:val="de-CH"/>
        </w:rPr>
        <w:t>ie nicht überlegen möchten, laisierte</w:t>
      </w:r>
      <w:r>
        <w:rPr>
          <w:rFonts w:ascii="Century Gothic" w:hAnsi="Century Gothic"/>
          <w:sz w:val="28"/>
          <w:lang w:val="de-CH"/>
        </w:rPr>
        <w:t>n</w:t>
      </w:r>
      <w:r w:rsidRPr="00D5751A">
        <w:rPr>
          <w:rFonts w:ascii="Century Gothic" w:hAnsi="Century Gothic"/>
          <w:sz w:val="28"/>
          <w:lang w:val="de-CH"/>
        </w:rPr>
        <w:t xml:space="preserve"> Priestern wieder Arbeit zu geben. Es wurde versprochen, dass die Bischofskonferenz sich dieser Anliegen annehmen würde. Bis heute keine Antwort! Auf eine später formulierte Bitte, das „Koch-Rezept“ zu Ordensmännern unter den neuen Gegebenhe</w:t>
      </w:r>
      <w:r w:rsidRPr="00D5751A">
        <w:rPr>
          <w:rFonts w:ascii="Century Gothic" w:hAnsi="Century Gothic"/>
          <w:sz w:val="28"/>
          <w:lang w:val="de-CH"/>
        </w:rPr>
        <w:t>i</w:t>
      </w:r>
      <w:r w:rsidRPr="00D5751A">
        <w:rPr>
          <w:rFonts w:ascii="Century Gothic" w:hAnsi="Century Gothic"/>
          <w:sz w:val="28"/>
          <w:lang w:val="de-CH"/>
        </w:rPr>
        <w:t xml:space="preserve">ten zu überprüfen, beschied uns ein Bischof, mit seinen Brüdern im Amt darüber zu sprechen. Wahrscheinlich braucht es XXXXL-Zeit und </w:t>
      </w:r>
      <w:r>
        <w:rPr>
          <w:rFonts w:ascii="Century Gothic" w:hAnsi="Century Gothic"/>
          <w:sz w:val="28"/>
          <w:lang w:val="de-CH"/>
        </w:rPr>
        <w:t>XXXXL-</w:t>
      </w:r>
      <w:r w:rsidRPr="00D5751A">
        <w:rPr>
          <w:rFonts w:ascii="Century Gothic" w:hAnsi="Century Gothic"/>
          <w:sz w:val="28"/>
          <w:lang w:val="de-CH"/>
        </w:rPr>
        <w:t xml:space="preserve">Geduld. </w:t>
      </w:r>
    </w:p>
    <w:p w14:paraId="0129C5AE"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 xml:space="preserve">Dabei hat </w:t>
      </w:r>
      <w:r>
        <w:rPr>
          <w:rFonts w:ascii="Century Gothic" w:hAnsi="Century Gothic"/>
          <w:sz w:val="28"/>
          <w:lang w:val="de-CH"/>
        </w:rPr>
        <w:t>Papst Franziskus</w:t>
      </w:r>
      <w:r w:rsidRPr="00D5751A">
        <w:rPr>
          <w:rFonts w:ascii="Century Gothic" w:hAnsi="Century Gothic"/>
          <w:sz w:val="28"/>
          <w:lang w:val="de-CH"/>
        </w:rPr>
        <w:t xml:space="preserve"> die Bischöfe mehrmals ermutigt, Ve</w:t>
      </w:r>
      <w:r w:rsidRPr="00D5751A">
        <w:rPr>
          <w:rFonts w:ascii="Century Gothic" w:hAnsi="Century Gothic"/>
          <w:sz w:val="28"/>
          <w:lang w:val="de-CH"/>
        </w:rPr>
        <w:t>r</w:t>
      </w:r>
      <w:r w:rsidRPr="00D5751A">
        <w:rPr>
          <w:rFonts w:ascii="Century Gothic" w:hAnsi="Century Gothic"/>
          <w:sz w:val="28"/>
          <w:lang w:val="de-CH"/>
        </w:rPr>
        <w:t>antwortung zu übernehmen, weil ja nur sie ortskundig sind und  gültig einschätzen können, was die Menschen brauchen und we</w:t>
      </w:r>
      <w:r w:rsidRPr="00D5751A">
        <w:rPr>
          <w:rFonts w:ascii="Century Gothic" w:hAnsi="Century Gothic"/>
          <w:sz w:val="28"/>
          <w:lang w:val="de-CH"/>
        </w:rPr>
        <w:t>l</w:t>
      </w:r>
      <w:r w:rsidRPr="00D5751A">
        <w:rPr>
          <w:rFonts w:ascii="Century Gothic" w:hAnsi="Century Gothic"/>
          <w:sz w:val="28"/>
          <w:lang w:val="de-CH"/>
        </w:rPr>
        <w:t xml:space="preserve">che Mittel und Möglichkeiten ihnen zur Verfügung stehen. Er sprach ihnen Mut zu, neue Wege und Schritte zu gehen, ohne die Weltkirche aus den Augen zu verlieren. Sicher ist es einfacher, sich immer auf „Rom“ berufen zu können, das schützt vor eigenem Handeln-Müssen. Befürworter und Gegner können damit jederzeit in Schach gehalten werden. </w:t>
      </w:r>
    </w:p>
    <w:p w14:paraId="3A9152E9" w14:textId="77777777" w:rsidR="00512788" w:rsidRPr="00D5751A" w:rsidRDefault="00512788" w:rsidP="00512788">
      <w:pPr>
        <w:spacing w:after="120"/>
        <w:jc w:val="both"/>
        <w:rPr>
          <w:rFonts w:ascii="Century Gothic" w:hAnsi="Century Gothic"/>
          <w:sz w:val="28"/>
          <w:lang w:val="de-CH"/>
        </w:rPr>
      </w:pPr>
      <w:r>
        <w:rPr>
          <w:rFonts w:ascii="Century Gothic" w:hAnsi="Century Gothic"/>
          <w:sz w:val="28"/>
          <w:lang w:val="de-CH"/>
        </w:rPr>
        <w:t>Wie sagt</w:t>
      </w:r>
      <w:r w:rsidRPr="00D5751A">
        <w:rPr>
          <w:rFonts w:ascii="Century Gothic" w:hAnsi="Century Gothic"/>
          <w:sz w:val="28"/>
          <w:lang w:val="de-CH"/>
        </w:rPr>
        <w:t xml:space="preserve"> doch die Ärztin Lea Stocker</w:t>
      </w:r>
      <w:r>
        <w:rPr>
          <w:rFonts w:ascii="Century Gothic" w:hAnsi="Century Gothic"/>
          <w:sz w:val="28"/>
          <w:lang w:val="de-CH"/>
        </w:rPr>
        <w:t xml:space="preserve"> -</w:t>
      </w:r>
      <w:r w:rsidRPr="00D5751A">
        <w:rPr>
          <w:rFonts w:ascii="Century Gothic" w:hAnsi="Century Gothic"/>
          <w:sz w:val="28"/>
          <w:lang w:val="de-CH"/>
        </w:rPr>
        <w:t xml:space="preserve"> Mitpilgerin des Fussmarsches nach Rom im Rahmen der Aktion „</w:t>
      </w:r>
      <w:r w:rsidRPr="00BA0C4B">
        <w:rPr>
          <w:rFonts w:ascii="Century Gothic" w:hAnsi="Century Gothic"/>
          <w:b/>
          <w:sz w:val="28"/>
          <w:lang w:val="de-CH"/>
        </w:rPr>
        <w:t xml:space="preserve">Kirche </w:t>
      </w:r>
      <w:r w:rsidRPr="00BA0C4B">
        <w:rPr>
          <w:rFonts w:ascii="Century Gothic" w:hAnsi="Century Gothic"/>
          <w:b/>
          <w:sz w:val="28"/>
          <w:u w:val="single"/>
          <w:lang w:val="de-CH"/>
        </w:rPr>
        <w:t>mit</w:t>
      </w:r>
      <w:r w:rsidRPr="00BA0C4B">
        <w:rPr>
          <w:rFonts w:ascii="Century Gothic" w:hAnsi="Century Gothic"/>
          <w:b/>
          <w:sz w:val="28"/>
          <w:lang w:val="de-CH"/>
        </w:rPr>
        <w:t xml:space="preserve"> den Frauen</w:t>
      </w:r>
      <w:r w:rsidRPr="00D5751A">
        <w:rPr>
          <w:rFonts w:ascii="Century Gothic" w:hAnsi="Century Gothic"/>
          <w:sz w:val="28"/>
          <w:lang w:val="de-CH"/>
        </w:rPr>
        <w:t>“ (Juni/Juli 2016)</w:t>
      </w:r>
      <w:r>
        <w:rPr>
          <w:rFonts w:ascii="Century Gothic" w:hAnsi="Century Gothic"/>
          <w:sz w:val="28"/>
          <w:lang w:val="de-CH"/>
        </w:rPr>
        <w:t>,</w:t>
      </w:r>
      <w:r w:rsidRPr="00D5751A">
        <w:rPr>
          <w:rFonts w:ascii="Century Gothic" w:hAnsi="Century Gothic"/>
          <w:sz w:val="28"/>
          <w:lang w:val="de-CH"/>
        </w:rPr>
        <w:t xml:space="preserve"> um dort die Anliegen der Frauen dem Papst persönlich vo</w:t>
      </w:r>
      <w:r w:rsidRPr="00D5751A">
        <w:rPr>
          <w:rFonts w:ascii="Century Gothic" w:hAnsi="Century Gothic"/>
          <w:sz w:val="28"/>
          <w:lang w:val="de-CH"/>
        </w:rPr>
        <w:t>r</w:t>
      </w:r>
      <w:r w:rsidRPr="00D5751A">
        <w:rPr>
          <w:rFonts w:ascii="Century Gothic" w:hAnsi="Century Gothic"/>
          <w:sz w:val="28"/>
          <w:lang w:val="de-CH"/>
        </w:rPr>
        <w:t>legen zu können: „Ich akzeptiere, dass die katholische Kirche lan</w:t>
      </w:r>
      <w:r w:rsidRPr="00D5751A">
        <w:rPr>
          <w:rFonts w:ascii="Century Gothic" w:hAnsi="Century Gothic"/>
          <w:sz w:val="28"/>
          <w:lang w:val="de-CH"/>
        </w:rPr>
        <w:t>g</w:t>
      </w:r>
      <w:r w:rsidRPr="00D5751A">
        <w:rPr>
          <w:rFonts w:ascii="Century Gothic" w:hAnsi="Century Gothic"/>
          <w:sz w:val="28"/>
          <w:lang w:val="de-CH"/>
        </w:rPr>
        <w:t>sam ist, aber ich akzeptiere nicht, dass sie still steht. Weil die kath</w:t>
      </w:r>
      <w:r w:rsidRPr="00D5751A">
        <w:rPr>
          <w:rFonts w:ascii="Century Gothic" w:hAnsi="Century Gothic"/>
          <w:sz w:val="28"/>
          <w:lang w:val="de-CH"/>
        </w:rPr>
        <w:t>o</w:t>
      </w:r>
      <w:r w:rsidRPr="00D5751A">
        <w:rPr>
          <w:rFonts w:ascii="Century Gothic" w:hAnsi="Century Gothic"/>
          <w:sz w:val="28"/>
          <w:lang w:val="de-CH"/>
        </w:rPr>
        <w:t xml:space="preserve">lische Kirche mir wichtig ist!“ </w:t>
      </w:r>
    </w:p>
    <w:p w14:paraId="74268CDA"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 xml:space="preserve">Eine Aussage, die mir entspricht, und Ihnen? </w:t>
      </w:r>
      <w:r>
        <w:rPr>
          <w:rFonts w:ascii="Century Gothic" w:hAnsi="Century Gothic"/>
          <w:sz w:val="28"/>
          <w:lang w:val="de-CH"/>
        </w:rPr>
        <w:t>Auch d</w:t>
      </w:r>
      <w:r w:rsidRPr="00D5751A">
        <w:rPr>
          <w:rFonts w:ascii="Century Gothic" w:hAnsi="Century Gothic"/>
          <w:sz w:val="28"/>
          <w:lang w:val="de-CH"/>
        </w:rPr>
        <w:t>ie ZöFra wünscht den Schweizer-Bischöfen Mut, Zuversicht und Vertrauen in die Gläubigen</w:t>
      </w:r>
      <w:r>
        <w:rPr>
          <w:rFonts w:ascii="Century Gothic" w:hAnsi="Century Gothic"/>
          <w:sz w:val="28"/>
          <w:lang w:val="de-CH"/>
        </w:rPr>
        <w:t>.</w:t>
      </w:r>
    </w:p>
    <w:p w14:paraId="05F6830E" w14:textId="77777777" w:rsidR="00512788" w:rsidRPr="00D5751A" w:rsidRDefault="00512788" w:rsidP="00512788">
      <w:pPr>
        <w:pStyle w:val="Default"/>
        <w:ind w:left="4536"/>
        <w:rPr>
          <w:rFonts w:ascii="Century Gothic" w:hAnsi="Century Gothic"/>
          <w:b/>
          <w:bCs/>
          <w:iCs/>
          <w:spacing w:val="20"/>
          <w:sz w:val="16"/>
          <w:szCs w:val="16"/>
          <w:lang w:val="de-CH"/>
          <w14:shadow w14:blurRad="50800" w14:dist="38100" w14:dir="2700000" w14:sx="100000" w14:sy="100000" w14:kx="0" w14:ky="0" w14:algn="tl">
            <w14:srgbClr w14:val="000000">
              <w14:alpha w14:val="60000"/>
            </w14:srgbClr>
          </w14:shadow>
        </w:rPr>
      </w:pPr>
      <w:r w:rsidRPr="00D5751A">
        <w:rPr>
          <w:rFonts w:ascii="Century Gothic" w:hAnsi="Century Gothic"/>
          <w:b/>
          <w:bCs/>
          <w:iCs/>
          <w:noProof/>
          <w:spacing w:val="20"/>
          <w:sz w:val="28"/>
          <w:szCs w:val="28"/>
          <w:lang w:val="de-DE" w:eastAsia="de-DE"/>
        </w:rPr>
        <w:drawing>
          <wp:inline distT="0" distB="0" distL="0" distR="0" wp14:anchorId="0F058AF9" wp14:editId="62B1324B">
            <wp:extent cx="2357120" cy="1046395"/>
            <wp:effectExtent l="0" t="0" r="5080"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7910" cy="1046746"/>
                    </a:xfrm>
                    <a:prstGeom prst="rect">
                      <a:avLst/>
                    </a:prstGeom>
                    <a:noFill/>
                    <a:ln>
                      <a:noFill/>
                    </a:ln>
                  </pic:spPr>
                </pic:pic>
              </a:graphicData>
            </a:graphic>
          </wp:inline>
        </w:drawing>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512788" w:rsidRPr="00D5751A" w14:paraId="1DD3CEBA" w14:textId="77777777" w:rsidTr="003E65C3">
        <w:tc>
          <w:tcPr>
            <w:tcW w:w="4605" w:type="dxa"/>
          </w:tcPr>
          <w:p w14:paraId="5D0E6D4D" w14:textId="77777777" w:rsidR="00512788" w:rsidRPr="00D5751A" w:rsidRDefault="00512788" w:rsidP="003E65C3">
            <w:pPr>
              <w:spacing w:before="120"/>
              <w:jc w:val="both"/>
              <w:rPr>
                <w:rFonts w:ascii="Century Gothic" w:hAnsi="Century Gothic"/>
                <w:sz w:val="28"/>
                <w:szCs w:val="24"/>
              </w:rPr>
            </w:pPr>
            <w:r w:rsidRPr="00D5751A">
              <w:rPr>
                <w:rFonts w:ascii="Century Gothic" w:hAnsi="Century Gothic"/>
                <w:sz w:val="28"/>
                <w:szCs w:val="24"/>
              </w:rPr>
              <w:t>20. Februar 2016</w:t>
            </w:r>
          </w:p>
        </w:tc>
        <w:tc>
          <w:tcPr>
            <w:tcW w:w="4605" w:type="dxa"/>
          </w:tcPr>
          <w:p w14:paraId="0D840C2D" w14:textId="77777777" w:rsidR="00512788" w:rsidRPr="00D5751A" w:rsidRDefault="00512788" w:rsidP="003E65C3">
            <w:pPr>
              <w:spacing w:before="120"/>
              <w:ind w:left="-69"/>
              <w:rPr>
                <w:rFonts w:ascii="Century Gothic" w:hAnsi="Century Gothic"/>
                <w:sz w:val="28"/>
                <w:szCs w:val="24"/>
              </w:rPr>
            </w:pPr>
            <w:r>
              <w:rPr>
                <w:rFonts w:ascii="Century Gothic" w:hAnsi="Century Gothic"/>
                <w:sz w:val="28"/>
                <w:szCs w:val="24"/>
              </w:rPr>
              <w:t>G.</w:t>
            </w:r>
            <w:r w:rsidRPr="00D5751A">
              <w:rPr>
                <w:rFonts w:ascii="Century Gothic" w:hAnsi="Century Gothic"/>
                <w:sz w:val="28"/>
                <w:szCs w:val="24"/>
              </w:rPr>
              <w:t xml:space="preserve"> Loser Friedli</w:t>
            </w:r>
            <w:r>
              <w:rPr>
                <w:rFonts w:ascii="Century Gothic" w:hAnsi="Century Gothic"/>
                <w:sz w:val="28"/>
                <w:szCs w:val="24"/>
              </w:rPr>
              <w:t xml:space="preserve">, </w:t>
            </w:r>
            <w:r w:rsidRPr="00D5751A">
              <w:rPr>
                <w:rFonts w:ascii="Century Gothic" w:hAnsi="Century Gothic"/>
                <w:sz w:val="28"/>
                <w:szCs w:val="24"/>
              </w:rPr>
              <w:t>Präsidentin</w:t>
            </w:r>
            <w:r w:rsidRPr="00D5751A">
              <w:rPr>
                <w:rFonts w:ascii="Century Gothic" w:hAnsi="Century Gothic"/>
                <w:sz w:val="28"/>
                <w:szCs w:val="24"/>
              </w:rPr>
              <w:br/>
            </w:r>
          </w:p>
        </w:tc>
      </w:tr>
    </w:tbl>
    <w:p w14:paraId="61AE67C5" w14:textId="77777777" w:rsidR="00512788" w:rsidRPr="00BA0C4B" w:rsidRDefault="00512788" w:rsidP="00512788">
      <w:pPr>
        <w:spacing w:after="120"/>
        <w:rPr>
          <w:rFonts w:ascii="Century Gothic" w:hAnsi="Century Gothic"/>
          <w:b/>
          <w:sz w:val="28"/>
          <w:szCs w:val="28"/>
          <w:lang w:val="de-CH"/>
        </w:rPr>
      </w:pPr>
      <w:r>
        <w:rPr>
          <w:rFonts w:ascii="Century Gothic" w:hAnsi="Century Gothic"/>
          <w:b/>
          <w:sz w:val="28"/>
          <w:szCs w:val="28"/>
          <w:lang w:val="de-CH"/>
        </w:rPr>
        <w:br/>
      </w:r>
      <w:r w:rsidRPr="00BA0C4B">
        <w:rPr>
          <w:rFonts w:ascii="Century Gothic" w:hAnsi="Century Gothic"/>
          <w:b/>
          <w:sz w:val="28"/>
          <w:szCs w:val="28"/>
          <w:lang w:val="de-CH"/>
        </w:rPr>
        <w:t>PS: ZöFra auf dem Weg zu XXL?</w:t>
      </w:r>
    </w:p>
    <w:p w14:paraId="7ACFE53A" w14:textId="77777777" w:rsidR="00512788" w:rsidRPr="00BA0C4B" w:rsidRDefault="00512788" w:rsidP="00512788">
      <w:pPr>
        <w:spacing w:after="120"/>
        <w:jc w:val="both"/>
        <w:rPr>
          <w:rFonts w:ascii="Century Gothic" w:hAnsi="Century Gothic"/>
          <w:sz w:val="28"/>
          <w:szCs w:val="28"/>
          <w:lang w:val="de-CH"/>
        </w:rPr>
      </w:pPr>
      <w:r w:rsidRPr="00BA0C4B">
        <w:rPr>
          <w:rFonts w:ascii="Century Gothic" w:hAnsi="Century Gothic"/>
          <w:sz w:val="28"/>
          <w:szCs w:val="28"/>
          <w:lang w:val="de-CH"/>
        </w:rPr>
        <w:t xml:space="preserve">Seit 2000 ist die ZöFra Mitglied des Schweizerischen katholischen Frauenbundes. Vor einigen Tagen ist ZöFra Teil der Organisation </w:t>
      </w:r>
      <w:r w:rsidRPr="00BA0C4B">
        <w:rPr>
          <w:rFonts w:ascii="Century Gothic" w:hAnsi="Century Gothic"/>
          <w:b/>
          <w:i/>
          <w:sz w:val="28"/>
          <w:szCs w:val="28"/>
          <w:lang w:val="de-CH"/>
        </w:rPr>
        <w:t>A</w:t>
      </w:r>
      <w:r w:rsidRPr="00BA0C4B">
        <w:rPr>
          <w:rFonts w:ascii="Century Gothic" w:hAnsi="Century Gothic"/>
          <w:b/>
          <w:i/>
          <w:sz w:val="28"/>
          <w:szCs w:val="28"/>
          <w:lang w:val="de-CH"/>
        </w:rPr>
        <w:t>l</w:t>
      </w:r>
      <w:r w:rsidRPr="00BA0C4B">
        <w:rPr>
          <w:rFonts w:ascii="Century Gothic" w:hAnsi="Century Gothic"/>
          <w:b/>
          <w:i/>
          <w:sz w:val="28"/>
          <w:szCs w:val="28"/>
          <w:lang w:val="de-CH"/>
        </w:rPr>
        <w:t xml:space="preserve">lianz – „Es reicht!“ </w:t>
      </w:r>
      <w:r w:rsidRPr="00BA0C4B">
        <w:rPr>
          <w:rFonts w:ascii="Century Gothic" w:hAnsi="Century Gothic"/>
          <w:i/>
          <w:sz w:val="28"/>
          <w:szCs w:val="28"/>
          <w:lang w:val="de-CH"/>
        </w:rPr>
        <w:t>geworden</w:t>
      </w:r>
      <w:r w:rsidRPr="00BA0C4B">
        <w:rPr>
          <w:rFonts w:ascii="Century Gothic" w:hAnsi="Century Gothic"/>
          <w:sz w:val="28"/>
          <w:szCs w:val="28"/>
          <w:lang w:val="de-CH"/>
        </w:rPr>
        <w:t xml:space="preserve">. </w:t>
      </w:r>
    </w:p>
    <w:p w14:paraId="1499DB28" w14:textId="3E6E01D9" w:rsidR="00512788" w:rsidRPr="00D5751A" w:rsidRDefault="00512788" w:rsidP="00512788">
      <w:pPr>
        <w:pStyle w:val="Titel"/>
        <w:pBdr>
          <w:bottom w:val="none" w:sz="0" w:space="0" w:color="auto"/>
        </w:pBdr>
        <w:spacing w:before="120"/>
        <w:jc w:val="left"/>
        <w:rPr>
          <w:rFonts w:ascii="Century Gothic" w:hAnsi="Century Gothic"/>
          <w:lang w:val="de-CH"/>
          <w14:shadow w14:blurRad="50800" w14:dist="38100" w14:dir="2700000" w14:sx="100000" w14:sy="100000" w14:kx="0" w14:ky="0" w14:algn="tl">
            <w14:srgbClr w14:val="000000">
              <w14:alpha w14:val="60000"/>
            </w14:srgbClr>
          </w14:shadow>
        </w:rPr>
      </w:pPr>
      <w:r w:rsidRPr="00D5751A">
        <w:rPr>
          <w:rFonts w:ascii="Century Gothic" w:hAnsi="Century Gothic"/>
          <w:lang w:val="de-CH"/>
          <w14:shadow w14:blurRad="50800" w14:dist="38100" w14:dir="2700000" w14:sx="100000" w14:sy="100000" w14:kx="0" w14:ky="0" w14:algn="tl">
            <w14:srgbClr w14:val="000000">
              <w14:alpha w14:val="60000"/>
            </w14:srgbClr>
          </w14:shadow>
        </w:rPr>
        <w:lastRenderedPageBreak/>
        <w:t>2.</w:t>
      </w:r>
      <w:r w:rsidRPr="00D5751A">
        <w:rPr>
          <w:rFonts w:ascii="Century Gothic" w:hAnsi="Century Gothic"/>
          <w:lang w:val="de-CH"/>
          <w14:shadow w14:blurRad="50800" w14:dist="38100" w14:dir="2700000" w14:sx="100000" w14:sy="100000" w14:kx="0" w14:ky="0" w14:algn="tl">
            <w14:srgbClr w14:val="000000">
              <w14:alpha w14:val="60000"/>
            </w14:srgbClr>
          </w14:shadow>
        </w:rPr>
        <w:tab/>
        <w:t>Protokoll der ZöFra-GV</w:t>
      </w:r>
      <w:r w:rsidR="003E65C3">
        <w:rPr>
          <w:rFonts w:ascii="Century Gothic" w:hAnsi="Century Gothic"/>
          <w:lang w:val="de-CH"/>
          <w14:shadow w14:blurRad="50800" w14:dist="38100" w14:dir="2700000" w14:sx="100000" w14:sy="100000" w14:kx="0" w14:ky="0" w14:algn="tl">
            <w14:srgbClr w14:val="000000">
              <w14:alpha w14:val="60000"/>
            </w14:srgbClr>
          </w14:shadow>
        </w:rPr>
        <w:t xml:space="preserve"> vom </w:t>
      </w:r>
      <w:r w:rsidRPr="00D5751A">
        <w:rPr>
          <w:rFonts w:ascii="Century Gothic" w:hAnsi="Century Gothic"/>
          <w:lang w:val="de-CH"/>
          <w14:shadow w14:blurRad="50800" w14:dist="38100" w14:dir="2700000" w14:sx="100000" w14:sy="100000" w14:kx="0" w14:ky="0" w14:algn="tl">
            <w14:srgbClr w14:val="000000">
              <w14:alpha w14:val="60000"/>
            </w14:srgbClr>
          </w14:shadow>
        </w:rPr>
        <w:t xml:space="preserve"> </w:t>
      </w:r>
      <w:r w:rsidRPr="00D5751A">
        <w:rPr>
          <w:rFonts w:ascii="Century Gothic" w:hAnsi="Century Gothic"/>
          <w:lang w:val="de-CH"/>
        </w:rPr>
        <w:t xml:space="preserve">7. März 2015 </w:t>
      </w:r>
      <w:r w:rsidRPr="00D5751A">
        <w:rPr>
          <w:rFonts w:ascii="Century Gothic" w:hAnsi="Century Gothic"/>
          <w:lang w:val="de-CH"/>
          <w14:shadow w14:blurRad="50800" w14:dist="38100" w14:dir="2700000" w14:sx="100000" w14:sy="100000" w14:kx="0" w14:ky="0" w14:algn="tl">
            <w14:srgbClr w14:val="000000">
              <w14:alpha w14:val="60000"/>
            </w14:srgbClr>
          </w14:shadow>
        </w:rPr>
        <w:t>in Luzern</w:t>
      </w:r>
    </w:p>
    <w:p w14:paraId="6D795563" w14:textId="77777777" w:rsidR="00512788" w:rsidRPr="00D5751A" w:rsidRDefault="00512788" w:rsidP="00512788">
      <w:pPr>
        <w:widowControl w:val="0"/>
        <w:autoSpaceDE w:val="0"/>
        <w:autoSpaceDN w:val="0"/>
        <w:adjustRightInd w:val="0"/>
        <w:ind w:right="-6"/>
        <w:rPr>
          <w:rFonts w:ascii="Arial Narrow" w:hAnsi="Arial Narrow" w:cs="ArialNarrow"/>
          <w:sz w:val="24"/>
          <w:szCs w:val="24"/>
          <w:highlight w:val="green"/>
          <w:lang w:val="de-CH"/>
        </w:rPr>
      </w:pPr>
    </w:p>
    <w:p w14:paraId="62CD9838" w14:textId="77777777" w:rsidR="00512788" w:rsidRPr="00D5751A" w:rsidRDefault="00512788" w:rsidP="00512788">
      <w:pPr>
        <w:widowControl w:val="0"/>
        <w:autoSpaceDE w:val="0"/>
        <w:autoSpaceDN w:val="0"/>
        <w:adjustRightInd w:val="0"/>
        <w:spacing w:before="120" w:after="120"/>
        <w:ind w:right="-6"/>
        <w:jc w:val="both"/>
        <w:rPr>
          <w:rFonts w:ascii="Century Gothic" w:hAnsi="Century Gothic" w:cs="ArialNarrow"/>
          <w:color w:val="000000"/>
          <w:sz w:val="24"/>
          <w:szCs w:val="24"/>
          <w:lang w:val="de-CH"/>
        </w:rPr>
      </w:pPr>
      <w:r w:rsidRPr="00D5751A">
        <w:rPr>
          <w:rFonts w:ascii="Century Gothic" w:hAnsi="Century Gothic" w:cs="ArialNarrow"/>
          <w:color w:val="000000"/>
          <w:sz w:val="24"/>
          <w:szCs w:val="24"/>
          <w:lang w:val="de-CH"/>
        </w:rPr>
        <w:t>Beginn der GV: 10h30</w:t>
      </w:r>
    </w:p>
    <w:p w14:paraId="045593DC" w14:textId="77777777" w:rsidR="00512788" w:rsidRPr="00D5751A" w:rsidRDefault="00512788" w:rsidP="00512788">
      <w:pPr>
        <w:pStyle w:val="western"/>
        <w:spacing w:before="120" w:beforeAutospacing="0" w:after="120"/>
        <w:jc w:val="both"/>
        <w:rPr>
          <w:rFonts w:ascii="Century Gothic" w:hAnsi="Century Gothic"/>
          <w:b w:val="0"/>
          <w:sz w:val="24"/>
          <w:szCs w:val="24"/>
          <w:lang w:val="de-CH"/>
        </w:rPr>
      </w:pPr>
      <w:r w:rsidRPr="00D5751A">
        <w:rPr>
          <w:rFonts w:ascii="Century Gothic" w:hAnsi="Century Gothic"/>
          <w:sz w:val="24"/>
          <w:szCs w:val="24"/>
          <w:lang w:val="de-CH"/>
        </w:rPr>
        <w:t xml:space="preserve">Präsenz- und </w:t>
      </w:r>
      <w:r w:rsidRPr="00D5751A">
        <w:rPr>
          <w:rFonts w:ascii="Century Gothic" w:hAnsi="Century Gothic"/>
          <w:bCs/>
          <w:sz w:val="24"/>
          <w:szCs w:val="24"/>
          <w:lang w:val="de-CH"/>
        </w:rPr>
        <w:t>Entschuldigungs</w:t>
      </w:r>
      <w:r w:rsidRPr="00D5751A">
        <w:rPr>
          <w:rFonts w:ascii="Century Gothic" w:hAnsi="Century Gothic"/>
          <w:sz w:val="24"/>
          <w:szCs w:val="24"/>
          <w:lang w:val="de-CH"/>
        </w:rPr>
        <w:t>liste:</w:t>
      </w:r>
      <w:r w:rsidRPr="00D5751A">
        <w:rPr>
          <w:rFonts w:ascii="Century Gothic" w:hAnsi="Century Gothic"/>
          <w:b w:val="0"/>
          <w:sz w:val="24"/>
          <w:szCs w:val="24"/>
          <w:lang w:val="de-CH"/>
        </w:rPr>
        <w:t xml:space="preserve"> wird aus Diskretionsgründen an dieser Stelle nicht erwähnt</w:t>
      </w:r>
      <w:bookmarkStart w:id="2" w:name="_Toc212568486"/>
    </w:p>
    <w:p w14:paraId="62160788"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Begrüssung</w:t>
      </w:r>
    </w:p>
    <w:p w14:paraId="022BD77C" w14:textId="77777777" w:rsidR="00512788" w:rsidRPr="00D5751A" w:rsidRDefault="00512788" w:rsidP="00512788">
      <w:pPr>
        <w:jc w:val="both"/>
        <w:rPr>
          <w:rFonts w:ascii="Century Gothic" w:hAnsi="Century Gothic"/>
          <w:sz w:val="24"/>
          <w:szCs w:val="24"/>
          <w:lang w:val="de-CH"/>
        </w:rPr>
      </w:pPr>
      <w:r w:rsidRPr="00D5751A">
        <w:rPr>
          <w:rFonts w:ascii="Century Gothic" w:hAnsi="Century Gothic"/>
          <w:sz w:val="24"/>
          <w:szCs w:val="24"/>
          <w:lang w:val="de-CH"/>
        </w:rPr>
        <w:t>Die Präsidentin Gabriella Loser Friedli begrüsst herzlich alle Anwesenden. Sie liest die Entschuldigungen vor und weist darauf hin, dass das Vorstandsmi</w:t>
      </w:r>
      <w:r w:rsidRPr="00D5751A">
        <w:rPr>
          <w:rFonts w:ascii="Century Gothic" w:hAnsi="Century Gothic"/>
          <w:sz w:val="24"/>
          <w:szCs w:val="24"/>
          <w:lang w:val="de-CH"/>
        </w:rPr>
        <w:t>t</w:t>
      </w:r>
      <w:r w:rsidRPr="00D5751A">
        <w:rPr>
          <w:rFonts w:ascii="Century Gothic" w:hAnsi="Century Gothic"/>
          <w:sz w:val="24"/>
          <w:szCs w:val="24"/>
          <w:lang w:val="de-CH"/>
        </w:rPr>
        <w:t>glied Astrid wegen Grippe nicht anwesend ist.</w:t>
      </w:r>
    </w:p>
    <w:p w14:paraId="66F652D0" w14:textId="77777777" w:rsidR="00512788" w:rsidRPr="00D5751A" w:rsidRDefault="00512788" w:rsidP="00512788">
      <w:pPr>
        <w:rPr>
          <w:rFonts w:ascii="Century Gothic" w:hAnsi="Century Gothic"/>
          <w:b/>
          <w:sz w:val="24"/>
          <w:szCs w:val="24"/>
          <w:lang w:val="de-CH"/>
        </w:rPr>
      </w:pPr>
    </w:p>
    <w:p w14:paraId="12D3DA32"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Tagesordnung</w:t>
      </w:r>
    </w:p>
    <w:p w14:paraId="64667878"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Die Traktandenliste wir genehmigt.</w:t>
      </w:r>
    </w:p>
    <w:p w14:paraId="4A28784C" w14:textId="77777777" w:rsidR="00512788" w:rsidRPr="00D5751A" w:rsidRDefault="00512788" w:rsidP="00512788">
      <w:pPr>
        <w:rPr>
          <w:rFonts w:ascii="Century Gothic" w:hAnsi="Century Gothic"/>
          <w:b/>
          <w:sz w:val="24"/>
          <w:szCs w:val="24"/>
          <w:lang w:val="de-CH"/>
        </w:rPr>
      </w:pPr>
    </w:p>
    <w:p w14:paraId="0D9BDA3F"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Protokoll</w:t>
      </w:r>
    </w:p>
    <w:p w14:paraId="2F10662C"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Das Protokoll der Generalversammlung 2014 wird einstimmig genehmigt.</w:t>
      </w:r>
    </w:p>
    <w:p w14:paraId="232C842C" w14:textId="77777777" w:rsidR="00512788" w:rsidRPr="00D5751A" w:rsidRDefault="00512788" w:rsidP="00512788">
      <w:pPr>
        <w:rPr>
          <w:rFonts w:ascii="Century Gothic" w:hAnsi="Century Gothic"/>
          <w:b/>
          <w:sz w:val="24"/>
          <w:szCs w:val="24"/>
          <w:lang w:val="de-CH"/>
        </w:rPr>
      </w:pPr>
    </w:p>
    <w:p w14:paraId="7DD74BD2"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Jahresbericht 2014 der Präsidentin</w:t>
      </w:r>
    </w:p>
    <w:p w14:paraId="4784AE33"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Den Jahresbericht haben, bis auf eine Frau, alle Anwesenden erhalten.</w:t>
      </w:r>
    </w:p>
    <w:p w14:paraId="481BBE8E" w14:textId="77777777" w:rsidR="00512788" w:rsidRPr="00D5751A" w:rsidRDefault="00512788" w:rsidP="00512788">
      <w:pPr>
        <w:pStyle w:val="Listenabsatz"/>
        <w:numPr>
          <w:ilvl w:val="0"/>
          <w:numId w:val="2"/>
        </w:numPr>
        <w:spacing w:after="120" w:line="240" w:lineRule="auto"/>
        <w:ind w:left="714" w:hanging="357"/>
        <w:jc w:val="both"/>
        <w:rPr>
          <w:rFonts w:ascii="Century Gothic" w:hAnsi="Century Gothic"/>
          <w:sz w:val="24"/>
          <w:szCs w:val="24"/>
          <w:lang w:val="de-CH"/>
        </w:rPr>
      </w:pPr>
      <w:r w:rsidRPr="00D5751A">
        <w:rPr>
          <w:rFonts w:ascii="Century Gothic" w:hAnsi="Century Gothic"/>
          <w:sz w:val="24"/>
          <w:szCs w:val="24"/>
          <w:lang w:val="de-CH"/>
        </w:rPr>
        <w:t>BeTreff: Der BeTreff sollte eigentlich eine Entlastung der Präsidentin sein. Da sich Betroffenen nach einer gewissen Zeit gut kennen, ist es für die neuen Frauen eher schwierig, in den BeTreffs Fuss zu fassen, weil sie pe</w:t>
      </w:r>
      <w:r w:rsidRPr="00D5751A">
        <w:rPr>
          <w:rFonts w:ascii="Century Gothic" w:hAnsi="Century Gothic"/>
          <w:sz w:val="24"/>
          <w:szCs w:val="24"/>
          <w:lang w:val="de-CH"/>
        </w:rPr>
        <w:t>r</w:t>
      </w:r>
      <w:r w:rsidRPr="00D5751A">
        <w:rPr>
          <w:rFonts w:ascii="Century Gothic" w:hAnsi="Century Gothic"/>
          <w:sz w:val="24"/>
          <w:szCs w:val="24"/>
          <w:lang w:val="de-CH"/>
        </w:rPr>
        <w:t>sönlich am Anfang eines Prozesses stehen, der bei den anderen schon weiter fortgeschritten ist. Einzelne neue Frauen hat Gabriella überno</w:t>
      </w:r>
      <w:r w:rsidRPr="00D5751A">
        <w:rPr>
          <w:rFonts w:ascii="Century Gothic" w:hAnsi="Century Gothic"/>
          <w:sz w:val="24"/>
          <w:szCs w:val="24"/>
          <w:lang w:val="de-CH"/>
        </w:rPr>
        <w:t>m</w:t>
      </w:r>
      <w:r w:rsidRPr="00D5751A">
        <w:rPr>
          <w:rFonts w:ascii="Century Gothic" w:hAnsi="Century Gothic"/>
          <w:sz w:val="24"/>
          <w:szCs w:val="24"/>
          <w:lang w:val="de-CH"/>
        </w:rPr>
        <w:t>men. Es sind aber eigentlich zu viele, um einzeln begleitet zu werden. Zudem sind die fremdsprachigen Frauen ein Problem, da nur Gabriella mehrere Sprachen gut spricht.</w:t>
      </w:r>
      <w:r w:rsidRPr="00D5751A">
        <w:rPr>
          <w:rFonts w:ascii="Century Gothic" w:hAnsi="Century Gothic"/>
          <w:sz w:val="24"/>
          <w:szCs w:val="24"/>
          <w:lang w:val="de-CH"/>
        </w:rPr>
        <w:tab/>
      </w:r>
      <w:r w:rsidRPr="00D5751A">
        <w:rPr>
          <w:rFonts w:ascii="Century Gothic" w:hAnsi="Century Gothic"/>
          <w:sz w:val="24"/>
          <w:szCs w:val="24"/>
          <w:lang w:val="de-CH"/>
        </w:rPr>
        <w:br/>
      </w:r>
    </w:p>
    <w:p w14:paraId="6B6A3A3B" w14:textId="77777777" w:rsidR="00512788" w:rsidRPr="00D5751A" w:rsidRDefault="00512788" w:rsidP="00512788">
      <w:pPr>
        <w:pStyle w:val="Listenabsatz"/>
        <w:spacing w:before="120" w:after="0" w:line="240" w:lineRule="auto"/>
        <w:jc w:val="both"/>
        <w:rPr>
          <w:rFonts w:ascii="Century Gothic" w:hAnsi="Century Gothic"/>
          <w:sz w:val="24"/>
          <w:szCs w:val="24"/>
          <w:lang w:val="de-CH"/>
        </w:rPr>
      </w:pPr>
      <w:r w:rsidRPr="00D5751A">
        <w:rPr>
          <w:rFonts w:ascii="Century Gothic" w:hAnsi="Century Gothic"/>
          <w:sz w:val="24"/>
          <w:szCs w:val="24"/>
          <w:lang w:val="de-CH"/>
        </w:rPr>
        <w:t>Es haben sich im letzten Jahr ca. 20 neue deutschsprachige Frauen gemeldet, wobei aber nicht alle Begleitung brauchen. Grund dafür war vor allem das Buch „Oh Gott! Kreuzweg Zölibat“. Einige dieser Frauen werden eventuell an der nächsten GV teilnehmen. Nur schon darum, um Kontakt aufzunehmen mit anderen Betroffenen.</w:t>
      </w:r>
      <w:r w:rsidRPr="00D5751A">
        <w:rPr>
          <w:rFonts w:ascii="Century Gothic" w:hAnsi="Century Gothic"/>
          <w:sz w:val="24"/>
          <w:szCs w:val="24"/>
          <w:lang w:val="de-CH"/>
        </w:rPr>
        <w:tab/>
      </w:r>
      <w:r w:rsidRPr="00D5751A">
        <w:rPr>
          <w:rFonts w:ascii="Century Gothic" w:hAnsi="Century Gothic"/>
          <w:sz w:val="24"/>
          <w:szCs w:val="24"/>
          <w:lang w:val="de-CH"/>
        </w:rPr>
        <w:br/>
      </w:r>
    </w:p>
    <w:p w14:paraId="6548D1CF" w14:textId="77777777" w:rsidR="00512788" w:rsidRPr="00D5751A" w:rsidRDefault="00512788" w:rsidP="00512788">
      <w:pPr>
        <w:pStyle w:val="Listenabsatz"/>
        <w:numPr>
          <w:ilvl w:val="0"/>
          <w:numId w:val="2"/>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Das Buch „Oh Gott! Kreuzweg Zölibat“ von Gabriella hat grosses Echo ausgelöst. Viele Frauen, Männer und Priesterkinder haben sich geme</w:t>
      </w:r>
      <w:r w:rsidRPr="00D5751A">
        <w:rPr>
          <w:rFonts w:ascii="Century Gothic" w:hAnsi="Century Gothic"/>
          <w:sz w:val="24"/>
          <w:szCs w:val="24"/>
          <w:lang w:val="de-CH"/>
        </w:rPr>
        <w:t>l</w:t>
      </w:r>
      <w:r w:rsidRPr="00D5751A">
        <w:rPr>
          <w:rFonts w:ascii="Century Gothic" w:hAnsi="Century Gothic"/>
          <w:sz w:val="24"/>
          <w:szCs w:val="24"/>
          <w:lang w:val="de-CH"/>
        </w:rPr>
        <w:t>det. Einige nur, damit sie in der Statistik der ZöFra aufgeführt werden.</w:t>
      </w:r>
      <w:r w:rsidRPr="00D5751A">
        <w:rPr>
          <w:rFonts w:ascii="Century Gothic" w:hAnsi="Century Gothic"/>
          <w:sz w:val="24"/>
          <w:szCs w:val="24"/>
          <w:lang w:val="de-CH"/>
        </w:rPr>
        <w:br/>
      </w:r>
    </w:p>
    <w:p w14:paraId="35A5CD17" w14:textId="77777777" w:rsidR="00512788" w:rsidRPr="00D5751A" w:rsidRDefault="00512788" w:rsidP="00512788">
      <w:pPr>
        <w:pStyle w:val="Listenabsatz"/>
        <w:numPr>
          <w:ilvl w:val="0"/>
          <w:numId w:val="2"/>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Am 14. Juli 2014 haben Gabriella und Astrid mit Vertretern der Bischo</w:t>
      </w:r>
      <w:r w:rsidRPr="00D5751A">
        <w:rPr>
          <w:rFonts w:ascii="Century Gothic" w:hAnsi="Century Gothic"/>
          <w:sz w:val="24"/>
          <w:szCs w:val="24"/>
          <w:lang w:val="de-CH"/>
        </w:rPr>
        <w:t>f</w:t>
      </w:r>
      <w:r w:rsidRPr="00D5751A">
        <w:rPr>
          <w:rFonts w:ascii="Century Gothic" w:hAnsi="Century Gothic"/>
          <w:sz w:val="24"/>
          <w:szCs w:val="24"/>
          <w:lang w:val="de-CH"/>
        </w:rPr>
        <w:t>konferenz in Fribourg ein gutes Gespräch geführt. Die Anwesenden h</w:t>
      </w:r>
      <w:r w:rsidRPr="00D5751A">
        <w:rPr>
          <w:rFonts w:ascii="Century Gothic" w:hAnsi="Century Gothic"/>
          <w:sz w:val="24"/>
          <w:szCs w:val="24"/>
          <w:lang w:val="de-CH"/>
        </w:rPr>
        <w:t>a</w:t>
      </w:r>
      <w:r w:rsidRPr="00D5751A">
        <w:rPr>
          <w:rFonts w:ascii="Century Gothic" w:hAnsi="Century Gothic"/>
          <w:sz w:val="24"/>
          <w:szCs w:val="24"/>
          <w:lang w:val="de-CH"/>
        </w:rPr>
        <w:t>ben gut zugehört und zugegeben, dass der Zölibat Probleme veru</w:t>
      </w:r>
      <w:r w:rsidRPr="00D5751A">
        <w:rPr>
          <w:rFonts w:ascii="Century Gothic" w:hAnsi="Century Gothic"/>
          <w:sz w:val="24"/>
          <w:szCs w:val="24"/>
          <w:lang w:val="de-CH"/>
        </w:rPr>
        <w:t>r</w:t>
      </w:r>
      <w:r w:rsidRPr="00D5751A">
        <w:rPr>
          <w:rFonts w:ascii="Century Gothic" w:hAnsi="Century Gothic"/>
          <w:sz w:val="24"/>
          <w:szCs w:val="24"/>
          <w:lang w:val="de-CH"/>
        </w:rPr>
        <w:t>sacht. So meinten sie auch, es wäre eigentlich ihre Aufgabe, sich um diese Betroffenen zu kümmern. Auffallend bei dem Gespräch war, dass die Bischöfe erst jetzt gemerkt hätten, dass die laisierten Priester ein grosses Reservoir an kirchlichen Mitarbeiter bedeuten würde, wenn man sie in den kirchlichen Dienst zurücknehmen könnte.</w:t>
      </w:r>
      <w:r w:rsidRPr="00D5751A">
        <w:rPr>
          <w:rFonts w:ascii="Century Gothic" w:hAnsi="Century Gothic"/>
          <w:sz w:val="24"/>
          <w:szCs w:val="24"/>
          <w:lang w:val="de-CH"/>
        </w:rPr>
        <w:tab/>
      </w:r>
      <w:r w:rsidRPr="00D5751A">
        <w:rPr>
          <w:rFonts w:ascii="Century Gothic" w:hAnsi="Century Gothic"/>
          <w:sz w:val="24"/>
          <w:szCs w:val="24"/>
          <w:lang w:val="de-CH"/>
        </w:rPr>
        <w:br/>
      </w:r>
    </w:p>
    <w:p w14:paraId="34B9AB7F" w14:textId="77777777" w:rsidR="00512788" w:rsidRPr="00D5751A" w:rsidRDefault="00512788" w:rsidP="00512788">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lastRenderedPageBreak/>
        <w:t>Ein ehemaliger Priester hat sich bei der Präsidentin gemeldet. Obwohl er laisiert ist und nur noch freiwillige Arbeit in einer Pfarrei leistet, hat er vom Bischof Gmür ein Arbeitsverbot erhalten. Gabriella will persönlich beim Bischof vorsprechen, da man sich auf ein Papier aus dem Jahr 2006 beruft</w:t>
      </w:r>
      <w:r>
        <w:rPr>
          <w:rFonts w:ascii="Century Gothic" w:hAnsi="Century Gothic"/>
          <w:sz w:val="24"/>
          <w:szCs w:val="24"/>
          <w:lang w:val="de-CH"/>
        </w:rPr>
        <w:t>, das</w:t>
      </w:r>
      <w:r w:rsidRPr="00D5751A">
        <w:rPr>
          <w:rFonts w:ascii="Century Gothic" w:hAnsi="Century Gothic"/>
          <w:sz w:val="24"/>
          <w:szCs w:val="24"/>
          <w:lang w:val="de-CH"/>
        </w:rPr>
        <w:t xml:space="preserve"> vom damaligen Bischof Koch stammt. Ein solches A</w:t>
      </w:r>
      <w:r w:rsidRPr="00D5751A">
        <w:rPr>
          <w:rFonts w:ascii="Century Gothic" w:hAnsi="Century Gothic"/>
          <w:sz w:val="24"/>
          <w:szCs w:val="24"/>
          <w:lang w:val="de-CH"/>
        </w:rPr>
        <w:t>r</w:t>
      </w:r>
      <w:r w:rsidRPr="00D5751A">
        <w:rPr>
          <w:rFonts w:ascii="Century Gothic" w:hAnsi="Century Gothic"/>
          <w:sz w:val="24"/>
          <w:szCs w:val="24"/>
          <w:lang w:val="de-CH"/>
        </w:rPr>
        <w:t>beitsverbot stellt die guten Ansätze, die im Juli beim Gespräch mit Ve</w:t>
      </w:r>
      <w:r w:rsidRPr="00D5751A">
        <w:rPr>
          <w:rFonts w:ascii="Century Gothic" w:hAnsi="Century Gothic"/>
          <w:sz w:val="24"/>
          <w:szCs w:val="24"/>
          <w:lang w:val="de-CH"/>
        </w:rPr>
        <w:t>r</w:t>
      </w:r>
      <w:r w:rsidRPr="00D5751A">
        <w:rPr>
          <w:rFonts w:ascii="Century Gothic" w:hAnsi="Century Gothic"/>
          <w:sz w:val="24"/>
          <w:szCs w:val="24"/>
          <w:lang w:val="de-CH"/>
        </w:rPr>
        <w:t>tretern der Bischofskonferenz erkennbar waren, wieder in Frage.</w:t>
      </w:r>
    </w:p>
    <w:p w14:paraId="51F4ED32" w14:textId="77777777" w:rsidR="00512788" w:rsidRPr="00D5751A" w:rsidRDefault="00512788" w:rsidP="00512788">
      <w:pPr>
        <w:pStyle w:val="Listenabsatz"/>
        <w:spacing w:after="0" w:line="240" w:lineRule="auto"/>
        <w:jc w:val="both"/>
        <w:rPr>
          <w:rFonts w:ascii="Century Gothic" w:hAnsi="Century Gothic"/>
          <w:sz w:val="24"/>
          <w:szCs w:val="24"/>
          <w:lang w:val="de-CH"/>
        </w:rPr>
      </w:pPr>
    </w:p>
    <w:p w14:paraId="3C3C6AA2" w14:textId="77777777" w:rsidR="00512788" w:rsidRPr="00D5751A" w:rsidRDefault="00512788" w:rsidP="00512788">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Netzwerk-Arbeit: Mit der Partner-Organisation in Kanada steht Gabriella in regem Austausch. </w:t>
      </w:r>
      <w:proofErr w:type="spellStart"/>
      <w:r w:rsidRPr="00D5751A">
        <w:rPr>
          <w:rFonts w:ascii="Century Gothic" w:hAnsi="Century Gothic"/>
          <w:sz w:val="24"/>
          <w:szCs w:val="24"/>
          <w:lang w:val="de-CH"/>
        </w:rPr>
        <w:t>Plein</w:t>
      </w:r>
      <w:proofErr w:type="spellEnd"/>
      <w:r w:rsidRPr="00D5751A">
        <w:rPr>
          <w:rFonts w:ascii="Century Gothic" w:hAnsi="Century Gothic"/>
          <w:sz w:val="24"/>
          <w:szCs w:val="24"/>
          <w:lang w:val="de-CH"/>
        </w:rPr>
        <w:t xml:space="preserve"> Jour in Frankreich ist dabei</w:t>
      </w:r>
      <w:r>
        <w:rPr>
          <w:rFonts w:ascii="Century Gothic" w:hAnsi="Century Gothic"/>
          <w:sz w:val="24"/>
          <w:szCs w:val="24"/>
          <w:lang w:val="de-CH"/>
        </w:rPr>
        <w:t>,</w:t>
      </w:r>
      <w:r w:rsidRPr="00D5751A">
        <w:rPr>
          <w:rFonts w:ascii="Century Gothic" w:hAnsi="Century Gothic"/>
          <w:sz w:val="24"/>
          <w:szCs w:val="24"/>
          <w:lang w:val="de-CH"/>
        </w:rPr>
        <w:t xml:space="preserve"> sich neu zu stru</w:t>
      </w:r>
      <w:r w:rsidRPr="00D5751A">
        <w:rPr>
          <w:rFonts w:ascii="Century Gothic" w:hAnsi="Century Gothic"/>
          <w:sz w:val="24"/>
          <w:szCs w:val="24"/>
          <w:lang w:val="de-CH"/>
        </w:rPr>
        <w:t>k</w:t>
      </w:r>
      <w:r w:rsidRPr="00D5751A">
        <w:rPr>
          <w:rFonts w:ascii="Century Gothic" w:hAnsi="Century Gothic"/>
          <w:sz w:val="24"/>
          <w:szCs w:val="24"/>
          <w:lang w:val="de-CH"/>
        </w:rPr>
        <w:t>turieren. Statt eines 3-köpfigen Vorstandes besteht die Organisation neu aus einem 15 Personen. Dabei schielt Frankreich auf die ZöFra Schweiz und hat einiges von ihr übernommen.</w:t>
      </w:r>
    </w:p>
    <w:p w14:paraId="74D3B006" w14:textId="77777777" w:rsidR="00512788" w:rsidRPr="00D5751A" w:rsidRDefault="00512788" w:rsidP="00512788">
      <w:pPr>
        <w:pStyle w:val="Listenabsatz"/>
        <w:spacing w:after="0" w:line="240" w:lineRule="auto"/>
        <w:rPr>
          <w:rFonts w:ascii="Century Gothic" w:hAnsi="Century Gothic"/>
          <w:sz w:val="24"/>
          <w:szCs w:val="24"/>
          <w:lang w:val="de-CH"/>
        </w:rPr>
      </w:pPr>
    </w:p>
    <w:p w14:paraId="7814DAF3" w14:textId="77777777" w:rsidR="00512788" w:rsidRPr="00D5751A" w:rsidRDefault="00512788" w:rsidP="00512788">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Öffentlichkeitsarbeit: Die Zahl der Fernsehsendungen, Vorträge und A</w:t>
      </w:r>
      <w:r w:rsidRPr="00D5751A">
        <w:rPr>
          <w:rFonts w:ascii="Century Gothic" w:hAnsi="Century Gothic"/>
          <w:sz w:val="24"/>
          <w:szCs w:val="24"/>
          <w:lang w:val="de-CH"/>
        </w:rPr>
        <w:t>r</w:t>
      </w:r>
      <w:r w:rsidRPr="00D5751A">
        <w:rPr>
          <w:rFonts w:ascii="Century Gothic" w:hAnsi="Century Gothic"/>
          <w:sz w:val="24"/>
          <w:szCs w:val="24"/>
          <w:lang w:val="de-CH"/>
        </w:rPr>
        <w:t>tikel waren im letzten Jahr beachtlich. Zudem gab es ca. 250 E-Mails und Briefe als Reaktion auf das Buch von Gabriella.</w:t>
      </w:r>
    </w:p>
    <w:p w14:paraId="53209762" w14:textId="77777777" w:rsidR="00512788" w:rsidRPr="00D5751A" w:rsidRDefault="00512788" w:rsidP="00512788">
      <w:pPr>
        <w:pStyle w:val="Listenabsatz"/>
        <w:spacing w:after="0" w:line="240" w:lineRule="auto"/>
        <w:rPr>
          <w:rFonts w:ascii="Century Gothic" w:hAnsi="Century Gothic"/>
          <w:sz w:val="24"/>
          <w:szCs w:val="24"/>
          <w:lang w:val="de-CH"/>
        </w:rPr>
      </w:pPr>
    </w:p>
    <w:p w14:paraId="245C753A" w14:textId="77777777" w:rsidR="00512788" w:rsidRPr="00D5751A" w:rsidRDefault="00512788" w:rsidP="00512788">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Trauerseminar: Schlussendlich waren es fünf Teilnehmerinnen, die am Trauerseminar teilgenommen haben, weniger als das von den Leiteri</w:t>
      </w:r>
      <w:r w:rsidRPr="00D5751A">
        <w:rPr>
          <w:rFonts w:ascii="Century Gothic" w:hAnsi="Century Gothic"/>
          <w:sz w:val="24"/>
          <w:szCs w:val="24"/>
          <w:lang w:val="de-CH"/>
        </w:rPr>
        <w:t>n</w:t>
      </w:r>
      <w:r w:rsidRPr="00D5751A">
        <w:rPr>
          <w:rFonts w:ascii="Century Gothic" w:hAnsi="Century Gothic"/>
          <w:sz w:val="24"/>
          <w:szCs w:val="24"/>
          <w:lang w:val="de-CH"/>
        </w:rPr>
        <w:t>nen geforderte Minimum. Darum wurde das Seminar von drei Tagen auf einen Tag gekürzt. Für die Teilnehmenden war es trotzdem gut und wohltuend. Das Seminar war ein Versuch</w:t>
      </w:r>
      <w:r>
        <w:rPr>
          <w:rFonts w:ascii="Century Gothic" w:hAnsi="Century Gothic"/>
          <w:sz w:val="24"/>
          <w:szCs w:val="24"/>
          <w:lang w:val="de-CH"/>
        </w:rPr>
        <w:t>,</w:t>
      </w:r>
      <w:r w:rsidRPr="00D5751A">
        <w:rPr>
          <w:rFonts w:ascii="Century Gothic" w:hAnsi="Century Gothic"/>
          <w:sz w:val="24"/>
          <w:szCs w:val="24"/>
          <w:lang w:val="de-CH"/>
        </w:rPr>
        <w:t xml:space="preserve"> eine Sparte der ZöFra-Arbeit abzudecken, nämlich für all jene die trauern.</w:t>
      </w:r>
    </w:p>
    <w:p w14:paraId="0A09F7C2" w14:textId="77777777" w:rsidR="00512788" w:rsidRPr="00D5751A" w:rsidRDefault="00512788" w:rsidP="00512788">
      <w:pPr>
        <w:pStyle w:val="Listenabsatz"/>
        <w:spacing w:after="0" w:line="240" w:lineRule="auto"/>
        <w:jc w:val="both"/>
        <w:rPr>
          <w:rFonts w:ascii="Century Gothic" w:hAnsi="Century Gothic"/>
          <w:sz w:val="24"/>
          <w:szCs w:val="24"/>
          <w:lang w:val="de-CH"/>
        </w:rPr>
      </w:pPr>
    </w:p>
    <w:p w14:paraId="3B727E1B" w14:textId="77777777" w:rsidR="00512788" w:rsidRPr="00D5751A" w:rsidRDefault="00512788" w:rsidP="00512788">
      <w:pPr>
        <w:pStyle w:val="Listenabsatz"/>
        <w:numPr>
          <w:ilvl w:val="0"/>
          <w:numId w:val="3"/>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Im Anschluss an den Jahresbericht gibt es noch eine rege Diskussion zum Besuch bei der Bischofkonferenz. So ergeht von einer Anwesenden eine offizielle Frage an den Vorstand. Und zwar, warum der Vatikan die Priester laisieren muss. Könnte das nicht auch der Bischof vornehmen, der den Priester geweiht hat. Der Vorstand wird diese Frage weiter ve</w:t>
      </w:r>
      <w:r w:rsidRPr="00D5751A">
        <w:rPr>
          <w:rFonts w:ascii="Century Gothic" w:hAnsi="Century Gothic"/>
          <w:sz w:val="24"/>
          <w:szCs w:val="24"/>
          <w:lang w:val="de-CH"/>
        </w:rPr>
        <w:t>r</w:t>
      </w:r>
      <w:r w:rsidRPr="00D5751A">
        <w:rPr>
          <w:rFonts w:ascii="Century Gothic" w:hAnsi="Century Gothic"/>
          <w:sz w:val="24"/>
          <w:szCs w:val="24"/>
          <w:lang w:val="de-CH"/>
        </w:rPr>
        <w:t>folgen.</w:t>
      </w:r>
    </w:p>
    <w:p w14:paraId="325CA73A" w14:textId="77777777" w:rsidR="00512788" w:rsidRPr="00D5751A" w:rsidRDefault="00512788" w:rsidP="00512788">
      <w:pPr>
        <w:pStyle w:val="Listenabsatz"/>
        <w:spacing w:after="0" w:line="240" w:lineRule="auto"/>
        <w:rPr>
          <w:rFonts w:ascii="Century Gothic" w:hAnsi="Century Gothic"/>
          <w:sz w:val="24"/>
          <w:szCs w:val="24"/>
          <w:lang w:val="de-CH"/>
        </w:rPr>
      </w:pPr>
    </w:p>
    <w:p w14:paraId="2788389C"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Jahresrechnung 2014</w:t>
      </w:r>
    </w:p>
    <w:p w14:paraId="2FF078A9" w14:textId="77777777" w:rsidR="00512788" w:rsidRPr="00D5751A" w:rsidRDefault="00512788" w:rsidP="00512788">
      <w:pPr>
        <w:pStyle w:val="Listenabsatz"/>
        <w:numPr>
          <w:ilvl w:val="0"/>
          <w:numId w:val="4"/>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Gabriella verteilt die Jahresrechnung und erklärt die Abrechnung. F</w:t>
      </w:r>
      <w:r w:rsidRPr="00D5751A">
        <w:rPr>
          <w:rFonts w:ascii="Century Gothic" w:hAnsi="Century Gothic"/>
          <w:sz w:val="24"/>
          <w:szCs w:val="24"/>
          <w:lang w:val="de-CH"/>
        </w:rPr>
        <w:t>i</w:t>
      </w:r>
      <w:r w:rsidRPr="00D5751A">
        <w:rPr>
          <w:rFonts w:ascii="Century Gothic" w:hAnsi="Century Gothic"/>
          <w:sz w:val="24"/>
          <w:szCs w:val="24"/>
          <w:lang w:val="de-CH"/>
        </w:rPr>
        <w:t>nanziell steht die ZöFra momentan gut da.</w:t>
      </w:r>
    </w:p>
    <w:p w14:paraId="3751C9E1" w14:textId="77777777" w:rsidR="00512788" w:rsidRPr="00D5751A" w:rsidRDefault="00512788" w:rsidP="00512788">
      <w:pPr>
        <w:pStyle w:val="Listenabsatz"/>
        <w:spacing w:after="0" w:line="240" w:lineRule="auto"/>
        <w:rPr>
          <w:rFonts w:ascii="Century Gothic" w:hAnsi="Century Gothic"/>
          <w:sz w:val="24"/>
          <w:szCs w:val="24"/>
          <w:lang w:val="de-CH"/>
        </w:rPr>
      </w:pPr>
    </w:p>
    <w:p w14:paraId="57BA9873" w14:textId="77777777" w:rsidR="00512788" w:rsidRPr="00D5751A" w:rsidRDefault="00512788" w:rsidP="00512788">
      <w:pPr>
        <w:ind w:left="360"/>
        <w:rPr>
          <w:rFonts w:ascii="Century Gothic" w:hAnsi="Century Gothic"/>
          <w:b/>
          <w:sz w:val="24"/>
          <w:szCs w:val="24"/>
          <w:lang w:val="de-CH"/>
        </w:rPr>
      </w:pPr>
      <w:r w:rsidRPr="00D5751A">
        <w:rPr>
          <w:rFonts w:ascii="Century Gothic" w:hAnsi="Century Gothic"/>
          <w:b/>
          <w:sz w:val="24"/>
          <w:szCs w:val="24"/>
          <w:lang w:val="de-CH"/>
        </w:rPr>
        <w:t>Ausgaben:</w:t>
      </w:r>
    </w:p>
    <w:p w14:paraId="2C775A35" w14:textId="77777777" w:rsidR="00512788" w:rsidRPr="00D5751A" w:rsidRDefault="00512788" w:rsidP="00512788">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Bei den Ausgaben befinden sich auch die </w:t>
      </w:r>
      <w:proofErr w:type="spellStart"/>
      <w:r w:rsidRPr="00D5751A">
        <w:rPr>
          <w:rFonts w:ascii="Century Gothic" w:hAnsi="Century Gothic"/>
          <w:sz w:val="24"/>
          <w:szCs w:val="24"/>
          <w:lang w:val="de-CH"/>
        </w:rPr>
        <w:t>Zugbillette</w:t>
      </w:r>
      <w:proofErr w:type="spellEnd"/>
      <w:r w:rsidRPr="00D5751A">
        <w:rPr>
          <w:rFonts w:ascii="Century Gothic" w:hAnsi="Century Gothic"/>
          <w:sz w:val="24"/>
          <w:szCs w:val="24"/>
          <w:lang w:val="de-CH"/>
        </w:rPr>
        <w:t xml:space="preserve"> jener Frauen, die finanziell nicht gut gestellt sind, damit sie an einem BeTreff tei</w:t>
      </w:r>
      <w:r w:rsidRPr="00D5751A">
        <w:rPr>
          <w:rFonts w:ascii="Century Gothic" w:hAnsi="Century Gothic"/>
          <w:sz w:val="24"/>
          <w:szCs w:val="24"/>
          <w:lang w:val="de-CH"/>
        </w:rPr>
        <w:t>l</w:t>
      </w:r>
      <w:r w:rsidRPr="00D5751A">
        <w:rPr>
          <w:rFonts w:ascii="Century Gothic" w:hAnsi="Century Gothic"/>
          <w:sz w:val="24"/>
          <w:szCs w:val="24"/>
          <w:lang w:val="de-CH"/>
        </w:rPr>
        <w:t>nehmen oder zu Gesprächen anreisen können. Die Spesen des ZöFra-Vorstandes sind relativ hoch, da wir auch öfters zu betroffenen Frauen reisen.</w:t>
      </w:r>
    </w:p>
    <w:p w14:paraId="79CC6257" w14:textId="77777777" w:rsidR="00512788" w:rsidRPr="00D5751A" w:rsidRDefault="00512788" w:rsidP="00512788">
      <w:pPr>
        <w:ind w:left="426"/>
        <w:rPr>
          <w:rFonts w:ascii="Century Gothic" w:hAnsi="Century Gothic"/>
          <w:b/>
          <w:sz w:val="24"/>
          <w:szCs w:val="24"/>
          <w:lang w:val="de-CH"/>
        </w:rPr>
      </w:pPr>
      <w:r w:rsidRPr="00D5751A">
        <w:rPr>
          <w:rFonts w:ascii="Century Gothic" w:hAnsi="Century Gothic"/>
          <w:b/>
          <w:sz w:val="24"/>
          <w:szCs w:val="24"/>
          <w:lang w:val="de-CH"/>
        </w:rPr>
        <w:br/>
        <w:t>Einnahmen:</w:t>
      </w:r>
    </w:p>
    <w:p w14:paraId="30E5A190" w14:textId="77777777" w:rsidR="00512788" w:rsidRPr="00D5751A" w:rsidRDefault="00512788" w:rsidP="00512788">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Die ZöFra bekommt viele Spenden. Daher ist finanziell ein solider Grundstock da und wir können gut planen. Wir sind dankbar, keine zusätzliche Kraft aufwenden zu müssen, um die Finanzen zu sichern.</w:t>
      </w:r>
    </w:p>
    <w:p w14:paraId="7473D1D3"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lastRenderedPageBreak/>
        <w:t>Unterstützung:</w:t>
      </w:r>
    </w:p>
    <w:p w14:paraId="1A45748E" w14:textId="77777777" w:rsidR="00512788" w:rsidRPr="00D5751A" w:rsidRDefault="00512788" w:rsidP="00512788">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Zur Jahresrechnung  wird  nachgefragt, woher die Einnahmen vom Todesfall Irmtraud </w:t>
      </w:r>
      <w:proofErr w:type="spellStart"/>
      <w:r w:rsidRPr="00D5751A">
        <w:rPr>
          <w:rFonts w:ascii="Century Gothic" w:hAnsi="Century Gothic"/>
          <w:sz w:val="24"/>
          <w:szCs w:val="24"/>
          <w:lang w:val="de-CH"/>
        </w:rPr>
        <w:t>Humpert</w:t>
      </w:r>
      <w:proofErr w:type="spellEnd"/>
      <w:r w:rsidRPr="00D5751A">
        <w:rPr>
          <w:rFonts w:ascii="Century Gothic" w:hAnsi="Century Gothic"/>
          <w:sz w:val="24"/>
          <w:szCs w:val="24"/>
          <w:lang w:val="de-CH"/>
        </w:rPr>
        <w:t xml:space="preserve"> kommen. Susanne gibt dazu Auskunft.</w:t>
      </w:r>
    </w:p>
    <w:p w14:paraId="75952A73" w14:textId="77777777" w:rsidR="00512788" w:rsidRPr="00D5751A" w:rsidRDefault="00512788" w:rsidP="00512788">
      <w:pPr>
        <w:pStyle w:val="Listenabsatz"/>
        <w:spacing w:after="0" w:line="240" w:lineRule="auto"/>
        <w:ind w:left="284"/>
        <w:rPr>
          <w:rFonts w:ascii="Century Gothic" w:hAnsi="Century Gothic"/>
          <w:sz w:val="24"/>
          <w:szCs w:val="24"/>
          <w:lang w:val="de-CH"/>
        </w:rPr>
      </w:pPr>
    </w:p>
    <w:p w14:paraId="768A66D3" w14:textId="77777777" w:rsidR="00512788" w:rsidRPr="00D5751A" w:rsidRDefault="00512788" w:rsidP="00512788">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Aufgrund des </w:t>
      </w:r>
      <w:proofErr w:type="spellStart"/>
      <w:r w:rsidRPr="00D5751A">
        <w:rPr>
          <w:rFonts w:ascii="Century Gothic" w:hAnsi="Century Gothic"/>
          <w:sz w:val="24"/>
          <w:szCs w:val="24"/>
          <w:lang w:val="de-CH"/>
        </w:rPr>
        <w:t>Revisorenberichts</w:t>
      </w:r>
      <w:proofErr w:type="spellEnd"/>
      <w:r w:rsidRPr="00D5751A">
        <w:rPr>
          <w:rFonts w:ascii="Century Gothic" w:hAnsi="Century Gothic"/>
          <w:sz w:val="24"/>
          <w:szCs w:val="24"/>
          <w:lang w:val="de-CH"/>
        </w:rPr>
        <w:t>, nimmt die Versammlung die Jahre</w:t>
      </w:r>
      <w:r w:rsidRPr="00D5751A">
        <w:rPr>
          <w:rFonts w:ascii="Century Gothic" w:hAnsi="Century Gothic"/>
          <w:sz w:val="24"/>
          <w:szCs w:val="24"/>
          <w:lang w:val="de-CH"/>
        </w:rPr>
        <w:t>s</w:t>
      </w:r>
      <w:r w:rsidRPr="00D5751A">
        <w:rPr>
          <w:rFonts w:ascii="Century Gothic" w:hAnsi="Century Gothic"/>
          <w:sz w:val="24"/>
          <w:szCs w:val="24"/>
          <w:lang w:val="de-CH"/>
        </w:rPr>
        <w:t xml:space="preserve">rechnung einstimmig an und erteilt dem Vorstand </w:t>
      </w:r>
      <w:proofErr w:type="spellStart"/>
      <w:r w:rsidRPr="00D5751A">
        <w:rPr>
          <w:rFonts w:ascii="Century Gothic" w:hAnsi="Century Gothic"/>
          <w:sz w:val="24"/>
          <w:szCs w:val="24"/>
          <w:lang w:val="de-CH"/>
        </w:rPr>
        <w:t>Décharge</w:t>
      </w:r>
      <w:proofErr w:type="spellEnd"/>
      <w:r w:rsidRPr="00D5751A">
        <w:rPr>
          <w:rFonts w:ascii="Century Gothic" w:hAnsi="Century Gothic"/>
          <w:sz w:val="24"/>
          <w:szCs w:val="24"/>
          <w:lang w:val="de-CH"/>
        </w:rPr>
        <w:t>.</w:t>
      </w:r>
    </w:p>
    <w:p w14:paraId="36979FF8" w14:textId="77777777" w:rsidR="00512788" w:rsidRPr="00D5751A" w:rsidRDefault="00512788" w:rsidP="00512788">
      <w:pPr>
        <w:rPr>
          <w:rFonts w:ascii="Century Gothic" w:hAnsi="Century Gothic"/>
          <w:b/>
          <w:sz w:val="24"/>
          <w:szCs w:val="24"/>
          <w:lang w:val="de-CH"/>
        </w:rPr>
      </w:pPr>
    </w:p>
    <w:p w14:paraId="71E0B58C"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Wiederwahl der Revisoren</w:t>
      </w:r>
    </w:p>
    <w:p w14:paraId="54A1AE80" w14:textId="27D41AB9" w:rsidR="00512788" w:rsidRPr="00D5751A" w:rsidRDefault="00512788" w:rsidP="00512788">
      <w:pPr>
        <w:pStyle w:val="Listenabsatz"/>
        <w:numPr>
          <w:ilvl w:val="0"/>
          <w:numId w:val="5"/>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Wir brauchen in einem Jahr eine </w:t>
      </w:r>
      <w:r w:rsidRPr="00D5751A">
        <w:rPr>
          <w:rFonts w:ascii="Century Gothic" w:hAnsi="Century Gothic"/>
          <w:b/>
          <w:sz w:val="24"/>
          <w:szCs w:val="24"/>
          <w:lang w:val="de-CH"/>
        </w:rPr>
        <w:t>neue Revisorin</w:t>
      </w:r>
      <w:r w:rsidRPr="00D5751A">
        <w:rPr>
          <w:rFonts w:ascii="Century Gothic" w:hAnsi="Century Gothic"/>
          <w:sz w:val="24"/>
          <w:szCs w:val="24"/>
          <w:lang w:val="de-CH"/>
        </w:rPr>
        <w:t>.  Frau  Silvia Trachsel möchte nächstes Jahr ihr Amt abgeben. wir müssen also je</w:t>
      </w:r>
      <w:r w:rsidR="0059662D">
        <w:rPr>
          <w:rFonts w:ascii="Century Gothic" w:hAnsi="Century Gothic"/>
          <w:sz w:val="24"/>
          <w:szCs w:val="24"/>
          <w:lang w:val="de-CH"/>
        </w:rPr>
        <w:t xml:space="preserve">manden suchen. Richard Friedli </w:t>
      </w:r>
      <w:r w:rsidRPr="00D5751A">
        <w:rPr>
          <w:rFonts w:ascii="Century Gothic" w:hAnsi="Century Gothic"/>
          <w:sz w:val="24"/>
          <w:szCs w:val="24"/>
          <w:lang w:val="de-CH"/>
        </w:rPr>
        <w:t>wäre allenfalls bereit, als Revisor weiter tätig zu sein.</w:t>
      </w:r>
      <w:r>
        <w:rPr>
          <w:rFonts w:ascii="Century Gothic" w:hAnsi="Century Gothic"/>
          <w:sz w:val="24"/>
          <w:szCs w:val="24"/>
          <w:lang w:val="de-CH"/>
        </w:rPr>
        <w:tab/>
      </w:r>
      <w:r w:rsidRPr="00D5751A">
        <w:rPr>
          <w:rFonts w:ascii="Century Gothic" w:hAnsi="Century Gothic"/>
          <w:sz w:val="24"/>
          <w:szCs w:val="24"/>
          <w:lang w:val="de-CH"/>
        </w:rPr>
        <w:br/>
      </w:r>
    </w:p>
    <w:p w14:paraId="59B03B0A" w14:textId="77777777" w:rsidR="00512788" w:rsidRPr="00D5751A" w:rsidRDefault="00512788" w:rsidP="00512788">
      <w:pPr>
        <w:pStyle w:val="Listenabsatz"/>
        <w:numPr>
          <w:ilvl w:val="0"/>
          <w:numId w:val="5"/>
        </w:numPr>
        <w:spacing w:after="0" w:line="240" w:lineRule="auto"/>
        <w:rPr>
          <w:rFonts w:ascii="Century Gothic" w:hAnsi="Century Gothic"/>
          <w:sz w:val="24"/>
          <w:szCs w:val="24"/>
          <w:lang w:val="de-CH"/>
        </w:rPr>
      </w:pPr>
      <w:r w:rsidRPr="00D5751A">
        <w:rPr>
          <w:rFonts w:ascii="Century Gothic" w:hAnsi="Century Gothic"/>
          <w:sz w:val="24"/>
          <w:szCs w:val="24"/>
          <w:lang w:val="de-CH"/>
        </w:rPr>
        <w:t>Die Präsidentin dankt den beiden Revisoren für ihre Arbeit.</w:t>
      </w:r>
    </w:p>
    <w:p w14:paraId="58D5E6F7" w14:textId="77777777" w:rsidR="00512788" w:rsidRPr="00D5751A" w:rsidRDefault="00512788" w:rsidP="00512788">
      <w:pPr>
        <w:rPr>
          <w:rFonts w:ascii="Century Gothic" w:hAnsi="Century Gothic"/>
          <w:b/>
          <w:sz w:val="24"/>
          <w:szCs w:val="24"/>
          <w:lang w:val="de-CH"/>
        </w:rPr>
      </w:pPr>
    </w:p>
    <w:p w14:paraId="210A86FF" w14:textId="77777777" w:rsidR="00512788" w:rsidRPr="00D5751A" w:rsidRDefault="00512788" w:rsidP="00512788">
      <w:pPr>
        <w:rPr>
          <w:rFonts w:ascii="Century Gothic" w:hAnsi="Century Gothic"/>
          <w:b/>
          <w:sz w:val="24"/>
          <w:szCs w:val="24"/>
          <w:lang w:val="de-CH"/>
        </w:rPr>
      </w:pPr>
      <w:r w:rsidRPr="00D5751A">
        <w:rPr>
          <w:rFonts w:ascii="Century Gothic" w:hAnsi="Century Gothic"/>
          <w:b/>
          <w:sz w:val="24"/>
          <w:szCs w:val="24"/>
          <w:lang w:val="de-CH"/>
        </w:rPr>
        <w:t>Varia</w:t>
      </w:r>
    </w:p>
    <w:p w14:paraId="2BE9A261" w14:textId="77777777" w:rsidR="00512788" w:rsidRPr="00D5751A" w:rsidRDefault="00512788" w:rsidP="00512788">
      <w:pPr>
        <w:pStyle w:val="Listenabsatz"/>
        <w:numPr>
          <w:ilvl w:val="0"/>
          <w:numId w:val="6"/>
        </w:numPr>
        <w:spacing w:after="0" w:line="240" w:lineRule="auto"/>
        <w:jc w:val="both"/>
        <w:rPr>
          <w:rFonts w:ascii="Century Gothic" w:hAnsi="Century Gothic"/>
          <w:b/>
          <w:sz w:val="24"/>
          <w:szCs w:val="24"/>
          <w:lang w:val="de-CH"/>
        </w:rPr>
      </w:pPr>
      <w:r w:rsidRPr="00D5751A">
        <w:rPr>
          <w:rFonts w:ascii="Century Gothic" w:hAnsi="Century Gothic"/>
          <w:sz w:val="24"/>
          <w:szCs w:val="24"/>
          <w:lang w:val="de-CH"/>
        </w:rPr>
        <w:t xml:space="preserve">Die </w:t>
      </w:r>
      <w:r w:rsidRPr="00D5751A">
        <w:rPr>
          <w:rFonts w:ascii="Century Gothic" w:hAnsi="Century Gothic"/>
          <w:b/>
          <w:sz w:val="24"/>
          <w:szCs w:val="24"/>
          <w:lang w:val="de-CH"/>
        </w:rPr>
        <w:t>Homepage</w:t>
      </w:r>
      <w:r w:rsidRPr="00D5751A">
        <w:rPr>
          <w:rFonts w:ascii="Century Gothic" w:hAnsi="Century Gothic"/>
          <w:sz w:val="24"/>
          <w:szCs w:val="24"/>
          <w:lang w:val="de-CH"/>
        </w:rPr>
        <w:t xml:space="preserve"> der ZöFra kann man nun auch in </w:t>
      </w:r>
      <w:r w:rsidRPr="00D5751A">
        <w:rPr>
          <w:rFonts w:ascii="Century Gothic" w:hAnsi="Century Gothic"/>
          <w:b/>
          <w:sz w:val="24"/>
          <w:szCs w:val="24"/>
          <w:lang w:val="de-CH"/>
        </w:rPr>
        <w:t>Italienisch</w:t>
      </w:r>
      <w:r w:rsidRPr="00D5751A">
        <w:rPr>
          <w:rFonts w:ascii="Century Gothic" w:hAnsi="Century Gothic"/>
          <w:sz w:val="24"/>
          <w:szCs w:val="24"/>
          <w:lang w:val="de-CH"/>
        </w:rPr>
        <w:t xml:space="preserve"> abrufen. Dafür dankt die Präsidentin ganz herzlich Anna-Maria, die </w:t>
      </w:r>
      <w:proofErr w:type="spellStart"/>
      <w:r w:rsidRPr="00D5751A">
        <w:rPr>
          <w:rFonts w:ascii="Century Gothic" w:hAnsi="Century Gothic"/>
          <w:sz w:val="24"/>
          <w:szCs w:val="24"/>
          <w:lang w:val="de-CH"/>
        </w:rPr>
        <w:t>die</w:t>
      </w:r>
      <w:proofErr w:type="spellEnd"/>
      <w:r w:rsidRPr="00D5751A">
        <w:rPr>
          <w:rFonts w:ascii="Century Gothic" w:hAnsi="Century Gothic"/>
          <w:sz w:val="24"/>
          <w:szCs w:val="24"/>
          <w:lang w:val="de-CH"/>
        </w:rPr>
        <w:t xml:space="preserve"> Überse</w:t>
      </w:r>
      <w:r w:rsidRPr="00D5751A">
        <w:rPr>
          <w:rFonts w:ascii="Century Gothic" w:hAnsi="Century Gothic"/>
          <w:sz w:val="24"/>
          <w:szCs w:val="24"/>
          <w:lang w:val="de-CH"/>
        </w:rPr>
        <w:t>t</w:t>
      </w:r>
      <w:r w:rsidRPr="00D5751A">
        <w:rPr>
          <w:rFonts w:ascii="Century Gothic" w:hAnsi="Century Gothic"/>
          <w:sz w:val="24"/>
          <w:szCs w:val="24"/>
          <w:lang w:val="de-CH"/>
        </w:rPr>
        <w:t>zung dafür gemacht hat.</w:t>
      </w:r>
      <w:r>
        <w:rPr>
          <w:rFonts w:ascii="Century Gothic" w:hAnsi="Century Gothic"/>
          <w:sz w:val="24"/>
          <w:szCs w:val="24"/>
          <w:lang w:val="de-CH"/>
        </w:rPr>
        <w:tab/>
      </w:r>
      <w:r w:rsidRPr="00D5751A">
        <w:rPr>
          <w:rFonts w:ascii="Century Gothic" w:hAnsi="Century Gothic"/>
          <w:sz w:val="24"/>
          <w:szCs w:val="24"/>
          <w:lang w:val="de-CH"/>
        </w:rPr>
        <w:br/>
      </w:r>
    </w:p>
    <w:p w14:paraId="3D07307D" w14:textId="77777777" w:rsidR="00512788" w:rsidRPr="00D5751A" w:rsidRDefault="00512788" w:rsidP="00512788">
      <w:pPr>
        <w:pStyle w:val="Listenabsatz"/>
        <w:numPr>
          <w:ilvl w:val="0"/>
          <w:numId w:val="6"/>
        </w:numPr>
        <w:spacing w:after="0" w:line="240" w:lineRule="auto"/>
        <w:jc w:val="both"/>
        <w:rPr>
          <w:rFonts w:ascii="Century Gothic" w:hAnsi="Century Gothic"/>
          <w:b/>
          <w:sz w:val="24"/>
          <w:szCs w:val="24"/>
          <w:lang w:val="de-CH"/>
        </w:rPr>
      </w:pPr>
      <w:r w:rsidRPr="00D5751A">
        <w:rPr>
          <w:rFonts w:ascii="Century Gothic" w:hAnsi="Century Gothic"/>
          <w:sz w:val="24"/>
          <w:szCs w:val="24"/>
          <w:lang w:val="de-CH"/>
        </w:rPr>
        <w:t xml:space="preserve">Neu ist die ZöFra auch auf </w:t>
      </w:r>
      <w:r w:rsidRPr="00D5751A">
        <w:rPr>
          <w:rFonts w:ascii="Century Gothic" w:hAnsi="Century Gothic"/>
          <w:b/>
          <w:sz w:val="24"/>
          <w:szCs w:val="24"/>
          <w:lang w:val="de-CH"/>
        </w:rPr>
        <w:t>Facebook</w:t>
      </w:r>
      <w:r w:rsidRPr="00D5751A">
        <w:rPr>
          <w:rFonts w:ascii="Century Gothic" w:hAnsi="Century Gothic"/>
          <w:sz w:val="24"/>
          <w:szCs w:val="24"/>
          <w:lang w:val="de-CH"/>
        </w:rPr>
        <w:t>. Gabriella kann alle Kommentare kontrollieren und freigeben. Schaut rein, kommentiert oder schickt Hi</w:t>
      </w:r>
      <w:r w:rsidRPr="00D5751A">
        <w:rPr>
          <w:rFonts w:ascii="Century Gothic" w:hAnsi="Century Gothic"/>
          <w:sz w:val="24"/>
          <w:szCs w:val="24"/>
          <w:lang w:val="de-CH"/>
        </w:rPr>
        <w:t>n</w:t>
      </w:r>
      <w:r w:rsidRPr="00D5751A">
        <w:rPr>
          <w:rFonts w:ascii="Century Gothic" w:hAnsi="Century Gothic"/>
          <w:sz w:val="24"/>
          <w:szCs w:val="24"/>
          <w:lang w:val="de-CH"/>
        </w:rPr>
        <w:t>weise, damit der ZöFra-Auftritt attraktiv ist.</w:t>
      </w:r>
      <w:r>
        <w:rPr>
          <w:rFonts w:ascii="Century Gothic" w:hAnsi="Century Gothic"/>
          <w:sz w:val="24"/>
          <w:szCs w:val="24"/>
          <w:lang w:val="de-CH"/>
        </w:rPr>
        <w:tab/>
      </w:r>
      <w:r w:rsidRPr="00D5751A">
        <w:rPr>
          <w:rFonts w:ascii="Century Gothic" w:hAnsi="Century Gothic"/>
          <w:sz w:val="24"/>
          <w:szCs w:val="24"/>
          <w:lang w:val="de-CH"/>
        </w:rPr>
        <w:br/>
      </w:r>
    </w:p>
    <w:p w14:paraId="57DC0FAA"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Annamaria W. würde sich für </w:t>
      </w:r>
      <w:r w:rsidRPr="00D5751A">
        <w:rPr>
          <w:rFonts w:ascii="Century Gothic" w:hAnsi="Century Gothic"/>
          <w:b/>
          <w:sz w:val="24"/>
          <w:szCs w:val="24"/>
          <w:lang w:val="de-CH"/>
        </w:rPr>
        <w:t>Vorstandsarbeit</w:t>
      </w:r>
      <w:r w:rsidRPr="00D5751A">
        <w:rPr>
          <w:rFonts w:ascii="Century Gothic" w:hAnsi="Century Gothic"/>
          <w:sz w:val="24"/>
          <w:szCs w:val="24"/>
          <w:lang w:val="de-CH"/>
        </w:rPr>
        <w:t xml:space="preserve"> interessieren, ist allerdings im letzten Moment wegen Grippe verhindert, sich den Mitgliedern der GV vorzustellen. Sie hat sich den 19. September 2015 vorgemerkt, um bei dieser Gelegenheit die ZöFra besser kennen zu lernen.</w:t>
      </w:r>
      <w:r>
        <w:rPr>
          <w:rFonts w:ascii="Century Gothic" w:hAnsi="Century Gothic"/>
          <w:sz w:val="24"/>
          <w:szCs w:val="24"/>
          <w:lang w:val="de-CH"/>
        </w:rPr>
        <w:tab/>
      </w:r>
      <w:r w:rsidRPr="00D5751A">
        <w:rPr>
          <w:rFonts w:ascii="Century Gothic" w:hAnsi="Century Gothic"/>
          <w:sz w:val="24"/>
          <w:szCs w:val="24"/>
          <w:lang w:val="de-CH"/>
        </w:rPr>
        <w:br/>
      </w:r>
    </w:p>
    <w:p w14:paraId="3051C7F2"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Das Buch von Gabriella „</w:t>
      </w:r>
      <w:r w:rsidRPr="00D5751A">
        <w:rPr>
          <w:rFonts w:ascii="Century Gothic" w:hAnsi="Century Gothic"/>
          <w:b/>
          <w:sz w:val="24"/>
          <w:szCs w:val="24"/>
          <w:lang w:val="de-CH"/>
        </w:rPr>
        <w:t xml:space="preserve">Oh </w:t>
      </w:r>
      <w:proofErr w:type="spellStart"/>
      <w:r w:rsidRPr="00D5751A">
        <w:rPr>
          <w:rFonts w:ascii="Century Gothic" w:hAnsi="Century Gothic"/>
          <w:b/>
          <w:sz w:val="24"/>
          <w:szCs w:val="24"/>
          <w:lang w:val="de-CH"/>
        </w:rPr>
        <w:t>mon</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Dieu</w:t>
      </w:r>
      <w:proofErr w:type="spellEnd"/>
      <w:r w:rsidRPr="00D5751A">
        <w:rPr>
          <w:rFonts w:ascii="Century Gothic" w:hAnsi="Century Gothic"/>
          <w:b/>
          <w:sz w:val="24"/>
          <w:szCs w:val="24"/>
          <w:lang w:val="de-CH"/>
        </w:rPr>
        <w:t xml:space="preserve">! Le </w:t>
      </w:r>
      <w:proofErr w:type="spellStart"/>
      <w:r w:rsidRPr="00D5751A">
        <w:rPr>
          <w:rFonts w:ascii="Century Gothic" w:hAnsi="Century Gothic"/>
          <w:b/>
          <w:sz w:val="24"/>
          <w:szCs w:val="24"/>
          <w:lang w:val="de-CH"/>
        </w:rPr>
        <w:t>célibat</w:t>
      </w:r>
      <w:proofErr w:type="spellEnd"/>
      <w:r w:rsidRPr="00D5751A">
        <w:rPr>
          <w:rFonts w:ascii="Century Gothic" w:hAnsi="Century Gothic"/>
          <w:b/>
          <w:sz w:val="24"/>
          <w:szCs w:val="24"/>
          <w:lang w:val="de-CH"/>
        </w:rPr>
        <w:t xml:space="preserve"> des </w:t>
      </w:r>
      <w:proofErr w:type="spellStart"/>
      <w:r w:rsidRPr="00D5751A">
        <w:rPr>
          <w:rFonts w:ascii="Century Gothic" w:hAnsi="Century Gothic"/>
          <w:b/>
          <w:sz w:val="24"/>
          <w:szCs w:val="24"/>
          <w:lang w:val="de-CH"/>
        </w:rPr>
        <w:t>prêtres</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un</w:t>
      </w:r>
      <w:proofErr w:type="spellEnd"/>
      <w:r w:rsidRPr="00D5751A">
        <w:rPr>
          <w:rFonts w:ascii="Century Gothic" w:hAnsi="Century Gothic"/>
          <w:b/>
          <w:sz w:val="24"/>
          <w:szCs w:val="24"/>
          <w:lang w:val="de-CH"/>
        </w:rPr>
        <w:t xml:space="preserve"> </w:t>
      </w:r>
      <w:proofErr w:type="spellStart"/>
      <w:r w:rsidRPr="00D5751A">
        <w:rPr>
          <w:rFonts w:ascii="Century Gothic" w:hAnsi="Century Gothic"/>
          <w:b/>
          <w:sz w:val="24"/>
          <w:szCs w:val="24"/>
          <w:lang w:val="de-CH"/>
        </w:rPr>
        <w:t>ch</w:t>
      </w:r>
      <w:r w:rsidRPr="00D5751A">
        <w:rPr>
          <w:rFonts w:ascii="Century Gothic" w:hAnsi="Century Gothic"/>
          <w:b/>
          <w:sz w:val="24"/>
          <w:szCs w:val="24"/>
          <w:lang w:val="de-CH"/>
        </w:rPr>
        <w:t>e</w:t>
      </w:r>
      <w:r w:rsidRPr="00D5751A">
        <w:rPr>
          <w:rFonts w:ascii="Century Gothic" w:hAnsi="Century Gothic"/>
          <w:b/>
          <w:sz w:val="24"/>
          <w:szCs w:val="24"/>
          <w:lang w:val="de-CH"/>
        </w:rPr>
        <w:t>min</w:t>
      </w:r>
      <w:proofErr w:type="spellEnd"/>
      <w:r w:rsidRPr="00D5751A">
        <w:rPr>
          <w:rFonts w:ascii="Century Gothic" w:hAnsi="Century Gothic"/>
          <w:b/>
          <w:sz w:val="24"/>
          <w:szCs w:val="24"/>
          <w:lang w:val="de-CH"/>
        </w:rPr>
        <w:t xml:space="preserve"> de </w:t>
      </w:r>
      <w:proofErr w:type="spellStart"/>
      <w:r w:rsidRPr="00D5751A">
        <w:rPr>
          <w:rFonts w:ascii="Century Gothic" w:hAnsi="Century Gothic"/>
          <w:b/>
          <w:sz w:val="24"/>
          <w:szCs w:val="24"/>
          <w:lang w:val="de-CH"/>
        </w:rPr>
        <w:t>croix</w:t>
      </w:r>
      <w:proofErr w:type="spellEnd"/>
      <w:r w:rsidRPr="00D5751A">
        <w:rPr>
          <w:rFonts w:ascii="Century Gothic" w:hAnsi="Century Gothic"/>
          <w:sz w:val="24"/>
          <w:szCs w:val="24"/>
          <w:lang w:val="de-CH"/>
        </w:rPr>
        <w:t xml:space="preserve">“. Die </w:t>
      </w:r>
      <w:r w:rsidRPr="00D5751A">
        <w:rPr>
          <w:rFonts w:ascii="Century Gothic" w:hAnsi="Century Gothic"/>
          <w:caps/>
          <w:sz w:val="24"/>
          <w:szCs w:val="24"/>
          <w:lang w:val="de-CH"/>
        </w:rPr>
        <w:t>ü</w:t>
      </w:r>
      <w:r w:rsidRPr="00D5751A">
        <w:rPr>
          <w:rFonts w:ascii="Century Gothic" w:hAnsi="Century Gothic"/>
          <w:sz w:val="24"/>
          <w:szCs w:val="24"/>
          <w:lang w:val="de-CH"/>
        </w:rPr>
        <w:t>bersetzung von „Oh, Gott!“ wird ab Gründonner</w:t>
      </w:r>
      <w:r w:rsidRPr="00D5751A">
        <w:rPr>
          <w:rFonts w:ascii="Century Gothic" w:hAnsi="Century Gothic"/>
          <w:sz w:val="24"/>
          <w:szCs w:val="24"/>
          <w:lang w:val="de-CH"/>
        </w:rPr>
        <w:t>s</w:t>
      </w:r>
      <w:r w:rsidRPr="00D5751A">
        <w:rPr>
          <w:rFonts w:ascii="Century Gothic" w:hAnsi="Century Gothic"/>
          <w:sz w:val="24"/>
          <w:szCs w:val="24"/>
          <w:lang w:val="de-CH"/>
        </w:rPr>
        <w:t>tag,  2. April 2015, in den Buchhandlungen zu kaufen und bei der ZöFra (mit Autorenrabatt) zu beziehen sein.</w:t>
      </w:r>
      <w:r>
        <w:rPr>
          <w:rFonts w:ascii="Century Gothic" w:hAnsi="Century Gothic"/>
          <w:sz w:val="24"/>
          <w:szCs w:val="24"/>
          <w:lang w:val="de-CH"/>
        </w:rPr>
        <w:tab/>
      </w:r>
      <w:r w:rsidRPr="00D5751A">
        <w:rPr>
          <w:rFonts w:ascii="Century Gothic" w:hAnsi="Century Gothic"/>
          <w:sz w:val="24"/>
          <w:szCs w:val="24"/>
          <w:lang w:val="de-CH"/>
        </w:rPr>
        <w:br/>
      </w:r>
    </w:p>
    <w:p w14:paraId="4C706AED"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Aus der GV-Runde kommt der Vorschlag, dass Gabriella ihr Buch und einen Jahresbericht auch dem </w:t>
      </w:r>
      <w:r w:rsidRPr="00D5751A">
        <w:rPr>
          <w:rFonts w:ascii="Century Gothic" w:hAnsi="Century Gothic"/>
          <w:b/>
          <w:sz w:val="24"/>
          <w:szCs w:val="24"/>
          <w:lang w:val="de-CH"/>
        </w:rPr>
        <w:t>Papst Franziskus</w:t>
      </w:r>
      <w:r w:rsidRPr="00D5751A">
        <w:rPr>
          <w:rFonts w:ascii="Century Gothic" w:hAnsi="Century Gothic"/>
          <w:sz w:val="24"/>
          <w:szCs w:val="24"/>
          <w:lang w:val="de-CH"/>
        </w:rPr>
        <w:t xml:space="preserve"> schicken soll.</w:t>
      </w:r>
      <w:r>
        <w:rPr>
          <w:rFonts w:ascii="Century Gothic" w:hAnsi="Century Gothic"/>
          <w:sz w:val="24"/>
          <w:szCs w:val="24"/>
          <w:lang w:val="de-CH"/>
        </w:rPr>
        <w:tab/>
      </w:r>
      <w:r w:rsidRPr="00D5751A">
        <w:rPr>
          <w:rFonts w:ascii="Century Gothic" w:hAnsi="Century Gothic"/>
          <w:sz w:val="24"/>
          <w:szCs w:val="24"/>
          <w:lang w:val="de-CH"/>
        </w:rPr>
        <w:br/>
      </w:r>
    </w:p>
    <w:p w14:paraId="0FC2E20A"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Die </w:t>
      </w:r>
      <w:r w:rsidRPr="00D5751A">
        <w:rPr>
          <w:rFonts w:ascii="Century Gothic" w:hAnsi="Century Gothic"/>
          <w:b/>
          <w:sz w:val="24"/>
          <w:szCs w:val="24"/>
          <w:lang w:val="de-CH"/>
        </w:rPr>
        <w:t>Wallfahrt</w:t>
      </w:r>
      <w:r w:rsidRPr="00D5751A">
        <w:rPr>
          <w:rFonts w:ascii="Century Gothic" w:hAnsi="Century Gothic"/>
          <w:sz w:val="24"/>
          <w:szCs w:val="24"/>
          <w:lang w:val="de-CH"/>
        </w:rPr>
        <w:t xml:space="preserve"> des SKF findet am 18. Juni ins Kloster </w:t>
      </w:r>
      <w:proofErr w:type="spellStart"/>
      <w:r w:rsidRPr="00D5751A">
        <w:rPr>
          <w:rFonts w:ascii="Century Gothic" w:hAnsi="Century Gothic"/>
          <w:sz w:val="24"/>
          <w:szCs w:val="24"/>
          <w:lang w:val="de-CH"/>
        </w:rPr>
        <w:t>Wurmsbach</w:t>
      </w:r>
      <w:proofErr w:type="spellEnd"/>
      <w:r w:rsidRPr="00D5751A">
        <w:rPr>
          <w:rFonts w:ascii="Century Gothic" w:hAnsi="Century Gothic"/>
          <w:sz w:val="24"/>
          <w:szCs w:val="24"/>
          <w:lang w:val="de-CH"/>
        </w:rPr>
        <w:t xml:space="preserve"> statt. Wir empfehlen allen diese Wallfahrt.</w:t>
      </w:r>
      <w:r>
        <w:rPr>
          <w:rFonts w:ascii="Century Gothic" w:hAnsi="Century Gothic"/>
          <w:sz w:val="24"/>
          <w:szCs w:val="24"/>
          <w:lang w:val="de-CH"/>
        </w:rPr>
        <w:tab/>
      </w:r>
      <w:r w:rsidRPr="00D5751A">
        <w:rPr>
          <w:rFonts w:ascii="Century Gothic" w:hAnsi="Century Gothic"/>
          <w:sz w:val="24"/>
          <w:szCs w:val="24"/>
          <w:lang w:val="de-CH"/>
        </w:rPr>
        <w:br/>
      </w:r>
    </w:p>
    <w:p w14:paraId="4266483D"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In der Runde kommt die Frage auf, ob man die nächste GV um eine Woche verschieben könnte, also auf den </w:t>
      </w:r>
      <w:r w:rsidRPr="00D5751A">
        <w:rPr>
          <w:rFonts w:ascii="Century Gothic" w:hAnsi="Century Gothic"/>
          <w:b/>
          <w:sz w:val="24"/>
          <w:szCs w:val="24"/>
          <w:lang w:val="de-CH"/>
        </w:rPr>
        <w:t>12. März 2016</w:t>
      </w:r>
      <w:r w:rsidRPr="00D5751A">
        <w:rPr>
          <w:rFonts w:ascii="Century Gothic" w:hAnsi="Century Gothic"/>
          <w:sz w:val="24"/>
          <w:szCs w:val="24"/>
          <w:lang w:val="de-CH"/>
        </w:rPr>
        <w:t>. Das wird von den Anwesenden begrüsst, sofern Astrid, die krankheitshalber abw</w:t>
      </w:r>
      <w:r w:rsidRPr="00D5751A">
        <w:rPr>
          <w:rFonts w:ascii="Century Gothic" w:hAnsi="Century Gothic"/>
          <w:sz w:val="24"/>
          <w:szCs w:val="24"/>
          <w:lang w:val="de-CH"/>
        </w:rPr>
        <w:t>e</w:t>
      </w:r>
      <w:r w:rsidRPr="00D5751A">
        <w:rPr>
          <w:rFonts w:ascii="Century Gothic" w:hAnsi="Century Gothic"/>
          <w:sz w:val="24"/>
          <w:szCs w:val="24"/>
          <w:lang w:val="de-CH"/>
        </w:rPr>
        <w:t>send ist, dieser Termin möglich ist.</w:t>
      </w:r>
      <w:r>
        <w:rPr>
          <w:rFonts w:ascii="Century Gothic" w:hAnsi="Century Gothic"/>
          <w:sz w:val="24"/>
          <w:szCs w:val="24"/>
          <w:lang w:val="de-CH"/>
        </w:rPr>
        <w:tab/>
      </w:r>
      <w:r w:rsidRPr="00D5751A">
        <w:rPr>
          <w:rFonts w:ascii="Century Gothic" w:hAnsi="Century Gothic"/>
          <w:sz w:val="24"/>
          <w:szCs w:val="24"/>
          <w:lang w:val="de-CH"/>
        </w:rPr>
        <w:br/>
      </w:r>
    </w:p>
    <w:p w14:paraId="68EE253F"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Gabriella </w:t>
      </w:r>
      <w:r w:rsidRPr="00D5751A">
        <w:rPr>
          <w:rFonts w:ascii="Century Gothic" w:hAnsi="Century Gothic"/>
          <w:b/>
          <w:sz w:val="24"/>
          <w:szCs w:val="24"/>
          <w:lang w:val="de-CH"/>
        </w:rPr>
        <w:t>dankt</w:t>
      </w:r>
      <w:r w:rsidRPr="00D5751A">
        <w:rPr>
          <w:rFonts w:ascii="Century Gothic" w:hAnsi="Century Gothic"/>
          <w:sz w:val="24"/>
          <w:szCs w:val="24"/>
          <w:lang w:val="de-CH"/>
        </w:rPr>
        <w:t xml:space="preserve"> allen Vorstandsfrauen für ihre Arbeit. An Marielle, Chri</w:t>
      </w:r>
      <w:r w:rsidRPr="00D5751A">
        <w:rPr>
          <w:rFonts w:ascii="Century Gothic" w:hAnsi="Century Gothic"/>
          <w:sz w:val="24"/>
          <w:szCs w:val="24"/>
          <w:lang w:val="de-CH"/>
        </w:rPr>
        <w:t>s</w:t>
      </w:r>
      <w:r w:rsidRPr="00D5751A">
        <w:rPr>
          <w:rFonts w:ascii="Century Gothic" w:hAnsi="Century Gothic"/>
          <w:sz w:val="24"/>
          <w:szCs w:val="24"/>
          <w:lang w:val="de-CH"/>
        </w:rPr>
        <w:t xml:space="preserve">tiane  und Anna-Maria geht ein </w:t>
      </w:r>
      <w:r w:rsidRPr="00D5751A">
        <w:rPr>
          <w:rFonts w:ascii="Century Gothic" w:hAnsi="Century Gothic"/>
          <w:b/>
          <w:sz w:val="24"/>
          <w:szCs w:val="24"/>
          <w:lang w:val="de-CH"/>
        </w:rPr>
        <w:t>herzlicher Dank</w:t>
      </w:r>
      <w:r w:rsidRPr="00D5751A">
        <w:rPr>
          <w:rFonts w:ascii="Century Gothic" w:hAnsi="Century Gothic"/>
          <w:sz w:val="24"/>
          <w:szCs w:val="24"/>
          <w:lang w:val="de-CH"/>
        </w:rPr>
        <w:t xml:space="preserve"> für ihre Übersetzung</w:t>
      </w:r>
      <w:r w:rsidRPr="00D5751A">
        <w:rPr>
          <w:rFonts w:ascii="Century Gothic" w:hAnsi="Century Gothic"/>
          <w:sz w:val="24"/>
          <w:szCs w:val="24"/>
          <w:lang w:val="de-CH"/>
        </w:rPr>
        <w:t>s</w:t>
      </w:r>
      <w:r w:rsidRPr="00D5751A">
        <w:rPr>
          <w:rFonts w:ascii="Century Gothic" w:hAnsi="Century Gothic"/>
          <w:sz w:val="24"/>
          <w:szCs w:val="24"/>
          <w:lang w:val="de-CH"/>
        </w:rPr>
        <w:lastRenderedPageBreak/>
        <w:t>arbeiten, sei es bei der GV, am Buch oder beim Internetauftritt.</w:t>
      </w:r>
      <w:r>
        <w:rPr>
          <w:rFonts w:ascii="Century Gothic" w:hAnsi="Century Gothic"/>
          <w:sz w:val="24"/>
          <w:szCs w:val="24"/>
          <w:lang w:val="de-CH"/>
        </w:rPr>
        <w:tab/>
      </w:r>
      <w:r w:rsidRPr="00D5751A">
        <w:rPr>
          <w:rFonts w:ascii="Century Gothic" w:hAnsi="Century Gothic"/>
          <w:sz w:val="24"/>
          <w:szCs w:val="24"/>
          <w:lang w:val="de-CH"/>
        </w:rPr>
        <w:br/>
      </w:r>
    </w:p>
    <w:p w14:paraId="1317E0F8"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Marielle dankt auch dem Vorstand. Speziell dankt sie für das </w:t>
      </w:r>
      <w:r w:rsidRPr="00D5751A">
        <w:rPr>
          <w:rFonts w:ascii="Century Gothic" w:hAnsi="Century Gothic"/>
          <w:b/>
          <w:sz w:val="24"/>
          <w:szCs w:val="24"/>
          <w:lang w:val="de-CH"/>
        </w:rPr>
        <w:t>Trauers</w:t>
      </w:r>
      <w:r w:rsidRPr="00D5751A">
        <w:rPr>
          <w:rFonts w:ascii="Century Gothic" w:hAnsi="Century Gothic"/>
          <w:b/>
          <w:sz w:val="24"/>
          <w:szCs w:val="24"/>
          <w:lang w:val="de-CH"/>
        </w:rPr>
        <w:t>e</w:t>
      </w:r>
      <w:r w:rsidRPr="00D5751A">
        <w:rPr>
          <w:rFonts w:ascii="Century Gothic" w:hAnsi="Century Gothic"/>
          <w:b/>
          <w:sz w:val="24"/>
          <w:szCs w:val="24"/>
          <w:lang w:val="de-CH"/>
        </w:rPr>
        <w:t>minar</w:t>
      </w:r>
      <w:r w:rsidRPr="00D5751A">
        <w:rPr>
          <w:rFonts w:ascii="Century Gothic" w:hAnsi="Century Gothic"/>
          <w:sz w:val="24"/>
          <w:szCs w:val="24"/>
          <w:lang w:val="de-CH"/>
        </w:rPr>
        <w:t>. Die Leiterinnen dieses Seminars bekommen von denen, die mi</w:t>
      </w:r>
      <w:r w:rsidRPr="00D5751A">
        <w:rPr>
          <w:rFonts w:ascii="Century Gothic" w:hAnsi="Century Gothic"/>
          <w:sz w:val="24"/>
          <w:szCs w:val="24"/>
          <w:lang w:val="de-CH"/>
        </w:rPr>
        <w:t>t</w:t>
      </w:r>
      <w:r w:rsidRPr="00D5751A">
        <w:rPr>
          <w:rFonts w:ascii="Century Gothic" w:hAnsi="Century Gothic"/>
          <w:sz w:val="24"/>
          <w:szCs w:val="24"/>
          <w:lang w:val="de-CH"/>
        </w:rPr>
        <w:t>gemacht haben, ein überaus gutes Echo.</w:t>
      </w:r>
      <w:r>
        <w:rPr>
          <w:rFonts w:ascii="Century Gothic" w:hAnsi="Century Gothic"/>
          <w:sz w:val="24"/>
          <w:szCs w:val="24"/>
          <w:lang w:val="de-CH"/>
        </w:rPr>
        <w:tab/>
      </w:r>
      <w:r w:rsidRPr="00D5751A">
        <w:rPr>
          <w:rFonts w:ascii="Century Gothic" w:hAnsi="Century Gothic"/>
          <w:sz w:val="24"/>
          <w:szCs w:val="24"/>
          <w:lang w:val="de-CH"/>
        </w:rPr>
        <w:br/>
      </w:r>
    </w:p>
    <w:p w14:paraId="161E3FF8" w14:textId="77777777" w:rsidR="00512788" w:rsidRPr="00D5751A" w:rsidRDefault="00512788" w:rsidP="00512788">
      <w:pPr>
        <w:pStyle w:val="Listenabsatz"/>
        <w:numPr>
          <w:ilvl w:val="0"/>
          <w:numId w:val="6"/>
        </w:numPr>
        <w:spacing w:after="0" w:line="240" w:lineRule="auto"/>
        <w:jc w:val="both"/>
        <w:rPr>
          <w:rFonts w:ascii="Century Gothic" w:hAnsi="Century Gothic"/>
          <w:sz w:val="24"/>
          <w:szCs w:val="24"/>
          <w:lang w:val="de-CH"/>
        </w:rPr>
      </w:pPr>
      <w:r w:rsidRPr="00D5751A">
        <w:rPr>
          <w:rFonts w:ascii="Century Gothic" w:hAnsi="Century Gothic"/>
          <w:sz w:val="24"/>
          <w:szCs w:val="24"/>
          <w:lang w:val="de-CH"/>
        </w:rPr>
        <w:t xml:space="preserve">Vorstandsfrau Beatrice </w:t>
      </w:r>
      <w:r w:rsidRPr="00D5751A">
        <w:rPr>
          <w:rFonts w:ascii="Century Gothic" w:hAnsi="Century Gothic"/>
          <w:b/>
          <w:sz w:val="24"/>
          <w:szCs w:val="24"/>
          <w:lang w:val="de-CH"/>
        </w:rPr>
        <w:t>dankt von Herzen</w:t>
      </w:r>
      <w:r w:rsidRPr="00D5751A">
        <w:rPr>
          <w:rFonts w:ascii="Century Gothic" w:hAnsi="Century Gothic"/>
          <w:sz w:val="24"/>
          <w:szCs w:val="24"/>
          <w:lang w:val="de-CH"/>
        </w:rPr>
        <w:t xml:space="preserve"> Gabriella für ihre viele und wertvolle Arbeit. Beatrice übergibt Gabriella ein Geschenk als Dank vom Vorstand.</w:t>
      </w:r>
    </w:p>
    <w:p w14:paraId="2188D793" w14:textId="77777777" w:rsidR="00512788" w:rsidRPr="00D5751A" w:rsidRDefault="00512788" w:rsidP="00512788">
      <w:pPr>
        <w:ind w:left="360"/>
        <w:jc w:val="both"/>
        <w:rPr>
          <w:rFonts w:ascii="Century Gothic" w:hAnsi="Century Gothic"/>
          <w:sz w:val="24"/>
          <w:szCs w:val="24"/>
          <w:lang w:val="de-CH"/>
        </w:rPr>
      </w:pPr>
    </w:p>
    <w:p w14:paraId="19C2EB03"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Gabriella schliesst um 12.35 Uhr die Generalversammlung.</w:t>
      </w:r>
    </w:p>
    <w:p w14:paraId="65BE85F0" w14:textId="77777777" w:rsidR="00512788" w:rsidRPr="00D5751A" w:rsidRDefault="00512788" w:rsidP="00512788">
      <w:pPr>
        <w:rPr>
          <w:rFonts w:ascii="Century Gothic" w:hAnsi="Century Gothic"/>
          <w:sz w:val="24"/>
          <w:szCs w:val="24"/>
          <w:lang w:val="de-CH"/>
        </w:rPr>
      </w:pPr>
    </w:p>
    <w:p w14:paraId="59253CB3" w14:textId="77777777" w:rsidR="00512788" w:rsidRPr="00D5751A" w:rsidRDefault="00512788" w:rsidP="00512788">
      <w:pPr>
        <w:spacing w:after="120"/>
        <w:rPr>
          <w:rFonts w:ascii="Century Gothic" w:hAnsi="Century Gothic"/>
          <w:sz w:val="24"/>
          <w:szCs w:val="24"/>
          <w:lang w:val="de-CH"/>
        </w:rPr>
      </w:pPr>
      <w:r w:rsidRPr="00D5751A">
        <w:rPr>
          <w:rFonts w:ascii="Century Gothic" w:hAnsi="Century Gothic"/>
          <w:sz w:val="24"/>
          <w:szCs w:val="24"/>
          <w:lang w:val="de-CH"/>
        </w:rPr>
        <w:t>Nach dem offiziellen Teil  begrüsst Gabriella Franziska Vogel. Danach gibt es noch eine Vorstellungs-und Befindlichkeitsrunde.</w:t>
      </w:r>
    </w:p>
    <w:p w14:paraId="04968A2E" w14:textId="77777777" w:rsidR="00512788" w:rsidRPr="00D5751A" w:rsidRDefault="00512788" w:rsidP="00512788">
      <w:pPr>
        <w:spacing w:after="120"/>
        <w:rPr>
          <w:rFonts w:ascii="Century Gothic" w:hAnsi="Century Gothic"/>
          <w:sz w:val="24"/>
          <w:szCs w:val="24"/>
          <w:lang w:val="de-CH"/>
        </w:rPr>
      </w:pPr>
      <w:r w:rsidRPr="00D5751A">
        <w:rPr>
          <w:rFonts w:ascii="Century Gothic" w:hAnsi="Century Gothic"/>
          <w:sz w:val="24"/>
          <w:szCs w:val="24"/>
          <w:lang w:val="de-CH"/>
        </w:rPr>
        <w:t>Nach dem Essen  hält Franziska Vogel, Tochter des ehemaligen Bischofs Hans-Jörg Vogel, einen Kurzvortrag über ihre Matura-Arbeit „Um des Himmelreiches willen. Wie begründen kath. Priester ihr zölibatäres Leben?“ Auch kommt sie auf die Rückmeldungen zu sprechen, die sie dazu erhalten hat.</w:t>
      </w:r>
    </w:p>
    <w:p w14:paraId="1E3FB073" w14:textId="77777777" w:rsidR="00512788" w:rsidRPr="00D5751A" w:rsidRDefault="00512788" w:rsidP="00512788">
      <w:pPr>
        <w:rPr>
          <w:rFonts w:ascii="Century Gothic" w:hAnsi="Century Gothic"/>
          <w:sz w:val="24"/>
          <w:szCs w:val="24"/>
          <w:lang w:val="de-CH"/>
        </w:rPr>
      </w:pPr>
    </w:p>
    <w:p w14:paraId="0C60E5ED"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 xml:space="preserve">           </w:t>
      </w:r>
    </w:p>
    <w:p w14:paraId="7C6166C6" w14:textId="77777777" w:rsidR="00512788" w:rsidRPr="00D5751A" w:rsidRDefault="00512788" w:rsidP="00512788">
      <w:pPr>
        <w:rPr>
          <w:rFonts w:ascii="Century Gothic" w:hAnsi="Century Gothic"/>
          <w:sz w:val="24"/>
          <w:szCs w:val="24"/>
          <w:lang w:val="de-CH"/>
        </w:rPr>
      </w:pPr>
      <w:r w:rsidRPr="00D5751A">
        <w:rPr>
          <w:rFonts w:ascii="Century Gothic" w:hAnsi="Century Gothic"/>
          <w:sz w:val="24"/>
          <w:szCs w:val="24"/>
          <w:lang w:val="de-CH"/>
        </w:rPr>
        <w:t xml:space="preserve"> Schaffhausen, 15. März 2015                          Für das Protokoll</w:t>
      </w:r>
    </w:p>
    <w:p w14:paraId="3FB0A42E" w14:textId="77777777" w:rsidR="00512788" w:rsidRPr="00D5751A" w:rsidRDefault="00512788" w:rsidP="00512788">
      <w:pPr>
        <w:ind w:left="4678"/>
        <w:rPr>
          <w:rFonts w:ascii="Arial Narrow" w:hAnsi="Arial Narrow"/>
          <w:sz w:val="24"/>
          <w:szCs w:val="24"/>
          <w:lang w:val="de-CH"/>
        </w:rPr>
      </w:pPr>
      <w:r w:rsidRPr="00D5751A">
        <w:rPr>
          <w:noProof/>
        </w:rPr>
        <w:drawing>
          <wp:inline distT="0" distB="0" distL="0" distR="0" wp14:anchorId="42E35E28" wp14:editId="27A0087D">
            <wp:extent cx="2590800" cy="482600"/>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482600"/>
                    </a:xfrm>
                    <a:prstGeom prst="rect">
                      <a:avLst/>
                    </a:prstGeom>
                    <a:noFill/>
                    <a:ln>
                      <a:noFill/>
                    </a:ln>
                  </pic:spPr>
                </pic:pic>
              </a:graphicData>
            </a:graphic>
          </wp:inline>
        </w:drawing>
      </w:r>
    </w:p>
    <w:p w14:paraId="76974210" w14:textId="77777777" w:rsidR="00512788" w:rsidRPr="00D5751A" w:rsidRDefault="00512788" w:rsidP="00512788">
      <w:pPr>
        <w:ind w:left="5103"/>
        <w:rPr>
          <w:rFonts w:ascii="Century Gothic" w:hAnsi="Century Gothic"/>
          <w:sz w:val="24"/>
          <w:szCs w:val="24"/>
          <w:lang w:val="de-CH"/>
        </w:rPr>
      </w:pPr>
      <w:r w:rsidRPr="00D5751A">
        <w:rPr>
          <w:rFonts w:ascii="Century Gothic" w:hAnsi="Century Gothic"/>
          <w:sz w:val="24"/>
          <w:szCs w:val="24"/>
          <w:lang w:val="de-CH"/>
        </w:rPr>
        <w:t>Susanne Stoffel-Bauhaus</w:t>
      </w:r>
    </w:p>
    <w:p w14:paraId="23CE5959" w14:textId="77777777" w:rsidR="00512788" w:rsidRDefault="00512788" w:rsidP="00512788">
      <w:pPr>
        <w:pStyle w:val="Kopfzeile"/>
        <w:tabs>
          <w:tab w:val="clear" w:pos="4536"/>
          <w:tab w:val="clear" w:pos="9072"/>
          <w:tab w:val="left" w:pos="567"/>
        </w:tabs>
        <w:spacing w:before="120"/>
        <w:jc w:val="both"/>
        <w:outlineLvl w:val="0"/>
        <w:rPr>
          <w:rFonts w:ascii="Century Gothic" w:hAnsi="Century Gothic"/>
          <w:b/>
          <w:sz w:val="32"/>
          <w:szCs w:val="32"/>
          <w:highlight w:val="green"/>
          <w:lang w:val="de-CH"/>
          <w14:shadow w14:blurRad="50800" w14:dist="38100" w14:dir="2700000" w14:sx="100000" w14:sy="100000" w14:kx="0" w14:ky="0" w14:algn="tl">
            <w14:srgbClr w14:val="000000">
              <w14:alpha w14:val="60000"/>
            </w14:srgbClr>
          </w14:shadow>
        </w:rPr>
      </w:pPr>
    </w:p>
    <w:p w14:paraId="3E4676C9" w14:textId="77777777" w:rsidR="00512788" w:rsidRPr="00D5751A" w:rsidRDefault="00512788" w:rsidP="00512788">
      <w:pPr>
        <w:pStyle w:val="Kopfzeile"/>
        <w:tabs>
          <w:tab w:val="clear" w:pos="4536"/>
          <w:tab w:val="clear" w:pos="9072"/>
          <w:tab w:val="left" w:pos="567"/>
        </w:tabs>
        <w:spacing w:before="120"/>
        <w:jc w:val="both"/>
        <w:outlineLvl w:val="0"/>
        <w:rPr>
          <w:rFonts w:ascii="Century Gothic" w:hAnsi="Century Gothic"/>
          <w:b/>
          <w:sz w:val="32"/>
          <w:szCs w:val="32"/>
          <w:highlight w:val="green"/>
          <w:lang w:val="de-CH"/>
          <w14:shadow w14:blurRad="50800" w14:dist="38100" w14:dir="2700000" w14:sx="100000" w14:sy="100000" w14:kx="0" w14:ky="0" w14:algn="tl">
            <w14:srgbClr w14:val="000000">
              <w14:alpha w14:val="60000"/>
            </w14:srgbClr>
          </w14:shadow>
        </w:rPr>
      </w:pPr>
    </w:p>
    <w:p w14:paraId="3047D37D" w14:textId="77777777" w:rsidR="00512788" w:rsidRPr="00D5751A" w:rsidRDefault="00512788" w:rsidP="00512788">
      <w:pPr>
        <w:pStyle w:val="Kopfzeile"/>
        <w:tabs>
          <w:tab w:val="clear" w:pos="4536"/>
          <w:tab w:val="clear" w:pos="9072"/>
          <w:tab w:val="left" w:pos="567"/>
        </w:tabs>
        <w:spacing w:before="120"/>
        <w:jc w:val="both"/>
        <w:outlineLvl w:val="0"/>
        <w:rPr>
          <w:rFonts w:ascii="Century Gothic" w:hAnsi="Century Gothic"/>
          <w:b/>
          <w:sz w:val="32"/>
          <w:szCs w:val="32"/>
          <w:lang w:val="de-CH"/>
          <w14:shadow w14:blurRad="50800" w14:dist="38100" w14:dir="2700000" w14:sx="100000" w14:sy="100000" w14:kx="0" w14:ky="0" w14:algn="tl">
            <w14:srgbClr w14:val="000000">
              <w14:alpha w14:val="60000"/>
            </w14:srgbClr>
          </w14:shadow>
        </w:rPr>
      </w:pPr>
      <w:r w:rsidRPr="00D5751A">
        <w:rPr>
          <w:rFonts w:ascii="Century Gothic" w:hAnsi="Century Gothic"/>
          <w:b/>
          <w:sz w:val="32"/>
          <w:szCs w:val="32"/>
          <w:lang w:val="de-CH"/>
          <w14:shadow w14:blurRad="50800" w14:dist="38100" w14:dir="2700000" w14:sx="100000" w14:sy="100000" w14:kx="0" w14:ky="0" w14:algn="tl">
            <w14:srgbClr w14:val="000000">
              <w14:alpha w14:val="60000"/>
            </w14:srgbClr>
          </w14:shadow>
        </w:rPr>
        <w:t>3.</w:t>
      </w:r>
      <w:r w:rsidRPr="00D5751A">
        <w:rPr>
          <w:rFonts w:ascii="Century Gothic" w:hAnsi="Century Gothic"/>
          <w:b/>
          <w:sz w:val="32"/>
          <w:szCs w:val="32"/>
          <w:lang w:val="de-CH"/>
          <w14:shadow w14:blurRad="50800" w14:dist="38100" w14:dir="2700000" w14:sx="100000" w14:sy="100000" w14:kx="0" w14:ky="0" w14:algn="tl">
            <w14:srgbClr w14:val="000000">
              <w14:alpha w14:val="60000"/>
            </w14:srgbClr>
          </w14:shadow>
        </w:rPr>
        <w:tab/>
      </w:r>
      <w:r w:rsidRPr="00D5751A">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t>Tätigkeiten des Vorstandes</w:t>
      </w:r>
      <w:bookmarkEnd w:id="2"/>
      <w:r w:rsidRPr="00D5751A">
        <w:rPr>
          <w:rFonts w:ascii="Century Gothic" w:hAnsi="Century Gothic"/>
          <w:b/>
          <w:sz w:val="32"/>
          <w:szCs w:val="32"/>
          <w:lang w:val="de-CH"/>
          <w14:shadow w14:blurRad="50800" w14:dist="38100" w14:dir="2700000" w14:sx="100000" w14:sy="100000" w14:kx="0" w14:ky="0" w14:algn="tl">
            <w14:srgbClr w14:val="000000">
              <w14:alpha w14:val="60000"/>
            </w14:srgbClr>
          </w14:shadow>
        </w:rPr>
        <w:t xml:space="preserve"> </w:t>
      </w:r>
    </w:p>
    <w:p w14:paraId="4E892D6A" w14:textId="77777777" w:rsidR="00512788" w:rsidRPr="00D5751A" w:rsidRDefault="00512788" w:rsidP="00512788">
      <w:pPr>
        <w:spacing w:before="120"/>
        <w:jc w:val="both"/>
        <w:rPr>
          <w:rFonts w:ascii="Century Gothic" w:hAnsi="Century Gothic" w:cs="Arial Narrow"/>
          <w:kern w:val="1"/>
          <w:sz w:val="28"/>
          <w:szCs w:val="28"/>
          <w:lang w:val="de-CH"/>
        </w:rPr>
      </w:pPr>
      <w:r w:rsidRPr="00D5751A">
        <w:rPr>
          <w:rFonts w:ascii="Century Gothic" w:hAnsi="Century Gothic" w:cs="Arial Narrow"/>
          <w:kern w:val="1"/>
          <w:sz w:val="28"/>
          <w:szCs w:val="28"/>
          <w:lang w:val="de-CH"/>
        </w:rPr>
        <w:t>Neben der persönlichen Begleitung von Betroffenen, admin</w:t>
      </w:r>
      <w:r>
        <w:rPr>
          <w:rFonts w:ascii="Century Gothic" w:hAnsi="Century Gothic" w:cs="Arial Narrow"/>
          <w:kern w:val="1"/>
          <w:sz w:val="28"/>
          <w:szCs w:val="28"/>
          <w:lang w:val="de-CH"/>
        </w:rPr>
        <w:t>i</w:t>
      </w:r>
      <w:r w:rsidRPr="00D5751A">
        <w:rPr>
          <w:rFonts w:ascii="Century Gothic" w:hAnsi="Century Gothic" w:cs="Arial Narrow"/>
          <w:kern w:val="1"/>
          <w:sz w:val="28"/>
          <w:szCs w:val="28"/>
          <w:lang w:val="de-CH"/>
        </w:rPr>
        <w:t>strat</w:t>
      </w:r>
      <w:r w:rsidRPr="00D5751A">
        <w:rPr>
          <w:rFonts w:ascii="Century Gothic" w:hAnsi="Century Gothic" w:cs="Arial Narrow"/>
          <w:kern w:val="1"/>
          <w:sz w:val="28"/>
          <w:szCs w:val="28"/>
          <w:lang w:val="de-CH"/>
        </w:rPr>
        <w:t>i</w:t>
      </w:r>
      <w:r w:rsidRPr="00D5751A">
        <w:rPr>
          <w:rFonts w:ascii="Century Gothic" w:hAnsi="Century Gothic" w:cs="Arial Narrow"/>
          <w:kern w:val="1"/>
          <w:sz w:val="28"/>
          <w:szCs w:val="28"/>
          <w:lang w:val="de-CH"/>
        </w:rPr>
        <w:t xml:space="preserve">ven und organisatorischen </w:t>
      </w:r>
      <w:r>
        <w:rPr>
          <w:rFonts w:ascii="Century Gothic" w:hAnsi="Century Gothic" w:cs="Arial Narrow"/>
          <w:kern w:val="1"/>
          <w:sz w:val="28"/>
          <w:szCs w:val="28"/>
          <w:lang w:val="de-CH"/>
        </w:rPr>
        <w:t>Arbeiten</w:t>
      </w:r>
      <w:r w:rsidRPr="00D5751A">
        <w:rPr>
          <w:rFonts w:ascii="Century Gothic" w:hAnsi="Century Gothic" w:cs="Arial Narrow"/>
          <w:kern w:val="1"/>
          <w:sz w:val="28"/>
          <w:szCs w:val="28"/>
          <w:lang w:val="de-CH"/>
        </w:rPr>
        <w:t xml:space="preserve"> traf sich der Vorstand zu </w:t>
      </w:r>
      <w:r w:rsidRPr="00086F71">
        <w:rPr>
          <w:rFonts w:ascii="Century Gothic" w:hAnsi="Century Gothic" w:cs="Arial Narrow"/>
          <w:b/>
          <w:kern w:val="1"/>
          <w:sz w:val="28"/>
          <w:szCs w:val="28"/>
          <w:lang w:val="de-CH"/>
        </w:rPr>
        <w:t>3 Si</w:t>
      </w:r>
      <w:r w:rsidRPr="00086F71">
        <w:rPr>
          <w:rFonts w:ascii="Century Gothic" w:hAnsi="Century Gothic" w:cs="Arial Narrow"/>
          <w:b/>
          <w:kern w:val="1"/>
          <w:sz w:val="28"/>
          <w:szCs w:val="28"/>
          <w:lang w:val="de-CH"/>
        </w:rPr>
        <w:t>t</w:t>
      </w:r>
      <w:r w:rsidRPr="00086F71">
        <w:rPr>
          <w:rFonts w:ascii="Century Gothic" w:hAnsi="Century Gothic" w:cs="Arial Narrow"/>
          <w:b/>
          <w:kern w:val="1"/>
          <w:sz w:val="28"/>
          <w:szCs w:val="28"/>
          <w:lang w:val="de-CH"/>
        </w:rPr>
        <w:t>zungen</w:t>
      </w:r>
      <w:r w:rsidRPr="00D5751A">
        <w:rPr>
          <w:rFonts w:ascii="Century Gothic" w:hAnsi="Century Gothic" w:cs="Arial Narrow"/>
          <w:kern w:val="1"/>
          <w:sz w:val="28"/>
          <w:szCs w:val="28"/>
          <w:lang w:val="de-CH"/>
        </w:rPr>
        <w:t xml:space="preserve"> (9. Januar, 19. Juni und 19 August). </w:t>
      </w:r>
    </w:p>
    <w:p w14:paraId="7FA00E86" w14:textId="77777777" w:rsidR="00512788" w:rsidRPr="00D5751A" w:rsidRDefault="00512788" w:rsidP="00512788">
      <w:pPr>
        <w:spacing w:before="120"/>
        <w:jc w:val="both"/>
        <w:rPr>
          <w:rFonts w:ascii="Century Gothic" w:hAnsi="Century Gothic" w:cs="Arial Narrow"/>
          <w:kern w:val="1"/>
          <w:sz w:val="28"/>
          <w:szCs w:val="28"/>
          <w:lang w:val="de-CH"/>
        </w:rPr>
      </w:pPr>
      <w:r w:rsidRPr="00D5751A">
        <w:rPr>
          <w:rFonts w:ascii="Century Gothic" w:hAnsi="Century Gothic" w:cs="Arial Narrow"/>
          <w:kern w:val="1"/>
          <w:sz w:val="28"/>
          <w:szCs w:val="28"/>
          <w:lang w:val="de-CH"/>
        </w:rPr>
        <w:t xml:space="preserve">Einen grossen Teil der Arbeit konnten </w:t>
      </w:r>
      <w:r>
        <w:rPr>
          <w:rFonts w:ascii="Century Gothic" w:hAnsi="Century Gothic" w:cs="Arial Narrow"/>
          <w:kern w:val="1"/>
          <w:sz w:val="28"/>
          <w:szCs w:val="28"/>
          <w:lang w:val="de-CH"/>
        </w:rPr>
        <w:t>D</w:t>
      </w:r>
      <w:r w:rsidRPr="00D5751A">
        <w:rPr>
          <w:rFonts w:ascii="Century Gothic" w:hAnsi="Century Gothic" w:cs="Arial Narrow"/>
          <w:kern w:val="1"/>
          <w:sz w:val="28"/>
          <w:szCs w:val="28"/>
          <w:lang w:val="de-CH"/>
        </w:rPr>
        <w:t>ank Internet und Telefon o</w:t>
      </w:r>
      <w:r w:rsidRPr="00D5751A">
        <w:rPr>
          <w:rFonts w:ascii="Century Gothic" w:hAnsi="Century Gothic" w:cs="Arial Narrow"/>
          <w:kern w:val="1"/>
          <w:sz w:val="28"/>
          <w:szCs w:val="28"/>
          <w:lang w:val="de-CH"/>
        </w:rPr>
        <w:t>r</w:t>
      </w:r>
      <w:r w:rsidRPr="00D5751A">
        <w:rPr>
          <w:rFonts w:ascii="Century Gothic" w:hAnsi="Century Gothic" w:cs="Arial Narrow"/>
          <w:kern w:val="1"/>
          <w:sz w:val="28"/>
          <w:szCs w:val="28"/>
          <w:lang w:val="de-CH"/>
        </w:rPr>
        <w:t xml:space="preserve">ganisieren.  Bei einer intensiven </w:t>
      </w:r>
      <w:r w:rsidRPr="00086F71">
        <w:rPr>
          <w:rFonts w:ascii="Century Gothic" w:hAnsi="Century Gothic" w:cs="Arial Narrow"/>
          <w:b/>
          <w:kern w:val="1"/>
          <w:sz w:val="28"/>
          <w:szCs w:val="28"/>
          <w:lang w:val="de-CH"/>
        </w:rPr>
        <w:t>Klausurtagung</w:t>
      </w:r>
      <w:r w:rsidRPr="00D5751A">
        <w:rPr>
          <w:rFonts w:ascii="Century Gothic" w:hAnsi="Century Gothic" w:cs="Arial Narrow"/>
          <w:kern w:val="1"/>
          <w:sz w:val="28"/>
          <w:szCs w:val="28"/>
          <w:lang w:val="de-CH"/>
        </w:rPr>
        <w:t xml:space="preserve"> (25. + 26. Nove</w:t>
      </w:r>
      <w:r w:rsidRPr="00D5751A">
        <w:rPr>
          <w:rFonts w:ascii="Century Gothic" w:hAnsi="Century Gothic" w:cs="Arial Narrow"/>
          <w:kern w:val="1"/>
          <w:sz w:val="28"/>
          <w:szCs w:val="28"/>
          <w:lang w:val="de-CH"/>
        </w:rPr>
        <w:t>m</w:t>
      </w:r>
      <w:r w:rsidRPr="00D5751A">
        <w:rPr>
          <w:rFonts w:ascii="Century Gothic" w:hAnsi="Century Gothic" w:cs="Arial Narrow"/>
          <w:kern w:val="1"/>
          <w:sz w:val="28"/>
          <w:szCs w:val="28"/>
          <w:lang w:val="de-CH"/>
        </w:rPr>
        <w:t>ber) hatten der Vorstand genügend Zeit</w:t>
      </w:r>
      <w:r>
        <w:rPr>
          <w:rFonts w:ascii="Century Gothic" w:hAnsi="Century Gothic" w:cs="Arial Narrow"/>
          <w:kern w:val="1"/>
          <w:sz w:val="28"/>
          <w:szCs w:val="28"/>
          <w:lang w:val="de-CH"/>
        </w:rPr>
        <w:t>,</w:t>
      </w:r>
      <w:r w:rsidRPr="00D5751A">
        <w:rPr>
          <w:rFonts w:ascii="Century Gothic" w:hAnsi="Century Gothic" w:cs="Arial Narrow"/>
          <w:kern w:val="1"/>
          <w:sz w:val="28"/>
          <w:szCs w:val="28"/>
          <w:lang w:val="de-CH"/>
        </w:rPr>
        <w:t xml:space="preserve"> sich umfassend mit allen anstehenden Themen zu beschäftigen und Entscheide zu fällen. Diese Klausurtagung schätzen wir inzwischen sehr.  Nicht nur weil sie fruchtbar sind, sondern weil </w:t>
      </w:r>
      <w:r>
        <w:rPr>
          <w:rFonts w:ascii="Century Gothic" w:hAnsi="Century Gothic" w:cs="Arial Narrow"/>
          <w:kern w:val="1"/>
          <w:sz w:val="28"/>
          <w:szCs w:val="28"/>
          <w:lang w:val="de-CH"/>
        </w:rPr>
        <w:t>s</w:t>
      </w:r>
      <w:r w:rsidRPr="00D5751A">
        <w:rPr>
          <w:rFonts w:ascii="Century Gothic" w:hAnsi="Century Gothic" w:cs="Arial Narrow"/>
          <w:kern w:val="1"/>
          <w:sz w:val="28"/>
          <w:szCs w:val="28"/>
          <w:lang w:val="de-CH"/>
        </w:rPr>
        <w:t>ie uns auch die Gelegenheit bi</w:t>
      </w:r>
      <w:r w:rsidRPr="00D5751A">
        <w:rPr>
          <w:rFonts w:ascii="Century Gothic" w:hAnsi="Century Gothic" w:cs="Arial Narrow"/>
          <w:kern w:val="1"/>
          <w:sz w:val="28"/>
          <w:szCs w:val="28"/>
          <w:lang w:val="de-CH"/>
        </w:rPr>
        <w:t>e</w:t>
      </w:r>
      <w:r w:rsidRPr="00D5751A">
        <w:rPr>
          <w:rFonts w:ascii="Century Gothic" w:hAnsi="Century Gothic" w:cs="Arial Narrow"/>
          <w:kern w:val="1"/>
          <w:sz w:val="28"/>
          <w:szCs w:val="28"/>
          <w:lang w:val="de-CH"/>
        </w:rPr>
        <w:t>tet, uns einmal im Jahr im Vorstand Gutes zu tun; eine kleine En</w:t>
      </w:r>
      <w:r w:rsidRPr="00D5751A">
        <w:rPr>
          <w:rFonts w:ascii="Century Gothic" w:hAnsi="Century Gothic" w:cs="Arial Narrow"/>
          <w:kern w:val="1"/>
          <w:sz w:val="28"/>
          <w:szCs w:val="28"/>
          <w:lang w:val="de-CH"/>
        </w:rPr>
        <w:t>t</w:t>
      </w:r>
      <w:r w:rsidRPr="00D5751A">
        <w:rPr>
          <w:rFonts w:ascii="Century Gothic" w:hAnsi="Century Gothic" w:cs="Arial Narrow"/>
          <w:kern w:val="1"/>
          <w:sz w:val="28"/>
          <w:szCs w:val="28"/>
          <w:lang w:val="de-CH"/>
        </w:rPr>
        <w:t>schädigung für viele Stunden Freiwilligenarbeit (Susanne und Astrid sind seit 6 Jahren Vorstandsfrauen, Beatrice Bucher 13 Jahre und Gabrielle ist seit Gründung der ZöFra, also dem Jahr 2000 Präside</w:t>
      </w:r>
      <w:r w:rsidRPr="00D5751A">
        <w:rPr>
          <w:rFonts w:ascii="Century Gothic" w:hAnsi="Century Gothic" w:cs="Arial Narrow"/>
          <w:kern w:val="1"/>
          <w:sz w:val="28"/>
          <w:szCs w:val="28"/>
          <w:lang w:val="de-CH"/>
        </w:rPr>
        <w:t>n</w:t>
      </w:r>
      <w:r w:rsidRPr="00D5751A">
        <w:rPr>
          <w:rFonts w:ascii="Century Gothic" w:hAnsi="Century Gothic" w:cs="Arial Narrow"/>
          <w:kern w:val="1"/>
          <w:sz w:val="28"/>
          <w:szCs w:val="28"/>
          <w:lang w:val="de-CH"/>
        </w:rPr>
        <w:lastRenderedPageBreak/>
        <w:t>tin des Vereins). Dieses Jahr verwöhnten wir uns am Abend auf dem Fondue-Schiff auf dem Vierwaldstättersee. Ein wundersch</w:t>
      </w:r>
      <w:r w:rsidRPr="00D5751A">
        <w:rPr>
          <w:rFonts w:ascii="Century Gothic" w:hAnsi="Century Gothic" w:cs="Arial Narrow"/>
          <w:kern w:val="1"/>
          <w:sz w:val="28"/>
          <w:szCs w:val="28"/>
          <w:lang w:val="de-CH"/>
        </w:rPr>
        <w:t>ö</w:t>
      </w:r>
      <w:r>
        <w:rPr>
          <w:rFonts w:ascii="Century Gothic" w:hAnsi="Century Gothic" w:cs="Arial Narrow"/>
          <w:kern w:val="1"/>
          <w:sz w:val="28"/>
          <w:szCs w:val="28"/>
          <w:lang w:val="de-CH"/>
        </w:rPr>
        <w:t>ner</w:t>
      </w:r>
      <w:r w:rsidRPr="00D5751A">
        <w:rPr>
          <w:rFonts w:ascii="Century Gothic" w:hAnsi="Century Gothic" w:cs="Arial Narrow"/>
          <w:kern w:val="1"/>
          <w:sz w:val="28"/>
          <w:szCs w:val="28"/>
          <w:lang w:val="de-CH"/>
        </w:rPr>
        <w:t xml:space="preserve"> gemütlicher Abend</w:t>
      </w:r>
      <w:r>
        <w:rPr>
          <w:rFonts w:ascii="Century Gothic" w:hAnsi="Century Gothic" w:cs="Arial Narrow"/>
          <w:kern w:val="1"/>
          <w:sz w:val="28"/>
          <w:szCs w:val="28"/>
          <w:lang w:val="de-CH"/>
        </w:rPr>
        <w:t xml:space="preserve"> mit einem feinen Tropfen Wein</w:t>
      </w:r>
      <w:r w:rsidRPr="00D5751A">
        <w:rPr>
          <w:rFonts w:ascii="Century Gothic" w:hAnsi="Century Gothic" w:cs="Arial Narrow"/>
          <w:kern w:val="1"/>
          <w:sz w:val="28"/>
          <w:szCs w:val="28"/>
          <w:lang w:val="de-CH"/>
        </w:rPr>
        <w:t xml:space="preserve">.  </w:t>
      </w:r>
    </w:p>
    <w:p w14:paraId="3A5A34C6" w14:textId="77777777" w:rsidR="00512788" w:rsidRPr="00D5751A" w:rsidRDefault="00512788" w:rsidP="00512788">
      <w:pPr>
        <w:spacing w:before="120"/>
        <w:jc w:val="both"/>
        <w:rPr>
          <w:rFonts w:ascii="Century Gothic" w:hAnsi="Century Gothic" w:cs="Arial Narrow"/>
          <w:kern w:val="1"/>
          <w:sz w:val="28"/>
          <w:szCs w:val="28"/>
          <w:highlight w:val="green"/>
          <w:lang w:val="de-CH"/>
        </w:rPr>
      </w:pPr>
      <w:r w:rsidRPr="00D5751A">
        <w:rPr>
          <w:rFonts w:ascii="Century Gothic" w:hAnsi="Century Gothic" w:cs="Arial Narrow"/>
          <w:kern w:val="1"/>
          <w:sz w:val="28"/>
          <w:szCs w:val="28"/>
          <w:lang w:val="de-CH"/>
        </w:rPr>
        <w:t>Das Vereinsjahr war u.a. geprägt von drei besonderen Höhepun</w:t>
      </w:r>
      <w:r w:rsidRPr="00D5751A">
        <w:rPr>
          <w:rFonts w:ascii="Century Gothic" w:hAnsi="Century Gothic" w:cs="Arial Narrow"/>
          <w:kern w:val="1"/>
          <w:sz w:val="28"/>
          <w:szCs w:val="28"/>
          <w:lang w:val="de-CH"/>
        </w:rPr>
        <w:t>k</w:t>
      </w:r>
      <w:r w:rsidRPr="00D5751A">
        <w:rPr>
          <w:rFonts w:ascii="Century Gothic" w:hAnsi="Century Gothic" w:cs="Arial Narrow"/>
          <w:kern w:val="1"/>
          <w:sz w:val="28"/>
          <w:szCs w:val="28"/>
          <w:lang w:val="de-CH"/>
        </w:rPr>
        <w:t>ten:</w:t>
      </w:r>
    </w:p>
    <w:p w14:paraId="7D388BC1" w14:textId="77777777" w:rsidR="00512788" w:rsidRPr="00D5751A" w:rsidRDefault="00512788" w:rsidP="00512788">
      <w:pPr>
        <w:rPr>
          <w:rFonts w:ascii="Century Gothic" w:hAnsi="Century Gothic"/>
          <w:b/>
          <w:sz w:val="28"/>
          <w:szCs w:val="28"/>
          <w:highlight w:val="green"/>
          <w:lang w:val="de-CH"/>
        </w:rPr>
      </w:pPr>
    </w:p>
    <w:p w14:paraId="7D5666AB" w14:textId="77777777" w:rsidR="00512788" w:rsidRPr="00D5751A" w:rsidRDefault="00512788" w:rsidP="00512788">
      <w:pPr>
        <w:pStyle w:val="Default"/>
        <w:spacing w:after="120"/>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pP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3.1</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ab/>
        <w:t xml:space="preserve">Heilsamer Trauer-Tag </w:t>
      </w:r>
      <w:r w:rsidRPr="001D6809">
        <w:rPr>
          <w:rFonts w:ascii="Century Gothic" w:hAnsi="Century Gothic"/>
          <w:bCs/>
          <w:iCs/>
          <w:spacing w:val="20"/>
          <w:sz w:val="28"/>
          <w:szCs w:val="28"/>
          <w:lang w:val="de-CH"/>
          <w14:shadow w14:blurRad="50800" w14:dist="38100" w14:dir="2700000" w14:sx="100000" w14:sy="100000" w14:kx="0" w14:ky="0" w14:algn="tl">
            <w14:srgbClr w14:val="000000">
              <w14:alpha w14:val="60000"/>
            </w14:srgbClr>
          </w14:shadow>
        </w:rPr>
        <w:t>(</w:t>
      </w:r>
      <w:r w:rsidRPr="00D5751A">
        <w:rPr>
          <w:rFonts w:ascii="Century Gothic" w:hAnsi="Century Gothic" w:cs="ArialNarrow"/>
          <w:kern w:val="1"/>
          <w:sz w:val="28"/>
          <w:lang w:val="de-CH"/>
        </w:rPr>
        <w:t>Beatrice Hinnen-Gutzwiller</w:t>
      </w:r>
      <w:r>
        <w:rPr>
          <w:rFonts w:ascii="Century Gothic" w:hAnsi="Century Gothic" w:cs="ArialNarrow"/>
          <w:kern w:val="1"/>
          <w:sz w:val="28"/>
          <w:lang w:val="de-CH"/>
        </w:rPr>
        <w:t>)</w:t>
      </w:r>
    </w:p>
    <w:p w14:paraId="76AD9C30"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In der ZöFra werden wir immer wieder mit dem Thema Trauer und wie sie zu bewältigen ist konfrontiert. Für die Trauer gibt es viele Gründe:</w:t>
      </w:r>
    </w:p>
    <w:p w14:paraId="7D4DD731"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 xml:space="preserve">Eine Beziehung geht in Brüche. </w:t>
      </w:r>
    </w:p>
    <w:p w14:paraId="2E457973"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Eine Doppel-Beziehung wird offenbar.</w:t>
      </w:r>
    </w:p>
    <w:p w14:paraId="3A50F3FD"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Der Partner muss in einen Beruf wechseln, der ihm weder en</w:t>
      </w:r>
      <w:r w:rsidRPr="00D5751A">
        <w:rPr>
          <w:rFonts w:ascii="Century Gothic" w:hAnsi="Century Gothic"/>
          <w:sz w:val="28"/>
          <w:lang w:val="de-CH"/>
        </w:rPr>
        <w:t>t</w:t>
      </w:r>
      <w:r w:rsidRPr="00D5751A">
        <w:rPr>
          <w:rFonts w:ascii="Century Gothic" w:hAnsi="Century Gothic"/>
          <w:sz w:val="28"/>
          <w:lang w:val="de-CH"/>
        </w:rPr>
        <w:t>spricht noch ihn erfüllt.</w:t>
      </w:r>
    </w:p>
    <w:p w14:paraId="4EAD0820"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Der Partner kommt schwer über den erzwungenen Verzicht auf die Realisation seiner Berufung hinweg.</w:t>
      </w:r>
    </w:p>
    <w:p w14:paraId="5F1D9DF2"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Das Alltagsleben erweist sich als schwieriger als gedacht.</w:t>
      </w:r>
    </w:p>
    <w:p w14:paraId="0E414374"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Finanzielle Engpässe</w:t>
      </w:r>
    </w:p>
    <w:p w14:paraId="78C57A40" w14:textId="77777777" w:rsidR="00512788" w:rsidRPr="00D5751A" w:rsidRDefault="00512788" w:rsidP="00512788">
      <w:pPr>
        <w:pStyle w:val="Listenabsatz"/>
        <w:numPr>
          <w:ilvl w:val="0"/>
          <w:numId w:val="7"/>
        </w:numPr>
        <w:spacing w:after="120" w:line="240" w:lineRule="auto"/>
        <w:ind w:left="568"/>
        <w:rPr>
          <w:rFonts w:ascii="Century Gothic" w:hAnsi="Century Gothic"/>
          <w:sz w:val="28"/>
          <w:lang w:val="de-CH"/>
        </w:rPr>
      </w:pPr>
      <w:r w:rsidRPr="00D5751A">
        <w:rPr>
          <w:rFonts w:ascii="Century Gothic" w:hAnsi="Century Gothic"/>
          <w:sz w:val="28"/>
          <w:lang w:val="de-CH"/>
        </w:rPr>
        <w:t>Die Partnerschaft ist unter diesen Bedingungen gefährdet.</w:t>
      </w:r>
    </w:p>
    <w:p w14:paraId="4AEFE388"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 xml:space="preserve">Von verschiedenen Seiten hörten wir, wie heilsam die Trauerarbeit sich auswirkt, die Barbara Lehner und Antoinette Brehm anbieten. Beide haben für unsere Tagung ein Konzept ausgearbeitet. Schliesslich nahmen sich fünf Frauen Zeit, anfangs Januar 2015 an diesem Seminar teilzunehmen. Schwerpunkte waren: </w:t>
      </w:r>
    </w:p>
    <w:p w14:paraId="6FF8C307" w14:textId="77777777" w:rsidR="00512788" w:rsidRPr="00D5751A" w:rsidRDefault="00512788" w:rsidP="00512788">
      <w:pPr>
        <w:pStyle w:val="Listenabsatz"/>
        <w:numPr>
          <w:ilvl w:val="0"/>
          <w:numId w:val="8"/>
        </w:numPr>
        <w:spacing w:after="120" w:line="240" w:lineRule="auto"/>
        <w:ind w:left="568"/>
        <w:jc w:val="both"/>
        <w:rPr>
          <w:rFonts w:ascii="Century Gothic" w:hAnsi="Century Gothic"/>
          <w:sz w:val="28"/>
          <w:lang w:val="de-CH"/>
        </w:rPr>
      </w:pPr>
      <w:r w:rsidRPr="00D5751A">
        <w:rPr>
          <w:rFonts w:ascii="Century Gothic" w:hAnsi="Century Gothic"/>
          <w:sz w:val="28"/>
          <w:lang w:val="de-CH"/>
        </w:rPr>
        <w:t>die Stärkung der eigenen Person</w:t>
      </w:r>
    </w:p>
    <w:p w14:paraId="355ECF97" w14:textId="77777777" w:rsidR="00512788" w:rsidRPr="00D5751A" w:rsidRDefault="00512788" w:rsidP="00512788">
      <w:pPr>
        <w:pStyle w:val="Listenabsatz"/>
        <w:numPr>
          <w:ilvl w:val="0"/>
          <w:numId w:val="8"/>
        </w:numPr>
        <w:spacing w:after="120" w:line="240" w:lineRule="auto"/>
        <w:ind w:left="568"/>
        <w:jc w:val="both"/>
        <w:rPr>
          <w:rFonts w:ascii="Century Gothic" w:hAnsi="Century Gothic"/>
          <w:sz w:val="28"/>
          <w:lang w:val="de-CH"/>
        </w:rPr>
      </w:pPr>
      <w:r w:rsidRPr="00D5751A">
        <w:rPr>
          <w:rFonts w:ascii="Century Gothic" w:hAnsi="Century Gothic"/>
          <w:sz w:val="28"/>
          <w:lang w:val="de-CH"/>
        </w:rPr>
        <w:t>der Trauerprozess angesichts der eigenen Ideal- und Wunsc</w:t>
      </w:r>
      <w:r w:rsidRPr="00D5751A">
        <w:rPr>
          <w:rFonts w:ascii="Century Gothic" w:hAnsi="Century Gothic"/>
          <w:sz w:val="28"/>
          <w:lang w:val="de-CH"/>
        </w:rPr>
        <w:t>h</w:t>
      </w:r>
      <w:r w:rsidRPr="00D5751A">
        <w:rPr>
          <w:rFonts w:ascii="Century Gothic" w:hAnsi="Century Gothic"/>
          <w:sz w:val="28"/>
          <w:lang w:val="de-CH"/>
        </w:rPr>
        <w:t>bilder (gelebtes und ungelebtes Leben)</w:t>
      </w:r>
    </w:p>
    <w:p w14:paraId="114EAB00" w14:textId="77777777" w:rsidR="00512788" w:rsidRPr="00D5751A" w:rsidRDefault="00512788" w:rsidP="00512788">
      <w:pPr>
        <w:pStyle w:val="Listenabsatz"/>
        <w:numPr>
          <w:ilvl w:val="0"/>
          <w:numId w:val="8"/>
        </w:numPr>
        <w:spacing w:after="120" w:line="240" w:lineRule="auto"/>
        <w:ind w:left="568"/>
        <w:jc w:val="both"/>
        <w:rPr>
          <w:rFonts w:ascii="Century Gothic" w:hAnsi="Century Gothic"/>
          <w:sz w:val="28"/>
          <w:lang w:val="de-CH"/>
        </w:rPr>
      </w:pPr>
      <w:r w:rsidRPr="00D5751A">
        <w:rPr>
          <w:rFonts w:ascii="Century Gothic" w:hAnsi="Century Gothic"/>
          <w:sz w:val="28"/>
          <w:lang w:val="de-CH"/>
        </w:rPr>
        <w:t>Rituale zu den vier Aspekten der Trauer: Schuldgefühle, Wut, Liebe und Verbundenheit, Selbstachtung.</w:t>
      </w:r>
    </w:p>
    <w:p w14:paraId="1202DBFF" w14:textId="77777777" w:rsidR="00512788" w:rsidRPr="00D5751A" w:rsidRDefault="00512788" w:rsidP="00512788">
      <w:pPr>
        <w:spacing w:after="120"/>
        <w:jc w:val="both"/>
        <w:rPr>
          <w:rFonts w:ascii="Century Gothic" w:hAnsi="Century Gothic"/>
          <w:sz w:val="28"/>
          <w:lang w:val="de-CH"/>
        </w:rPr>
      </w:pPr>
      <w:r w:rsidRPr="00D5751A">
        <w:rPr>
          <w:rFonts w:ascii="Century Gothic" w:hAnsi="Century Gothic"/>
          <w:sz w:val="28"/>
          <w:lang w:val="de-CH"/>
        </w:rPr>
        <w:t>Auch bei scheinbar abgeklärten Betroffenen erweisen sich Verle</w:t>
      </w:r>
      <w:r w:rsidRPr="00D5751A">
        <w:rPr>
          <w:rFonts w:ascii="Century Gothic" w:hAnsi="Century Gothic"/>
          <w:sz w:val="28"/>
          <w:lang w:val="de-CH"/>
        </w:rPr>
        <w:t>t</w:t>
      </w:r>
      <w:r w:rsidRPr="00D5751A">
        <w:rPr>
          <w:rFonts w:ascii="Century Gothic" w:hAnsi="Century Gothic"/>
          <w:sz w:val="28"/>
          <w:lang w:val="de-CH"/>
        </w:rPr>
        <w:t>zungen als nicht ausgeheilt. Unter den Teilnehmerinnen löste das Seminar unterschiedliche Prozesse aus. Wut über eine uneinsicht</w:t>
      </w:r>
      <w:r w:rsidRPr="00D5751A">
        <w:rPr>
          <w:rFonts w:ascii="Century Gothic" w:hAnsi="Century Gothic"/>
          <w:sz w:val="28"/>
          <w:lang w:val="de-CH"/>
        </w:rPr>
        <w:t>i</w:t>
      </w:r>
      <w:r w:rsidRPr="00D5751A">
        <w:rPr>
          <w:rFonts w:ascii="Century Gothic" w:hAnsi="Century Gothic"/>
          <w:sz w:val="28"/>
          <w:lang w:val="de-CH"/>
        </w:rPr>
        <w:t>ge Hierarchie, welche das Zölibatsgesetz mit seinen traurigen Fo</w:t>
      </w:r>
      <w:r w:rsidRPr="00D5751A">
        <w:rPr>
          <w:rFonts w:ascii="Century Gothic" w:hAnsi="Century Gothic"/>
          <w:sz w:val="28"/>
          <w:lang w:val="de-CH"/>
        </w:rPr>
        <w:t>l</w:t>
      </w:r>
      <w:r w:rsidRPr="00D5751A">
        <w:rPr>
          <w:rFonts w:ascii="Century Gothic" w:hAnsi="Century Gothic"/>
          <w:sz w:val="28"/>
          <w:lang w:val="de-CH"/>
        </w:rPr>
        <w:t>gen nicht aufheben will. Trauer, dass sich der Partner mit dem B</w:t>
      </w:r>
      <w:r w:rsidRPr="00D5751A">
        <w:rPr>
          <w:rFonts w:ascii="Century Gothic" w:hAnsi="Century Gothic"/>
          <w:sz w:val="28"/>
          <w:lang w:val="de-CH"/>
        </w:rPr>
        <w:t>e</w:t>
      </w:r>
      <w:r w:rsidRPr="00D5751A">
        <w:rPr>
          <w:rFonts w:ascii="Century Gothic" w:hAnsi="Century Gothic"/>
          <w:sz w:val="28"/>
          <w:lang w:val="de-CH"/>
        </w:rPr>
        <w:t>rufswechsel erneut exklusiv an eine neue Institution gebunden hat. Erleichterung, dass frau eine Last abschütteln konnte. Einsicht, dass die Trauerarbeit zur Heilung beiden Partnern abgefordert ist.</w:t>
      </w:r>
    </w:p>
    <w:p w14:paraId="12BE7392" w14:textId="58E0C12F" w:rsidR="00512788" w:rsidRPr="00D5751A" w:rsidRDefault="00512788" w:rsidP="00512788">
      <w:pPr>
        <w:spacing w:after="120"/>
        <w:rPr>
          <w:rFonts w:ascii="Century Gothic" w:hAnsi="Century Gothic"/>
          <w:sz w:val="28"/>
          <w:lang w:val="de-CH"/>
        </w:rPr>
      </w:pPr>
      <w:r w:rsidRPr="00D5751A">
        <w:rPr>
          <w:rFonts w:ascii="Century Gothic" w:hAnsi="Century Gothic"/>
          <w:sz w:val="28"/>
          <w:lang w:val="de-CH"/>
        </w:rPr>
        <w:t>Der Tag hat uns alle für den Alltag gestärkt und ermutigt.</w:t>
      </w:r>
      <w:r w:rsidR="003E65C3">
        <w:rPr>
          <w:rFonts w:ascii="Century Gothic" w:hAnsi="Century Gothic"/>
          <w:sz w:val="28"/>
          <w:lang w:val="de-CH"/>
        </w:rPr>
        <w:t xml:space="preserve"> </w:t>
      </w:r>
    </w:p>
    <w:p w14:paraId="2F6468C7" w14:textId="77777777" w:rsidR="00512788" w:rsidRPr="001D6809" w:rsidRDefault="00512788" w:rsidP="00512788">
      <w:pPr>
        <w:widowControl w:val="0"/>
        <w:autoSpaceDE w:val="0"/>
        <w:autoSpaceDN w:val="0"/>
        <w:adjustRightInd w:val="0"/>
        <w:ind w:left="4111" w:right="-6" w:firstLine="1"/>
        <w:rPr>
          <w:rFonts w:ascii="Century Gothic" w:hAnsi="Century Gothic" w:cs="ArialNarrow"/>
          <w:kern w:val="1"/>
          <w:sz w:val="22"/>
          <w:lang w:val="de-CH"/>
        </w:rPr>
      </w:pPr>
      <w:r w:rsidRPr="00D5751A">
        <w:rPr>
          <w:rFonts w:ascii="Century Gothic" w:hAnsi="Century Gothic" w:cs="ArialNarrow"/>
          <w:kern w:val="1"/>
          <w:sz w:val="28"/>
          <w:szCs w:val="24"/>
          <w:lang w:val="de-CH"/>
        </w:rPr>
        <w:lastRenderedPageBreak/>
        <w:tab/>
      </w:r>
    </w:p>
    <w:p w14:paraId="3D5C122A" w14:textId="1D07EABB" w:rsidR="00512788" w:rsidRPr="00D5751A" w:rsidRDefault="00512788" w:rsidP="00512788">
      <w:pPr>
        <w:pStyle w:val="Default"/>
        <w:spacing w:after="120"/>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pP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3.2</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ab/>
        <w:t>„Le</w:t>
      </w:r>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 xml:space="preserve"> </w:t>
      </w:r>
      <w:proofErr w:type="spellStart"/>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livre</w:t>
      </w:r>
      <w:proofErr w:type="spellEnd"/>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 xml:space="preserve"> </w:t>
      </w:r>
      <w:proofErr w:type="spellStart"/>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sur</w:t>
      </w:r>
      <w:proofErr w:type="spellEnd"/>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 xml:space="preserve"> les </w:t>
      </w:r>
      <w:proofErr w:type="spellStart"/>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quais</w:t>
      </w:r>
      <w:proofErr w:type="spellEnd"/>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 xml:space="preserve">“ in Morges </w:t>
      </w:r>
      <w:r w:rsidRPr="001D6809">
        <w:rPr>
          <w:rFonts w:ascii="Century Gothic" w:hAnsi="Century Gothic"/>
          <w:sz w:val="28"/>
          <w:szCs w:val="28"/>
          <w:lang w:val="de-CH"/>
          <w14:shadow w14:blurRad="50800" w14:dist="38100" w14:dir="2700000" w14:sx="100000" w14:sy="100000" w14:kx="0" w14:ky="0" w14:algn="tl">
            <w14:srgbClr w14:val="000000">
              <w14:alpha w14:val="60000"/>
            </w14:srgbClr>
          </w14:shadow>
        </w:rPr>
        <w:t>(</w:t>
      </w:r>
      <w:r w:rsidR="003E65C3">
        <w:rPr>
          <w:rFonts w:ascii="Century Gothic" w:hAnsi="Century Gothic"/>
          <w:sz w:val="28"/>
          <w:lang w:val="de-CH"/>
        </w:rPr>
        <w:t>Gabriella Loser Friedli</w:t>
      </w:r>
      <w:r w:rsidRPr="001D6809">
        <w:rPr>
          <w:rFonts w:ascii="Century Gothic" w:hAnsi="Century Gothic"/>
          <w:sz w:val="28"/>
          <w:szCs w:val="28"/>
          <w:lang w:val="de-CH"/>
          <w14:shadow w14:blurRad="50800" w14:dist="38100" w14:dir="2700000" w14:sx="100000" w14:sy="100000" w14:kx="0" w14:ky="0" w14:algn="tl">
            <w14:srgbClr w14:val="000000">
              <w14:alpha w14:val="60000"/>
            </w14:srgbClr>
          </w14:shadow>
        </w:rPr>
        <w:t>)</w:t>
      </w:r>
    </w:p>
    <w:p w14:paraId="10319912" w14:textId="53C4D1E3" w:rsidR="00512788" w:rsidRPr="00D5751A" w:rsidRDefault="00512788" w:rsidP="00512788">
      <w:pPr>
        <w:spacing w:after="120"/>
        <w:jc w:val="both"/>
        <w:rPr>
          <w:rFonts w:ascii="Century Gothic" w:hAnsi="Century Gothic"/>
          <w:sz w:val="28"/>
          <w:szCs w:val="28"/>
          <w:lang w:val="de-CH"/>
        </w:rPr>
      </w:pPr>
      <w:r w:rsidRPr="00D5751A">
        <w:rPr>
          <w:rFonts w:ascii="Century Gothic" w:hAnsi="Century Gothic"/>
          <w:sz w:val="28"/>
          <w:szCs w:val="28"/>
          <w:lang w:val="de-CH"/>
        </w:rPr>
        <w:t>Dreihundert Autoren und Autorinnen waren vom 4.-6</w:t>
      </w:r>
      <w:r w:rsidR="003E65C3">
        <w:rPr>
          <w:rFonts w:ascii="Century Gothic" w:hAnsi="Century Gothic"/>
          <w:sz w:val="28"/>
          <w:szCs w:val="28"/>
          <w:lang w:val="de-CH"/>
        </w:rPr>
        <w:t>.</w:t>
      </w:r>
      <w:r w:rsidRPr="00D5751A">
        <w:rPr>
          <w:rFonts w:ascii="Century Gothic" w:hAnsi="Century Gothic"/>
          <w:sz w:val="28"/>
          <w:szCs w:val="28"/>
          <w:lang w:val="de-CH"/>
        </w:rPr>
        <w:t xml:space="preserve"> September in Morges eingeladen</w:t>
      </w:r>
      <w:r>
        <w:rPr>
          <w:rFonts w:ascii="Century Gothic" w:hAnsi="Century Gothic"/>
          <w:sz w:val="28"/>
          <w:szCs w:val="28"/>
          <w:lang w:val="de-CH"/>
        </w:rPr>
        <w:t>,</w:t>
      </w:r>
      <w:r w:rsidRPr="00D5751A">
        <w:rPr>
          <w:rFonts w:ascii="Century Gothic" w:hAnsi="Century Gothic"/>
          <w:sz w:val="28"/>
          <w:szCs w:val="28"/>
          <w:lang w:val="de-CH"/>
        </w:rPr>
        <w:t xml:space="preserve"> am Bücher-Event „Le Livre </w:t>
      </w:r>
      <w:proofErr w:type="spellStart"/>
      <w:r w:rsidRPr="00D5751A">
        <w:rPr>
          <w:rFonts w:ascii="Century Gothic" w:hAnsi="Century Gothic"/>
          <w:sz w:val="28"/>
          <w:szCs w:val="28"/>
          <w:lang w:val="de-CH"/>
        </w:rPr>
        <w:t>sur</w:t>
      </w:r>
      <w:proofErr w:type="spellEnd"/>
      <w:r w:rsidRPr="00D5751A">
        <w:rPr>
          <w:rFonts w:ascii="Century Gothic" w:hAnsi="Century Gothic"/>
          <w:sz w:val="28"/>
          <w:szCs w:val="28"/>
          <w:lang w:val="de-CH"/>
        </w:rPr>
        <w:t xml:space="preserve"> les </w:t>
      </w:r>
      <w:proofErr w:type="spellStart"/>
      <w:r w:rsidRPr="00D5751A">
        <w:rPr>
          <w:rFonts w:ascii="Century Gothic" w:hAnsi="Century Gothic"/>
          <w:sz w:val="28"/>
          <w:szCs w:val="28"/>
          <w:lang w:val="de-CH"/>
        </w:rPr>
        <w:t>quais</w:t>
      </w:r>
      <w:proofErr w:type="spellEnd"/>
      <w:r w:rsidRPr="00D5751A">
        <w:rPr>
          <w:rFonts w:ascii="Century Gothic" w:hAnsi="Century Gothic"/>
          <w:sz w:val="28"/>
          <w:szCs w:val="28"/>
          <w:lang w:val="de-CH"/>
        </w:rPr>
        <w:t>“ tei</w:t>
      </w:r>
      <w:r w:rsidRPr="00D5751A">
        <w:rPr>
          <w:rFonts w:ascii="Century Gothic" w:hAnsi="Century Gothic"/>
          <w:sz w:val="28"/>
          <w:szCs w:val="28"/>
          <w:lang w:val="de-CH"/>
        </w:rPr>
        <w:t>l</w:t>
      </w:r>
      <w:r w:rsidRPr="00D5751A">
        <w:rPr>
          <w:rFonts w:ascii="Century Gothic" w:hAnsi="Century Gothic"/>
          <w:sz w:val="28"/>
          <w:szCs w:val="28"/>
          <w:lang w:val="de-CH"/>
        </w:rPr>
        <w:t>zunehmen. 40’000 Besucher defilierten von Freitagmorgen bis Sonntagabend an den Büchertischen vorbei, diskutierten und kommentierten die Publikationen. Ein Happening der besonderen Art, eine fantastische Atmosphäre</w:t>
      </w:r>
      <w:r>
        <w:rPr>
          <w:rFonts w:ascii="Century Gothic" w:hAnsi="Century Gothic"/>
          <w:sz w:val="28"/>
          <w:szCs w:val="28"/>
          <w:lang w:val="de-CH"/>
        </w:rPr>
        <w:t>.</w:t>
      </w:r>
      <w:r w:rsidRPr="00D5751A">
        <w:rPr>
          <w:rFonts w:ascii="Century Gothic" w:hAnsi="Century Gothic"/>
          <w:sz w:val="28"/>
          <w:szCs w:val="28"/>
          <w:lang w:val="de-CH"/>
        </w:rPr>
        <w:t xml:space="preserve"> Dass ich mit meinem Buch „Oh </w:t>
      </w:r>
      <w:proofErr w:type="spellStart"/>
      <w:r w:rsidRPr="00D5751A">
        <w:rPr>
          <w:rFonts w:ascii="Century Gothic" w:hAnsi="Century Gothic"/>
          <w:sz w:val="28"/>
          <w:szCs w:val="28"/>
          <w:lang w:val="de-CH"/>
        </w:rPr>
        <w:t>mon</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Dieu</w:t>
      </w:r>
      <w:proofErr w:type="spellEnd"/>
      <w:r w:rsidRPr="00D5751A">
        <w:rPr>
          <w:rFonts w:ascii="Century Gothic" w:hAnsi="Century Gothic"/>
          <w:sz w:val="28"/>
          <w:szCs w:val="28"/>
          <w:lang w:val="de-CH"/>
        </w:rPr>
        <w:t xml:space="preserve">! Le </w:t>
      </w:r>
      <w:proofErr w:type="spellStart"/>
      <w:r w:rsidRPr="00D5751A">
        <w:rPr>
          <w:rFonts w:ascii="Century Gothic" w:hAnsi="Century Gothic"/>
          <w:sz w:val="28"/>
          <w:szCs w:val="28"/>
          <w:lang w:val="de-CH"/>
        </w:rPr>
        <w:t>célibat</w:t>
      </w:r>
      <w:proofErr w:type="spellEnd"/>
      <w:r w:rsidRPr="00D5751A">
        <w:rPr>
          <w:rFonts w:ascii="Century Gothic" w:hAnsi="Century Gothic"/>
          <w:sz w:val="28"/>
          <w:szCs w:val="28"/>
          <w:lang w:val="de-CH"/>
        </w:rPr>
        <w:t xml:space="preserve"> des </w:t>
      </w:r>
      <w:proofErr w:type="spellStart"/>
      <w:r w:rsidRPr="00D5751A">
        <w:rPr>
          <w:rFonts w:ascii="Century Gothic" w:hAnsi="Century Gothic"/>
          <w:sz w:val="28"/>
          <w:szCs w:val="28"/>
          <w:lang w:val="de-CH"/>
        </w:rPr>
        <w:t>prêtre</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un</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chemin</w:t>
      </w:r>
      <w:proofErr w:type="spellEnd"/>
      <w:r w:rsidRPr="00D5751A">
        <w:rPr>
          <w:rFonts w:ascii="Century Gothic" w:hAnsi="Century Gothic"/>
          <w:sz w:val="28"/>
          <w:szCs w:val="28"/>
          <w:lang w:val="de-CH"/>
        </w:rPr>
        <w:t xml:space="preserve"> de </w:t>
      </w:r>
      <w:proofErr w:type="spellStart"/>
      <w:r w:rsidRPr="00D5751A">
        <w:rPr>
          <w:rFonts w:ascii="Century Gothic" w:hAnsi="Century Gothic"/>
          <w:sz w:val="28"/>
          <w:szCs w:val="28"/>
          <w:lang w:val="de-CH"/>
        </w:rPr>
        <w:t>croix</w:t>
      </w:r>
      <w:proofErr w:type="spellEnd"/>
      <w:r w:rsidRPr="00D5751A">
        <w:rPr>
          <w:rFonts w:ascii="Century Gothic" w:hAnsi="Century Gothic"/>
          <w:sz w:val="28"/>
          <w:szCs w:val="28"/>
          <w:lang w:val="de-CH"/>
        </w:rPr>
        <w:t xml:space="preserve">“ eingeladen war, freute mich riesig. </w:t>
      </w:r>
    </w:p>
    <w:p w14:paraId="59CA09C6" w14:textId="77777777" w:rsidR="00512788" w:rsidRPr="00D5751A" w:rsidRDefault="00512788" w:rsidP="00512788">
      <w:pPr>
        <w:spacing w:after="120"/>
        <w:jc w:val="both"/>
        <w:rPr>
          <w:rFonts w:ascii="Century Gothic" w:hAnsi="Century Gothic"/>
          <w:sz w:val="28"/>
          <w:szCs w:val="28"/>
          <w:lang w:val="de-CH"/>
        </w:rPr>
      </w:pPr>
      <w:r w:rsidRPr="00D5751A">
        <w:rPr>
          <w:rFonts w:ascii="Century Gothic" w:hAnsi="Century Gothic"/>
          <w:sz w:val="28"/>
          <w:szCs w:val="28"/>
          <w:lang w:val="de-CH"/>
        </w:rPr>
        <w:t>In den 17 Stunden der  Autorenpräsenz haben mich etwa 300 Pe</w:t>
      </w:r>
      <w:r w:rsidRPr="00D5751A">
        <w:rPr>
          <w:rFonts w:ascii="Century Gothic" w:hAnsi="Century Gothic"/>
          <w:sz w:val="28"/>
          <w:szCs w:val="28"/>
          <w:lang w:val="de-CH"/>
        </w:rPr>
        <w:t>r</w:t>
      </w:r>
      <w:r w:rsidRPr="00D5751A">
        <w:rPr>
          <w:rFonts w:ascii="Century Gothic" w:hAnsi="Century Gothic"/>
          <w:sz w:val="28"/>
          <w:szCs w:val="28"/>
          <w:lang w:val="de-CH"/>
        </w:rPr>
        <w:t>sonen angesprochen. Mehrheitlich waren die Reaktionen voll von Respekt für die Arbeit der ZöFra, den Mut für die Zeugnisse, B</w:t>
      </w:r>
      <w:r w:rsidRPr="00D5751A">
        <w:rPr>
          <w:rFonts w:ascii="Century Gothic" w:hAnsi="Century Gothic"/>
          <w:sz w:val="28"/>
          <w:szCs w:val="28"/>
          <w:lang w:val="de-CH"/>
        </w:rPr>
        <w:t>e</w:t>
      </w:r>
      <w:r w:rsidRPr="00D5751A">
        <w:rPr>
          <w:rFonts w:ascii="Century Gothic" w:hAnsi="Century Gothic"/>
          <w:sz w:val="28"/>
          <w:szCs w:val="28"/>
          <w:lang w:val="de-CH"/>
        </w:rPr>
        <w:t>wunderung für das Durchhaltevermögen und extrem viel Lob für die Umschlagsgestaltung des Buches. Dafür hätte ich bei einer A</w:t>
      </w:r>
      <w:r w:rsidRPr="00D5751A">
        <w:rPr>
          <w:rFonts w:ascii="Century Gothic" w:hAnsi="Century Gothic"/>
          <w:sz w:val="28"/>
          <w:szCs w:val="28"/>
          <w:lang w:val="de-CH"/>
        </w:rPr>
        <w:t>b</w:t>
      </w:r>
      <w:r w:rsidRPr="00D5751A">
        <w:rPr>
          <w:rFonts w:ascii="Century Gothic" w:hAnsi="Century Gothic"/>
          <w:sz w:val="28"/>
          <w:szCs w:val="28"/>
          <w:lang w:val="de-CH"/>
        </w:rPr>
        <w:t>stimmung bestimmt einen Preis erhalten.  Das erstaunliche für mich war aber die Tatsache, dass das Buch kaum gekauft wurde. Ist es der protestantische Boden, die in kirchlichen Angelegenheiten kaum politisch denkenden Katholiken der Westschweiz? Viele sa</w:t>
      </w:r>
      <w:r w:rsidRPr="00D5751A">
        <w:rPr>
          <w:rFonts w:ascii="Century Gothic" w:hAnsi="Century Gothic"/>
          <w:sz w:val="28"/>
          <w:szCs w:val="28"/>
          <w:lang w:val="de-CH"/>
        </w:rPr>
        <w:t>g</w:t>
      </w:r>
      <w:r w:rsidRPr="00D5751A">
        <w:rPr>
          <w:rFonts w:ascii="Century Gothic" w:hAnsi="Century Gothic"/>
          <w:sz w:val="28"/>
          <w:szCs w:val="28"/>
          <w:lang w:val="de-CH"/>
        </w:rPr>
        <w:t xml:space="preserve">te: </w:t>
      </w:r>
    </w:p>
    <w:p w14:paraId="36E5E0A6" w14:textId="77777777" w:rsidR="00512788" w:rsidRPr="00D5751A" w:rsidRDefault="00512788" w:rsidP="00512788">
      <w:pPr>
        <w:pStyle w:val="Listenabsatz"/>
        <w:numPr>
          <w:ilvl w:val="0"/>
          <w:numId w:val="11"/>
        </w:numPr>
        <w:spacing w:after="0" w:line="240" w:lineRule="auto"/>
        <w:rPr>
          <w:rFonts w:ascii="Century Gothic" w:hAnsi="Century Gothic"/>
          <w:sz w:val="28"/>
          <w:szCs w:val="28"/>
          <w:lang w:val="de-CH"/>
        </w:rPr>
      </w:pPr>
      <w:r w:rsidRPr="00D5751A">
        <w:rPr>
          <w:rFonts w:ascii="Century Gothic" w:hAnsi="Century Gothic"/>
          <w:sz w:val="28"/>
          <w:szCs w:val="28"/>
          <w:lang w:val="de-CH"/>
        </w:rPr>
        <w:t xml:space="preserve">„selber schuld“, </w:t>
      </w:r>
    </w:p>
    <w:p w14:paraId="2BE8137A" w14:textId="77777777" w:rsidR="00512788" w:rsidRPr="00D5751A" w:rsidRDefault="00512788" w:rsidP="00512788">
      <w:pPr>
        <w:pStyle w:val="Listenabsatz"/>
        <w:numPr>
          <w:ilvl w:val="0"/>
          <w:numId w:val="11"/>
        </w:numPr>
        <w:spacing w:after="0" w:line="240" w:lineRule="auto"/>
        <w:rPr>
          <w:rFonts w:ascii="Century Gothic" w:hAnsi="Century Gothic"/>
          <w:sz w:val="28"/>
          <w:szCs w:val="28"/>
          <w:lang w:val="de-CH"/>
        </w:rPr>
      </w:pPr>
      <w:r w:rsidRPr="00D5751A">
        <w:rPr>
          <w:rFonts w:ascii="Century Gothic" w:hAnsi="Century Gothic"/>
          <w:sz w:val="28"/>
          <w:szCs w:val="28"/>
          <w:lang w:val="de-CH"/>
        </w:rPr>
        <w:t>„kann man nichts machen“</w:t>
      </w:r>
      <w:r>
        <w:rPr>
          <w:rFonts w:ascii="Century Gothic" w:hAnsi="Century Gothic"/>
          <w:sz w:val="28"/>
          <w:szCs w:val="28"/>
          <w:lang w:val="de-CH"/>
        </w:rPr>
        <w:t>,</w:t>
      </w:r>
      <w:r w:rsidRPr="00D5751A">
        <w:rPr>
          <w:rFonts w:ascii="Century Gothic" w:hAnsi="Century Gothic"/>
          <w:sz w:val="28"/>
          <w:szCs w:val="28"/>
          <w:lang w:val="de-CH"/>
        </w:rPr>
        <w:t xml:space="preserve"> </w:t>
      </w:r>
    </w:p>
    <w:p w14:paraId="013FFAA1" w14:textId="77777777" w:rsidR="00512788" w:rsidRPr="00D5751A" w:rsidRDefault="00512788" w:rsidP="00512788">
      <w:pPr>
        <w:pStyle w:val="Listenabsatz"/>
        <w:numPr>
          <w:ilvl w:val="0"/>
          <w:numId w:val="11"/>
        </w:numPr>
        <w:spacing w:after="0" w:line="240" w:lineRule="auto"/>
        <w:rPr>
          <w:rFonts w:ascii="Century Gothic" w:hAnsi="Century Gothic"/>
          <w:sz w:val="28"/>
          <w:szCs w:val="28"/>
          <w:lang w:val="de-CH"/>
        </w:rPr>
      </w:pPr>
      <w:r w:rsidRPr="00D5751A">
        <w:rPr>
          <w:rFonts w:ascii="Century Gothic" w:hAnsi="Century Gothic"/>
          <w:sz w:val="28"/>
          <w:szCs w:val="28"/>
          <w:lang w:val="de-CH"/>
        </w:rPr>
        <w:t>„ein Buch mit dieser Thematik kann man doch niemandem schenken“</w:t>
      </w:r>
      <w:r>
        <w:rPr>
          <w:rFonts w:ascii="Century Gothic" w:hAnsi="Century Gothic"/>
          <w:sz w:val="28"/>
          <w:szCs w:val="28"/>
          <w:lang w:val="de-CH"/>
        </w:rPr>
        <w:t>,</w:t>
      </w:r>
    </w:p>
    <w:p w14:paraId="0E7E94A9" w14:textId="77777777" w:rsidR="00512788" w:rsidRPr="00D5751A" w:rsidRDefault="00512788" w:rsidP="00512788">
      <w:pPr>
        <w:pStyle w:val="Listenabsatz"/>
        <w:numPr>
          <w:ilvl w:val="0"/>
          <w:numId w:val="11"/>
        </w:numPr>
        <w:spacing w:after="0" w:line="240" w:lineRule="auto"/>
        <w:rPr>
          <w:rFonts w:ascii="Century Gothic" w:hAnsi="Century Gothic"/>
          <w:sz w:val="28"/>
          <w:szCs w:val="28"/>
          <w:lang w:val="de-CH"/>
        </w:rPr>
      </w:pPr>
      <w:r w:rsidRPr="00D5751A">
        <w:rPr>
          <w:rFonts w:ascii="Century Gothic" w:hAnsi="Century Gothic"/>
          <w:sz w:val="28"/>
          <w:szCs w:val="28"/>
          <w:lang w:val="de-CH"/>
        </w:rPr>
        <w:t xml:space="preserve">„sie machen das gut! Aber, was ändert ein Buch?“  </w:t>
      </w:r>
    </w:p>
    <w:p w14:paraId="2919C448" w14:textId="77777777" w:rsidR="00512788" w:rsidRPr="00D5751A" w:rsidRDefault="00512788" w:rsidP="00512788">
      <w:pPr>
        <w:pStyle w:val="Listenabsatz"/>
        <w:numPr>
          <w:ilvl w:val="0"/>
          <w:numId w:val="11"/>
        </w:numPr>
        <w:spacing w:after="0" w:line="240" w:lineRule="auto"/>
        <w:rPr>
          <w:rFonts w:ascii="Century Gothic" w:hAnsi="Century Gothic"/>
          <w:sz w:val="28"/>
          <w:szCs w:val="28"/>
          <w:lang w:val="de-CH"/>
        </w:rPr>
      </w:pPr>
      <w:r w:rsidRPr="00D5751A">
        <w:rPr>
          <w:rFonts w:ascii="Century Gothic" w:hAnsi="Century Gothic"/>
          <w:sz w:val="28"/>
          <w:szCs w:val="28"/>
          <w:lang w:val="de-CH"/>
        </w:rPr>
        <w:t>„Die katholische Kirche hat das Problem geschaffen, also soll sie es auch lösen“.</w:t>
      </w:r>
    </w:p>
    <w:p w14:paraId="5C8BB590" w14:textId="77777777" w:rsidR="00512788" w:rsidRPr="00D5751A" w:rsidRDefault="00512788" w:rsidP="00512788">
      <w:pPr>
        <w:spacing w:before="120"/>
        <w:jc w:val="both"/>
        <w:rPr>
          <w:rFonts w:ascii="Century Gothic" w:hAnsi="Century Gothic"/>
          <w:sz w:val="28"/>
          <w:szCs w:val="28"/>
          <w:lang w:val="de-CH"/>
        </w:rPr>
      </w:pPr>
      <w:r w:rsidRPr="00D5751A">
        <w:rPr>
          <w:rFonts w:ascii="Century Gothic" w:hAnsi="Century Gothic"/>
          <w:sz w:val="28"/>
          <w:szCs w:val="28"/>
          <w:lang w:val="de-CH"/>
        </w:rPr>
        <w:t>Mehrere Frauen, die mich ansprachen</w:t>
      </w:r>
      <w:r>
        <w:rPr>
          <w:rFonts w:ascii="Century Gothic" w:hAnsi="Century Gothic"/>
          <w:sz w:val="28"/>
          <w:szCs w:val="28"/>
          <w:lang w:val="de-CH"/>
        </w:rPr>
        <w:t>,</w:t>
      </w:r>
      <w:r w:rsidRPr="00D5751A">
        <w:rPr>
          <w:rFonts w:ascii="Century Gothic" w:hAnsi="Century Gothic"/>
          <w:sz w:val="28"/>
          <w:szCs w:val="28"/>
          <w:lang w:val="de-CH"/>
        </w:rPr>
        <w:t xml:space="preserve"> waren Pastorentöchter die z.B. erzählten wie sehr sie die katholischen Kollegen ihrer Pastore</w:t>
      </w:r>
      <w:r w:rsidRPr="00D5751A">
        <w:rPr>
          <w:rFonts w:ascii="Century Gothic" w:hAnsi="Century Gothic"/>
          <w:sz w:val="28"/>
          <w:szCs w:val="28"/>
          <w:lang w:val="de-CH"/>
        </w:rPr>
        <w:t>n</w:t>
      </w:r>
      <w:r w:rsidRPr="00D5751A">
        <w:rPr>
          <w:rFonts w:ascii="Century Gothic" w:hAnsi="Century Gothic"/>
          <w:sz w:val="28"/>
          <w:szCs w:val="28"/>
          <w:lang w:val="de-CH"/>
        </w:rPr>
        <w:t>väter beneidet hätten, weil die nicht immer das Esszimmer voll Le</w:t>
      </w:r>
      <w:r w:rsidRPr="00D5751A">
        <w:rPr>
          <w:rFonts w:ascii="Century Gothic" w:hAnsi="Century Gothic"/>
          <w:sz w:val="28"/>
          <w:szCs w:val="28"/>
          <w:lang w:val="de-CH"/>
        </w:rPr>
        <w:t>u</w:t>
      </w:r>
      <w:r w:rsidRPr="00D5751A">
        <w:rPr>
          <w:rFonts w:ascii="Century Gothic" w:hAnsi="Century Gothic"/>
          <w:sz w:val="28"/>
          <w:szCs w:val="28"/>
          <w:lang w:val="de-CH"/>
        </w:rPr>
        <w:t>te gehabt hätten und die Kinder sich besonders anständig verha</w:t>
      </w:r>
      <w:r w:rsidRPr="00D5751A">
        <w:rPr>
          <w:rFonts w:ascii="Century Gothic" w:hAnsi="Century Gothic"/>
          <w:sz w:val="28"/>
          <w:szCs w:val="28"/>
          <w:lang w:val="de-CH"/>
        </w:rPr>
        <w:t>l</w:t>
      </w:r>
      <w:r w:rsidRPr="00D5751A">
        <w:rPr>
          <w:rFonts w:ascii="Century Gothic" w:hAnsi="Century Gothic"/>
          <w:sz w:val="28"/>
          <w:szCs w:val="28"/>
          <w:lang w:val="de-CH"/>
        </w:rPr>
        <w:t>ten mussten; andere berichteten, dass ihre Väter die Priester g</w:t>
      </w:r>
      <w:r w:rsidRPr="00D5751A">
        <w:rPr>
          <w:rFonts w:ascii="Century Gothic" w:hAnsi="Century Gothic"/>
          <w:sz w:val="28"/>
          <w:szCs w:val="28"/>
          <w:lang w:val="de-CH"/>
        </w:rPr>
        <w:t>e</w:t>
      </w:r>
      <w:r w:rsidRPr="00D5751A">
        <w:rPr>
          <w:rFonts w:ascii="Century Gothic" w:hAnsi="Century Gothic"/>
          <w:sz w:val="28"/>
          <w:szCs w:val="28"/>
          <w:lang w:val="de-CH"/>
        </w:rPr>
        <w:t>tröstet hätten, weil sie so einsam waren und niemanden zum R</w:t>
      </w:r>
      <w:r w:rsidRPr="00D5751A">
        <w:rPr>
          <w:rFonts w:ascii="Century Gothic" w:hAnsi="Century Gothic"/>
          <w:sz w:val="28"/>
          <w:szCs w:val="28"/>
          <w:lang w:val="de-CH"/>
        </w:rPr>
        <w:t>e</w:t>
      </w:r>
      <w:r w:rsidRPr="00D5751A">
        <w:rPr>
          <w:rFonts w:ascii="Century Gothic" w:hAnsi="Century Gothic"/>
          <w:sz w:val="28"/>
          <w:szCs w:val="28"/>
          <w:lang w:val="de-CH"/>
        </w:rPr>
        <w:t xml:space="preserve">den hatten, dass diese Priester öfters bei ihnen am Tisch gesessen hätten, damit sie nicht alleine essen mussten. </w:t>
      </w:r>
    </w:p>
    <w:p w14:paraId="76C14EBB" w14:textId="77777777" w:rsidR="00512788" w:rsidRPr="00D5751A" w:rsidRDefault="00512788" w:rsidP="00512788">
      <w:pPr>
        <w:spacing w:before="120" w:after="120"/>
        <w:jc w:val="both"/>
        <w:rPr>
          <w:rFonts w:ascii="Century Gothic" w:hAnsi="Century Gothic"/>
          <w:sz w:val="28"/>
          <w:szCs w:val="28"/>
          <w:lang w:val="de-CH"/>
        </w:rPr>
      </w:pPr>
      <w:r w:rsidRPr="00D5751A">
        <w:rPr>
          <w:rFonts w:ascii="Century Gothic" w:hAnsi="Century Gothic"/>
          <w:sz w:val="28"/>
          <w:szCs w:val="28"/>
          <w:lang w:val="de-CH"/>
        </w:rPr>
        <w:t xml:space="preserve">Eine einzige Frau – auf etwa 300 Personen – jung, adrett gekleidet, wahrscheinlich intelligent – warf sich fast schreiend vor Entsetzen in Szene. Sie raspelte die halbe Bibel runter und rief immer wieder: „aber, die (Priester) haben doch Treue geschworen! Was sind </w:t>
      </w:r>
      <w:r w:rsidRPr="00D5751A">
        <w:rPr>
          <w:rFonts w:ascii="Century Gothic" w:hAnsi="Century Gothic"/>
          <w:sz w:val="28"/>
          <w:szCs w:val="28"/>
          <w:lang w:val="de-CH"/>
        </w:rPr>
        <w:lastRenderedPageBreak/>
        <w:t>denn das für Männer, die diese Treue zur Kirche missachten?“ ... den Rest erspare ich dem Leser, der Leserin..... es hat gedauert und die vielen Zuhörer gaben mir das Gefühl, wir wären in einer Schauspielschule ... Argumente meinerseits wären nicht gehört worden, weil ja offensichtlich ist, w</w:t>
      </w:r>
      <w:r>
        <w:rPr>
          <w:rFonts w:ascii="Century Gothic" w:hAnsi="Century Gothic"/>
          <w:sz w:val="28"/>
          <w:szCs w:val="28"/>
          <w:lang w:val="de-CH"/>
        </w:rPr>
        <w:t>as</w:t>
      </w:r>
      <w:r w:rsidRPr="00D5751A">
        <w:rPr>
          <w:rFonts w:ascii="Century Gothic" w:hAnsi="Century Gothic"/>
          <w:sz w:val="28"/>
          <w:szCs w:val="28"/>
          <w:lang w:val="de-CH"/>
        </w:rPr>
        <w:t xml:space="preserve"> die Wahrheit ist.</w:t>
      </w:r>
    </w:p>
    <w:p w14:paraId="70F6565D" w14:textId="77777777" w:rsidR="00512788" w:rsidRPr="00D5751A" w:rsidRDefault="00512788" w:rsidP="00512788">
      <w:pPr>
        <w:spacing w:before="120" w:after="120"/>
        <w:jc w:val="both"/>
        <w:rPr>
          <w:rFonts w:ascii="Century Gothic" w:hAnsi="Century Gothic"/>
          <w:sz w:val="28"/>
          <w:szCs w:val="28"/>
          <w:lang w:val="de-CH"/>
        </w:rPr>
      </w:pPr>
      <w:r w:rsidRPr="00D5751A">
        <w:rPr>
          <w:rFonts w:ascii="Century Gothic" w:hAnsi="Century Gothic"/>
          <w:sz w:val="28"/>
          <w:szCs w:val="28"/>
          <w:lang w:val="de-CH"/>
        </w:rPr>
        <w:t xml:space="preserve">Links und rechts verkauften sich die Bücher </w:t>
      </w:r>
      <w:r>
        <w:rPr>
          <w:rFonts w:ascii="Century Gothic" w:hAnsi="Century Gothic"/>
          <w:sz w:val="28"/>
          <w:szCs w:val="28"/>
          <w:lang w:val="de-CH"/>
        </w:rPr>
        <w:t>(Krimi, Schulhilfe, K</w:t>
      </w:r>
      <w:r>
        <w:rPr>
          <w:rFonts w:ascii="Century Gothic" w:hAnsi="Century Gothic"/>
          <w:sz w:val="28"/>
          <w:szCs w:val="28"/>
          <w:lang w:val="de-CH"/>
        </w:rPr>
        <w:t>o</w:t>
      </w:r>
      <w:r>
        <w:rPr>
          <w:rFonts w:ascii="Century Gothic" w:hAnsi="Century Gothic"/>
          <w:sz w:val="28"/>
          <w:szCs w:val="28"/>
          <w:lang w:val="de-CH"/>
        </w:rPr>
        <w:t xml:space="preserve">chen, Sexualberatung, etc.) </w:t>
      </w:r>
      <w:r w:rsidRPr="00D5751A">
        <w:rPr>
          <w:rFonts w:ascii="Century Gothic" w:hAnsi="Century Gothic"/>
          <w:sz w:val="28"/>
          <w:szCs w:val="28"/>
          <w:lang w:val="de-CH"/>
        </w:rPr>
        <w:t>wie frische Brötchen ... es gab kaum Diskussionen, dafür kamen die Autoren kaum nach mit Widmu</w:t>
      </w:r>
      <w:r w:rsidRPr="00D5751A">
        <w:rPr>
          <w:rFonts w:ascii="Century Gothic" w:hAnsi="Century Gothic"/>
          <w:sz w:val="28"/>
          <w:szCs w:val="28"/>
          <w:lang w:val="de-CH"/>
        </w:rPr>
        <w:t>n</w:t>
      </w:r>
      <w:r w:rsidRPr="00D5751A">
        <w:rPr>
          <w:rFonts w:ascii="Century Gothic" w:hAnsi="Century Gothic"/>
          <w:sz w:val="28"/>
          <w:szCs w:val="28"/>
          <w:lang w:val="de-CH"/>
        </w:rPr>
        <w:t xml:space="preserve">gen schreiben. Ich war immer in </w:t>
      </w:r>
      <w:r>
        <w:rPr>
          <w:rFonts w:ascii="Century Gothic" w:hAnsi="Century Gothic"/>
          <w:sz w:val="28"/>
          <w:szCs w:val="28"/>
          <w:lang w:val="de-CH"/>
        </w:rPr>
        <w:t>Gespräche</w:t>
      </w:r>
      <w:r w:rsidRPr="00D5751A">
        <w:rPr>
          <w:rFonts w:ascii="Century Gothic" w:hAnsi="Century Gothic"/>
          <w:sz w:val="28"/>
          <w:szCs w:val="28"/>
          <w:lang w:val="de-CH"/>
        </w:rPr>
        <w:t xml:space="preserve"> verwickelt, bekam viele Gratulationen und hatte kaum zwanzig Widmungen zu schreiben. </w:t>
      </w:r>
    </w:p>
    <w:p w14:paraId="355C267F" w14:textId="77777777" w:rsidR="00512788" w:rsidRPr="00D5751A" w:rsidRDefault="00512788" w:rsidP="00512788">
      <w:pPr>
        <w:spacing w:before="120" w:after="120"/>
        <w:jc w:val="both"/>
        <w:rPr>
          <w:rFonts w:ascii="Century Gothic" w:hAnsi="Century Gothic"/>
          <w:sz w:val="28"/>
          <w:szCs w:val="28"/>
          <w:lang w:val="de-CH"/>
        </w:rPr>
      </w:pPr>
      <w:r w:rsidRPr="00D5751A">
        <w:rPr>
          <w:rFonts w:ascii="Century Gothic" w:hAnsi="Century Gothic"/>
          <w:sz w:val="28"/>
          <w:szCs w:val="28"/>
          <w:lang w:val="de-CH"/>
        </w:rPr>
        <w:t>Dieser Grossanlass besteht aus Büchertischen mit anwesenden A</w:t>
      </w:r>
      <w:r w:rsidRPr="00D5751A">
        <w:rPr>
          <w:rFonts w:ascii="Century Gothic" w:hAnsi="Century Gothic"/>
          <w:sz w:val="28"/>
          <w:szCs w:val="28"/>
          <w:lang w:val="de-CH"/>
        </w:rPr>
        <w:t>u</w:t>
      </w:r>
      <w:r w:rsidRPr="00D5751A">
        <w:rPr>
          <w:rFonts w:ascii="Century Gothic" w:hAnsi="Century Gothic"/>
          <w:sz w:val="28"/>
          <w:szCs w:val="28"/>
          <w:lang w:val="de-CH"/>
        </w:rPr>
        <w:t>toren/Innen, mit Lesungen auf dem Schiff, Diskussionen und G</w:t>
      </w:r>
      <w:r w:rsidRPr="00D5751A">
        <w:rPr>
          <w:rFonts w:ascii="Century Gothic" w:hAnsi="Century Gothic"/>
          <w:sz w:val="28"/>
          <w:szCs w:val="28"/>
          <w:lang w:val="de-CH"/>
        </w:rPr>
        <w:t>e</w:t>
      </w:r>
      <w:r w:rsidRPr="00D5751A">
        <w:rPr>
          <w:rFonts w:ascii="Century Gothic" w:hAnsi="Century Gothic"/>
          <w:sz w:val="28"/>
          <w:szCs w:val="28"/>
          <w:lang w:val="de-CH"/>
        </w:rPr>
        <w:t>spräche in einer Kirche oder dem Format „en Vitrine“, wo der A</w:t>
      </w:r>
      <w:r w:rsidRPr="00D5751A">
        <w:rPr>
          <w:rFonts w:ascii="Century Gothic" w:hAnsi="Century Gothic"/>
          <w:sz w:val="28"/>
          <w:szCs w:val="28"/>
          <w:lang w:val="de-CH"/>
        </w:rPr>
        <w:t>u</w:t>
      </w:r>
      <w:r w:rsidRPr="00D5751A">
        <w:rPr>
          <w:rFonts w:ascii="Century Gothic" w:hAnsi="Century Gothic"/>
          <w:sz w:val="28"/>
          <w:szCs w:val="28"/>
          <w:lang w:val="de-CH"/>
        </w:rPr>
        <w:t>tor tatsächlich in einem Schaufenster eines Möbelhauses sitzt und von einem Journalisten interviewt wird. Die Zuhörer sitzen auf dem Trottoir. Etwa 50 Personen hingen an meinen Lippen als ich aus dem Alltag der ZöFra-Arbeit erzählte und es gab interessante Rückfragen. Später erzählten zwei Frauen „ihre Familiengeschic</w:t>
      </w:r>
      <w:r w:rsidRPr="00D5751A">
        <w:rPr>
          <w:rFonts w:ascii="Century Gothic" w:hAnsi="Century Gothic"/>
          <w:sz w:val="28"/>
          <w:szCs w:val="28"/>
          <w:lang w:val="de-CH"/>
        </w:rPr>
        <w:t>h</w:t>
      </w:r>
      <w:r w:rsidRPr="00D5751A">
        <w:rPr>
          <w:rFonts w:ascii="Century Gothic" w:hAnsi="Century Gothic"/>
          <w:sz w:val="28"/>
          <w:szCs w:val="28"/>
          <w:lang w:val="de-CH"/>
        </w:rPr>
        <w:t>te“. Die eine ist langjährige Freundin eines Priesters, die andere P</w:t>
      </w:r>
      <w:r w:rsidRPr="00D5751A">
        <w:rPr>
          <w:rFonts w:ascii="Century Gothic" w:hAnsi="Century Gothic"/>
          <w:sz w:val="28"/>
          <w:szCs w:val="28"/>
          <w:lang w:val="de-CH"/>
        </w:rPr>
        <w:t>a</w:t>
      </w:r>
      <w:r w:rsidRPr="00D5751A">
        <w:rPr>
          <w:rFonts w:ascii="Century Gothic" w:hAnsi="Century Gothic"/>
          <w:sz w:val="28"/>
          <w:szCs w:val="28"/>
          <w:lang w:val="de-CH"/>
        </w:rPr>
        <w:t>tin eines zweijährigen Priesterkindes. Sie meinten, wenn sie denn nur gewusst hätten, dass es die ZöFra gibt. Alles in allem eine tolle Erfahrung, die mich aber sehr nachdenklich zurückliess. Was für ein kultureller Unterschied zwischen der West- und Deutschschweiz?</w:t>
      </w:r>
    </w:p>
    <w:p w14:paraId="2B3DA197" w14:textId="77777777" w:rsidR="00512788" w:rsidRPr="00D5751A" w:rsidRDefault="00512788" w:rsidP="00512788">
      <w:pPr>
        <w:spacing w:before="120"/>
        <w:jc w:val="both"/>
        <w:rPr>
          <w:rFonts w:ascii="Century Gothic" w:hAnsi="Century Gothic"/>
          <w:sz w:val="28"/>
          <w:szCs w:val="28"/>
          <w:lang w:val="de-CH"/>
        </w:rPr>
      </w:pPr>
      <w:r w:rsidRPr="00D5751A">
        <w:rPr>
          <w:rFonts w:ascii="Century Gothic" w:hAnsi="Century Gothic"/>
          <w:sz w:val="28"/>
          <w:szCs w:val="28"/>
          <w:lang w:val="de-CH"/>
        </w:rPr>
        <w:t xml:space="preserve">Dieselbe Erfahrung lässt sich auch beobachten im Bezug auf mein Buch „Oh, Gott! Kreuzweg Zölibat“. Während es sich in deutscher Sprache gut verkaufen liess und Lesungen und Vorträgen nach sich zog, fand das Buch „Oh, </w:t>
      </w:r>
      <w:proofErr w:type="spellStart"/>
      <w:r w:rsidRPr="00D5751A">
        <w:rPr>
          <w:rFonts w:ascii="Century Gothic" w:hAnsi="Century Gothic"/>
          <w:sz w:val="28"/>
          <w:szCs w:val="28"/>
          <w:lang w:val="de-CH"/>
        </w:rPr>
        <w:t>mon</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Dieu</w:t>
      </w:r>
      <w:proofErr w:type="spellEnd"/>
      <w:r w:rsidRPr="00D5751A">
        <w:rPr>
          <w:rFonts w:ascii="Century Gothic" w:hAnsi="Century Gothic"/>
          <w:sz w:val="28"/>
          <w:szCs w:val="28"/>
          <w:lang w:val="de-CH"/>
        </w:rPr>
        <w:t xml:space="preserve">! Le </w:t>
      </w:r>
      <w:proofErr w:type="spellStart"/>
      <w:r w:rsidRPr="00D5751A">
        <w:rPr>
          <w:rFonts w:ascii="Century Gothic" w:hAnsi="Century Gothic"/>
          <w:sz w:val="28"/>
          <w:szCs w:val="28"/>
          <w:lang w:val="de-CH"/>
        </w:rPr>
        <w:t>célibat</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un</w:t>
      </w:r>
      <w:proofErr w:type="spellEnd"/>
      <w:r w:rsidRPr="00D5751A">
        <w:rPr>
          <w:rFonts w:ascii="Century Gothic" w:hAnsi="Century Gothic"/>
          <w:sz w:val="28"/>
          <w:szCs w:val="28"/>
          <w:lang w:val="de-CH"/>
        </w:rPr>
        <w:t xml:space="preserve"> </w:t>
      </w:r>
      <w:proofErr w:type="spellStart"/>
      <w:r w:rsidRPr="00D5751A">
        <w:rPr>
          <w:rFonts w:ascii="Century Gothic" w:hAnsi="Century Gothic"/>
          <w:sz w:val="28"/>
          <w:szCs w:val="28"/>
          <w:lang w:val="de-CH"/>
        </w:rPr>
        <w:t>chemin</w:t>
      </w:r>
      <w:proofErr w:type="spellEnd"/>
      <w:r w:rsidRPr="00D5751A">
        <w:rPr>
          <w:rFonts w:ascii="Century Gothic" w:hAnsi="Century Gothic"/>
          <w:sz w:val="28"/>
          <w:szCs w:val="28"/>
          <w:lang w:val="de-CH"/>
        </w:rPr>
        <w:t xml:space="preserve"> de </w:t>
      </w:r>
      <w:proofErr w:type="spellStart"/>
      <w:r w:rsidRPr="00D5751A">
        <w:rPr>
          <w:rFonts w:ascii="Century Gothic" w:hAnsi="Century Gothic"/>
          <w:sz w:val="28"/>
          <w:szCs w:val="28"/>
          <w:lang w:val="de-CH"/>
        </w:rPr>
        <w:t>croix</w:t>
      </w:r>
      <w:proofErr w:type="spellEnd"/>
      <w:r w:rsidRPr="00D5751A">
        <w:rPr>
          <w:rFonts w:ascii="Century Gothic" w:hAnsi="Century Gothic"/>
          <w:sz w:val="28"/>
          <w:szCs w:val="28"/>
          <w:lang w:val="de-CH"/>
        </w:rPr>
        <w:t>“ absolut keine Gnade im französischsprachigen Gebiet, ke</w:t>
      </w:r>
      <w:r w:rsidRPr="00D5751A">
        <w:rPr>
          <w:rFonts w:ascii="Century Gothic" w:hAnsi="Century Gothic"/>
          <w:sz w:val="28"/>
          <w:szCs w:val="28"/>
          <w:lang w:val="de-CH"/>
        </w:rPr>
        <w:t>i</w:t>
      </w:r>
      <w:r w:rsidRPr="00D5751A">
        <w:rPr>
          <w:rFonts w:ascii="Century Gothic" w:hAnsi="Century Gothic"/>
          <w:sz w:val="28"/>
          <w:szCs w:val="28"/>
          <w:lang w:val="de-CH"/>
        </w:rPr>
        <w:t>ne einzige Anfrage für einen Vortrag oder Lesung, dabei sind doch die Probleme bei den betroffenen Personen genau die gleichen, die Arbeit und das Engagement der ZöFra ebenso.</w:t>
      </w:r>
    </w:p>
    <w:p w14:paraId="766CF452" w14:textId="77777777" w:rsidR="00512788" w:rsidRPr="00D5751A" w:rsidRDefault="00512788" w:rsidP="00512788">
      <w:pPr>
        <w:pStyle w:val="Default"/>
        <w:ind w:left="5103"/>
        <w:rPr>
          <w:rFonts w:ascii="Century Gothic" w:hAnsi="Century Gothic"/>
          <w:b/>
          <w:bCs/>
          <w:iCs/>
          <w:spacing w:val="20"/>
          <w:sz w:val="16"/>
          <w:szCs w:val="16"/>
          <w:lang w:val="de-CH"/>
          <w14:shadow w14:blurRad="50800" w14:dist="38100" w14:dir="2700000" w14:sx="100000" w14:sy="100000" w14:kx="0" w14:ky="0" w14:algn="tl">
            <w14:srgbClr w14:val="000000">
              <w14:alpha w14:val="60000"/>
            </w14:srgbClr>
          </w14:shadow>
        </w:rPr>
      </w:pPr>
    </w:p>
    <w:p w14:paraId="29AED4A1" w14:textId="77777777" w:rsidR="00512788" w:rsidRPr="00D5751A" w:rsidRDefault="00512788" w:rsidP="00512788">
      <w:pPr>
        <w:pStyle w:val="Default"/>
        <w:spacing w:after="120"/>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pPr>
    </w:p>
    <w:p w14:paraId="331FE8D3" w14:textId="782FB3B4" w:rsidR="00512788" w:rsidRPr="00B753D5" w:rsidRDefault="00512788" w:rsidP="00512788">
      <w:pPr>
        <w:pStyle w:val="Default"/>
        <w:rPr>
          <w:rFonts w:ascii="Century Gothic" w:hAnsi="Century Gothic"/>
          <w:sz w:val="28"/>
          <w:szCs w:val="28"/>
          <w:lang w:val="de-CH"/>
          <w14:shadow w14:blurRad="50800" w14:dist="38100" w14:dir="2700000" w14:sx="100000" w14:sy="100000" w14:kx="0" w14:ky="0" w14:algn="tl">
            <w14:srgbClr w14:val="000000">
              <w14:alpha w14:val="60000"/>
            </w14:srgbClr>
          </w14:shadow>
        </w:rPr>
      </w:pP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3.3</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ab/>
        <w:t xml:space="preserve">Begegnungstag mehrsprachig </w:t>
      </w:r>
      <w:r w:rsidRPr="00B753D5">
        <w:rPr>
          <w:rFonts w:ascii="Century Gothic" w:hAnsi="Century Gothic"/>
          <w:sz w:val="28"/>
          <w:szCs w:val="28"/>
          <w:lang w:val="de-CH"/>
          <w14:shadow w14:blurRad="50800" w14:dist="38100" w14:dir="2700000" w14:sx="100000" w14:sy="100000" w14:kx="0" w14:ky="0" w14:algn="tl">
            <w14:srgbClr w14:val="000000">
              <w14:alpha w14:val="60000"/>
            </w14:srgbClr>
          </w14:shadow>
        </w:rPr>
        <w:t>(</w:t>
      </w:r>
      <w:r w:rsidR="003E65C3">
        <w:rPr>
          <w:rFonts w:ascii="Century Gothic" w:hAnsi="Century Gothic"/>
          <w:sz w:val="28"/>
          <w:lang w:val="de-CH"/>
        </w:rPr>
        <w:t>Susanne Stoffel-Bauhaus</w:t>
      </w:r>
      <w:r w:rsidRPr="00B753D5">
        <w:rPr>
          <w:rFonts w:ascii="Century Gothic" w:hAnsi="Century Gothic"/>
          <w:sz w:val="28"/>
          <w:szCs w:val="28"/>
          <w:lang w:val="de-CH"/>
          <w14:shadow w14:blurRad="50800" w14:dist="38100" w14:dir="2700000" w14:sx="100000" w14:sy="100000" w14:kx="0" w14:ky="0" w14:algn="tl">
            <w14:srgbClr w14:val="000000">
              <w14:alpha w14:val="60000"/>
            </w14:srgbClr>
          </w14:shadow>
        </w:rPr>
        <w:t>)</w:t>
      </w:r>
    </w:p>
    <w:p w14:paraId="6A33B34D" w14:textId="6974F11E" w:rsidR="00512788" w:rsidRPr="00D5751A" w:rsidRDefault="00512788" w:rsidP="00512788">
      <w:pPr>
        <w:spacing w:before="120" w:after="120"/>
        <w:jc w:val="both"/>
        <w:rPr>
          <w:rFonts w:ascii="Century Gothic" w:hAnsi="Century Gothic"/>
          <w:sz w:val="28"/>
          <w:lang w:val="de-CH"/>
        </w:rPr>
      </w:pPr>
      <w:r w:rsidRPr="00D5751A">
        <w:rPr>
          <w:rFonts w:ascii="Century Gothic" w:hAnsi="Century Gothic"/>
          <w:sz w:val="28"/>
          <w:lang w:val="de-CH"/>
        </w:rPr>
        <w:t xml:space="preserve">Ein </w:t>
      </w:r>
      <w:r>
        <w:rPr>
          <w:rFonts w:ascii="Century Gothic" w:hAnsi="Century Gothic"/>
          <w:sz w:val="28"/>
          <w:lang w:val="de-CH"/>
        </w:rPr>
        <w:t>dritter</w:t>
      </w:r>
      <w:r w:rsidRPr="00D5751A">
        <w:rPr>
          <w:rFonts w:ascii="Century Gothic" w:hAnsi="Century Gothic"/>
          <w:sz w:val="28"/>
          <w:lang w:val="de-CH"/>
        </w:rPr>
        <w:t xml:space="preserve"> Höhepunkt im Vereinsjahr 2015 war sicher der Bege</w:t>
      </w:r>
      <w:r w:rsidRPr="00D5751A">
        <w:rPr>
          <w:rFonts w:ascii="Century Gothic" w:hAnsi="Century Gothic"/>
          <w:sz w:val="28"/>
          <w:lang w:val="de-CH"/>
        </w:rPr>
        <w:t>g</w:t>
      </w:r>
      <w:r w:rsidRPr="00D5751A">
        <w:rPr>
          <w:rFonts w:ascii="Century Gothic" w:hAnsi="Century Gothic"/>
          <w:sz w:val="28"/>
          <w:lang w:val="de-CH"/>
        </w:rPr>
        <w:t>nungstag.</w:t>
      </w:r>
      <w:r w:rsidR="003E65C3">
        <w:rPr>
          <w:rFonts w:ascii="Century Gothic" w:hAnsi="Century Gothic"/>
          <w:sz w:val="28"/>
          <w:lang w:val="de-CH"/>
        </w:rPr>
        <w:t xml:space="preserve"> </w:t>
      </w:r>
    </w:p>
    <w:p w14:paraId="5C728A35" w14:textId="77777777" w:rsidR="00512788" w:rsidRPr="00D5751A" w:rsidRDefault="00512788" w:rsidP="00512788">
      <w:pPr>
        <w:spacing w:before="120" w:after="120"/>
        <w:jc w:val="both"/>
        <w:rPr>
          <w:rFonts w:ascii="Century Gothic" w:hAnsi="Century Gothic"/>
          <w:sz w:val="28"/>
          <w:lang w:val="de-CH"/>
        </w:rPr>
      </w:pPr>
      <w:r w:rsidRPr="00D5751A">
        <w:rPr>
          <w:rFonts w:ascii="Century Gothic" w:hAnsi="Century Gothic"/>
          <w:sz w:val="28"/>
          <w:lang w:val="de-CH"/>
        </w:rPr>
        <w:t xml:space="preserve">17 Frauen meldeten sich zu diesem Tag an. Es waren Frauen aus der Westschweiz, aus dem Tessin und aus der Deutschschweiz. Eine </w:t>
      </w:r>
      <w:r w:rsidRPr="00D5751A">
        <w:rPr>
          <w:rFonts w:ascii="Century Gothic" w:hAnsi="Century Gothic"/>
          <w:sz w:val="28"/>
          <w:lang w:val="de-CH"/>
        </w:rPr>
        <w:lastRenderedPageBreak/>
        <w:t>Frau kam aus Deutschland und eine andere aus Belgien. Für die Frauen aus der Westschweiz war unsere Präsidentin als Übersetzerin tätig, was eine grosse Herausforderung war, die sie jedoch bestens gemeistert hat, wie der Auswertungsbogen der Frauen nochmals bestätigte.</w:t>
      </w:r>
    </w:p>
    <w:p w14:paraId="312CE90C" w14:textId="77777777" w:rsidR="00512788" w:rsidRPr="00D5751A" w:rsidRDefault="00512788" w:rsidP="00512788">
      <w:pPr>
        <w:spacing w:before="120" w:after="120"/>
        <w:jc w:val="both"/>
        <w:rPr>
          <w:rFonts w:ascii="Century Gothic" w:hAnsi="Century Gothic"/>
          <w:sz w:val="28"/>
          <w:lang w:val="de-CH"/>
        </w:rPr>
      </w:pPr>
      <w:r w:rsidRPr="00D5751A">
        <w:rPr>
          <w:rFonts w:ascii="Century Gothic" w:hAnsi="Century Gothic"/>
          <w:sz w:val="28"/>
          <w:lang w:val="de-CH"/>
        </w:rPr>
        <w:t>Bei einer Vorstellungsrunde mit Symbolen konnte sich jede Frau soweit vorstellen, wie sie mochte. Die Einzelschicksale dieser Fra</w:t>
      </w:r>
      <w:r w:rsidRPr="00D5751A">
        <w:rPr>
          <w:rFonts w:ascii="Century Gothic" w:hAnsi="Century Gothic"/>
          <w:sz w:val="28"/>
          <w:lang w:val="de-CH"/>
        </w:rPr>
        <w:t>u</w:t>
      </w:r>
      <w:r w:rsidRPr="00D5751A">
        <w:rPr>
          <w:rFonts w:ascii="Century Gothic" w:hAnsi="Century Gothic"/>
          <w:sz w:val="28"/>
          <w:lang w:val="de-CH"/>
        </w:rPr>
        <w:t>en machten uns alle betroffen. So sagte eine Frau, dass sie das respektvolle Zuhören und die Achtsamkeit in dieser Runde sehr b</w:t>
      </w:r>
      <w:r w:rsidRPr="00D5751A">
        <w:rPr>
          <w:rFonts w:ascii="Century Gothic" w:hAnsi="Century Gothic"/>
          <w:sz w:val="28"/>
          <w:lang w:val="de-CH"/>
        </w:rPr>
        <w:t>e</w:t>
      </w:r>
      <w:r w:rsidRPr="00D5751A">
        <w:rPr>
          <w:rFonts w:ascii="Century Gothic" w:hAnsi="Century Gothic"/>
          <w:sz w:val="28"/>
          <w:lang w:val="de-CH"/>
        </w:rPr>
        <w:t>rührt hat. Zugleich gab diese Runde vielen Frauen aber auch das Gefühl, dass sie nicht alleine mit ihren Sorgen und Nöten da st</w:t>
      </w:r>
      <w:r w:rsidRPr="00D5751A">
        <w:rPr>
          <w:rFonts w:ascii="Century Gothic" w:hAnsi="Century Gothic"/>
          <w:sz w:val="28"/>
          <w:lang w:val="de-CH"/>
        </w:rPr>
        <w:t>e</w:t>
      </w:r>
      <w:r w:rsidRPr="00D5751A">
        <w:rPr>
          <w:rFonts w:ascii="Century Gothic" w:hAnsi="Century Gothic"/>
          <w:sz w:val="28"/>
          <w:lang w:val="de-CH"/>
        </w:rPr>
        <w:t>hen. Obwohl viele Frauen sich nicht kannten, spürte man von A</w:t>
      </w:r>
      <w:r w:rsidRPr="00D5751A">
        <w:rPr>
          <w:rFonts w:ascii="Century Gothic" w:hAnsi="Century Gothic"/>
          <w:sz w:val="28"/>
          <w:lang w:val="de-CH"/>
        </w:rPr>
        <w:t>n</w:t>
      </w:r>
      <w:r w:rsidRPr="00D5751A">
        <w:rPr>
          <w:rFonts w:ascii="Century Gothic" w:hAnsi="Century Gothic"/>
          <w:sz w:val="28"/>
          <w:lang w:val="de-CH"/>
        </w:rPr>
        <w:t>fang an eine Offenheit und Herzlichkeit untereinander.</w:t>
      </w:r>
    </w:p>
    <w:p w14:paraId="22F54A60" w14:textId="77777777" w:rsidR="00512788" w:rsidRPr="00D5751A" w:rsidRDefault="00512788" w:rsidP="00512788">
      <w:pPr>
        <w:spacing w:before="120" w:after="120"/>
        <w:rPr>
          <w:rFonts w:ascii="Century Gothic" w:hAnsi="Century Gothic"/>
          <w:sz w:val="28"/>
          <w:lang w:val="de-CH"/>
        </w:rPr>
      </w:pPr>
      <w:r w:rsidRPr="00D5751A">
        <w:rPr>
          <w:rFonts w:ascii="Century Gothic" w:hAnsi="Century Gothic"/>
          <w:sz w:val="28"/>
          <w:lang w:val="de-CH"/>
        </w:rPr>
        <w:t>Da die Vorstellungrunde eher lang ging, waren danach alle recht hungrig.</w:t>
      </w:r>
    </w:p>
    <w:p w14:paraId="3733169F" w14:textId="77777777" w:rsidR="00512788" w:rsidRPr="00D5751A" w:rsidRDefault="00512788" w:rsidP="00512788">
      <w:pPr>
        <w:spacing w:before="120"/>
        <w:jc w:val="both"/>
        <w:rPr>
          <w:rFonts w:ascii="Century Gothic" w:hAnsi="Century Gothic"/>
          <w:sz w:val="28"/>
          <w:lang w:val="de-CH"/>
        </w:rPr>
      </w:pPr>
      <w:r w:rsidRPr="00D5751A">
        <w:rPr>
          <w:rFonts w:ascii="Century Gothic" w:hAnsi="Century Gothic"/>
          <w:sz w:val="28"/>
          <w:lang w:val="de-CH"/>
        </w:rPr>
        <w:t>Beim gemeinsamen Mittagessen, zu dem alle Frauen etwas mi</w:t>
      </w:r>
      <w:r w:rsidRPr="00D5751A">
        <w:rPr>
          <w:rFonts w:ascii="Century Gothic" w:hAnsi="Century Gothic"/>
          <w:sz w:val="28"/>
          <w:lang w:val="de-CH"/>
        </w:rPr>
        <w:t>t</w:t>
      </w:r>
      <w:r w:rsidRPr="00D5751A">
        <w:rPr>
          <w:rFonts w:ascii="Century Gothic" w:hAnsi="Century Gothic"/>
          <w:sz w:val="28"/>
          <w:lang w:val="de-CH"/>
        </w:rPr>
        <w:t>gebracht hatten, lernte man sich noch besser kennen, und es wurde rege erzählt und diskutiert.</w:t>
      </w:r>
    </w:p>
    <w:p w14:paraId="3DF7B21F" w14:textId="77777777" w:rsidR="00512788" w:rsidRPr="00D5751A" w:rsidRDefault="00512788" w:rsidP="00512788">
      <w:pPr>
        <w:spacing w:before="120"/>
        <w:jc w:val="both"/>
        <w:rPr>
          <w:rFonts w:ascii="Century Gothic" w:hAnsi="Century Gothic"/>
          <w:sz w:val="28"/>
          <w:lang w:val="de-CH"/>
        </w:rPr>
      </w:pPr>
      <w:r w:rsidRPr="00D5751A">
        <w:rPr>
          <w:rFonts w:ascii="Century Gothic" w:hAnsi="Century Gothic"/>
          <w:sz w:val="28"/>
          <w:lang w:val="de-CH"/>
        </w:rPr>
        <w:t xml:space="preserve">Der Nachmittag wurde in Gruppen gestaltet. Dabei wurde eine Gruppe mit den französischsprachigen Frauen gebildet, eine </w:t>
      </w:r>
      <w:r>
        <w:rPr>
          <w:rFonts w:ascii="Century Gothic" w:hAnsi="Century Gothic"/>
          <w:sz w:val="28"/>
          <w:lang w:val="de-CH"/>
        </w:rPr>
        <w:t>a</w:t>
      </w:r>
      <w:r>
        <w:rPr>
          <w:rFonts w:ascii="Century Gothic" w:hAnsi="Century Gothic"/>
          <w:sz w:val="28"/>
          <w:lang w:val="de-CH"/>
        </w:rPr>
        <w:t>n</w:t>
      </w:r>
      <w:r>
        <w:rPr>
          <w:rFonts w:ascii="Century Gothic" w:hAnsi="Century Gothic"/>
          <w:sz w:val="28"/>
          <w:lang w:val="de-CH"/>
        </w:rPr>
        <w:t>dere</w:t>
      </w:r>
      <w:r w:rsidRPr="00D5751A">
        <w:rPr>
          <w:rFonts w:ascii="Century Gothic" w:hAnsi="Century Gothic"/>
          <w:sz w:val="28"/>
          <w:lang w:val="de-CH"/>
        </w:rPr>
        <w:t xml:space="preserve"> unternahm eine kleine Wanderung und in der dritten Gruppe fanden sich Frauen ein, die deutschsprachig waren und nicht u</w:t>
      </w:r>
      <w:r w:rsidRPr="00D5751A">
        <w:rPr>
          <w:rFonts w:ascii="Century Gothic" w:hAnsi="Century Gothic"/>
          <w:sz w:val="28"/>
          <w:lang w:val="de-CH"/>
        </w:rPr>
        <w:t>n</w:t>
      </w:r>
      <w:r w:rsidRPr="00D5751A">
        <w:rPr>
          <w:rFonts w:ascii="Century Gothic" w:hAnsi="Century Gothic"/>
          <w:sz w:val="28"/>
          <w:lang w:val="de-CH"/>
        </w:rPr>
        <w:t>bedingt wandern wollten. Das Echo der Frauen in diesen Gruppen war durchwegs positiv. So hiess es z. B.: „Alle Alter, Sprachen, Bi</w:t>
      </w:r>
      <w:r w:rsidRPr="00D5751A">
        <w:rPr>
          <w:rFonts w:ascii="Century Gothic" w:hAnsi="Century Gothic"/>
          <w:sz w:val="28"/>
          <w:lang w:val="de-CH"/>
        </w:rPr>
        <w:t>l</w:t>
      </w:r>
      <w:r w:rsidRPr="00D5751A">
        <w:rPr>
          <w:rFonts w:ascii="Century Gothic" w:hAnsi="Century Gothic"/>
          <w:sz w:val="28"/>
          <w:lang w:val="de-CH"/>
        </w:rPr>
        <w:t xml:space="preserve">dungsstufen wunderbar divers gemischt. Ich fühlte mich </w:t>
      </w:r>
      <w:proofErr w:type="spellStart"/>
      <w:r w:rsidRPr="00D5751A">
        <w:rPr>
          <w:rFonts w:ascii="Century Gothic" w:hAnsi="Century Gothic"/>
          <w:sz w:val="28"/>
          <w:lang w:val="de-CH"/>
        </w:rPr>
        <w:t>meg</w:t>
      </w:r>
      <w:r w:rsidRPr="00D5751A">
        <w:rPr>
          <w:rFonts w:ascii="Century Gothic" w:hAnsi="Century Gothic"/>
          <w:sz w:val="28"/>
          <w:lang w:val="de-CH"/>
        </w:rPr>
        <w:t>a</w:t>
      </w:r>
      <w:r w:rsidRPr="00D5751A">
        <w:rPr>
          <w:rFonts w:ascii="Century Gothic" w:hAnsi="Century Gothic"/>
          <w:sz w:val="28"/>
          <w:lang w:val="de-CH"/>
        </w:rPr>
        <w:t>wohl</w:t>
      </w:r>
      <w:proofErr w:type="spellEnd"/>
      <w:r w:rsidRPr="00D5751A">
        <w:rPr>
          <w:rFonts w:ascii="Century Gothic" w:hAnsi="Century Gothic"/>
          <w:sz w:val="28"/>
          <w:lang w:val="de-CH"/>
        </w:rPr>
        <w:t>.“</w:t>
      </w:r>
    </w:p>
    <w:p w14:paraId="6279195D" w14:textId="77777777" w:rsidR="00512788" w:rsidRPr="00D5751A" w:rsidRDefault="00512788" w:rsidP="00512788">
      <w:pPr>
        <w:spacing w:before="120"/>
        <w:jc w:val="both"/>
        <w:rPr>
          <w:rFonts w:ascii="Century Gothic" w:hAnsi="Century Gothic"/>
          <w:sz w:val="28"/>
          <w:lang w:val="de-CH"/>
        </w:rPr>
      </w:pPr>
      <w:r w:rsidRPr="00D5751A">
        <w:rPr>
          <w:rFonts w:ascii="Century Gothic" w:hAnsi="Century Gothic"/>
          <w:sz w:val="28"/>
          <w:lang w:val="de-CH"/>
        </w:rPr>
        <w:t>Zuletzt machten wir einen gemeinsamen Abschluss, und schon da wurde der Wunsch geäussert, so ein Treffen zu wiederholen. Eine betroffene Frau schrieb bei der Auswertung: „Macht genauso we</w:t>
      </w:r>
      <w:r w:rsidRPr="00D5751A">
        <w:rPr>
          <w:rFonts w:ascii="Century Gothic" w:hAnsi="Century Gothic"/>
          <w:sz w:val="28"/>
          <w:lang w:val="de-CH"/>
        </w:rPr>
        <w:t>i</w:t>
      </w:r>
      <w:r w:rsidRPr="00D5751A">
        <w:rPr>
          <w:rFonts w:ascii="Century Gothic" w:hAnsi="Century Gothic"/>
          <w:sz w:val="28"/>
          <w:lang w:val="de-CH"/>
        </w:rPr>
        <w:t>ter! Dank! Die Liebe all dieser Frauen und ihrer Partner zu spüren, hat in meinem Herzen Ruhe und tiefen Frieden einkehren lassen.“</w:t>
      </w:r>
    </w:p>
    <w:p w14:paraId="5ACEF746" w14:textId="77777777" w:rsidR="00512788" w:rsidRPr="00D5751A" w:rsidRDefault="00512788" w:rsidP="00512788">
      <w:pPr>
        <w:spacing w:before="120"/>
        <w:jc w:val="both"/>
        <w:rPr>
          <w:rFonts w:ascii="Century Gothic" w:hAnsi="Century Gothic"/>
          <w:sz w:val="28"/>
          <w:lang w:val="de-CH"/>
        </w:rPr>
      </w:pPr>
      <w:r w:rsidRPr="00D5751A">
        <w:rPr>
          <w:rFonts w:ascii="Century Gothic" w:hAnsi="Century Gothic"/>
          <w:sz w:val="28"/>
          <w:lang w:val="de-CH"/>
        </w:rPr>
        <w:t>Für uns Vorstandsfrauen war es ein intensiver Tag, der uns müde</w:t>
      </w:r>
      <w:r>
        <w:rPr>
          <w:rFonts w:ascii="Century Gothic" w:hAnsi="Century Gothic"/>
          <w:sz w:val="28"/>
          <w:lang w:val="de-CH"/>
        </w:rPr>
        <w:t xml:space="preserve"> machte</w:t>
      </w:r>
      <w:r w:rsidRPr="00D5751A">
        <w:rPr>
          <w:rFonts w:ascii="Century Gothic" w:hAnsi="Century Gothic"/>
          <w:sz w:val="28"/>
          <w:lang w:val="de-CH"/>
        </w:rPr>
        <w:t xml:space="preserve">, aber voller Zuversicht in Erinnerung bleiben wird. Gestärkt durch diese Frauen, die genauso wie wir, sich trotz ihrer Liebe zu einem Priester, grosser Widrigkeiten der Amtskirche und dem damit verbunden Pflichtzölibat nicht unterkriegen lassen. </w:t>
      </w:r>
    </w:p>
    <w:p w14:paraId="50F1273F" w14:textId="77777777" w:rsidR="00512788" w:rsidRPr="00D5751A" w:rsidRDefault="00512788" w:rsidP="00512788">
      <w:pPr>
        <w:spacing w:before="120"/>
        <w:rPr>
          <w:rFonts w:ascii="Century Gothic" w:hAnsi="Century Gothic"/>
          <w:sz w:val="28"/>
          <w:lang w:val="de-CH"/>
        </w:rPr>
      </w:pPr>
      <w:r w:rsidRPr="00D5751A">
        <w:rPr>
          <w:rFonts w:ascii="Century Gothic" w:hAnsi="Century Gothic"/>
          <w:sz w:val="28"/>
          <w:lang w:val="de-CH"/>
        </w:rPr>
        <w:t>Die gegenseitige Empathie und die positive Kraft all dieser Frauen hat mich noch einige Tage begleitet.</w:t>
      </w:r>
    </w:p>
    <w:p w14:paraId="4E7B8E87" w14:textId="77777777" w:rsidR="00512788" w:rsidRPr="00D5751A" w:rsidRDefault="00512788" w:rsidP="00512788">
      <w:pPr>
        <w:spacing w:before="120"/>
        <w:rPr>
          <w:rFonts w:ascii="Century Gothic" w:hAnsi="Century Gothic"/>
          <w:sz w:val="28"/>
          <w:lang w:val="de-CH"/>
        </w:rPr>
      </w:pPr>
      <w:r w:rsidRPr="00D5751A">
        <w:rPr>
          <w:rFonts w:ascii="Century Gothic" w:hAnsi="Century Gothic"/>
          <w:sz w:val="28"/>
          <w:lang w:val="de-CH"/>
        </w:rPr>
        <w:lastRenderedPageBreak/>
        <w:t>Für uns Vorstandsfrauen steht fest, dass wir so einen Anlass wieder organisieren.</w:t>
      </w:r>
    </w:p>
    <w:p w14:paraId="7517A76F" w14:textId="77777777" w:rsidR="00512788" w:rsidRPr="00D5751A" w:rsidRDefault="00512788" w:rsidP="00512788">
      <w:pPr>
        <w:spacing w:line="276" w:lineRule="auto"/>
        <w:ind w:left="3686"/>
        <w:rPr>
          <w:rFonts w:ascii="Arial Narrow" w:hAnsi="Arial Narrow"/>
          <w:lang w:val="de-CH"/>
        </w:rPr>
      </w:pPr>
    </w:p>
    <w:p w14:paraId="56898B59" w14:textId="77777777" w:rsidR="00512788" w:rsidRPr="00D5751A" w:rsidRDefault="00512788" w:rsidP="00512788">
      <w:pPr>
        <w:spacing w:after="120"/>
        <w:jc w:val="both"/>
        <w:rPr>
          <w:rFonts w:ascii="Century Gothic" w:hAnsi="Century Gothic"/>
          <w:sz w:val="28"/>
          <w:szCs w:val="28"/>
          <w:highlight w:val="green"/>
          <w:lang w:val="de-CH"/>
        </w:rPr>
      </w:pPr>
    </w:p>
    <w:p w14:paraId="0AC10C3C" w14:textId="6DEE84CE" w:rsidR="00512788" w:rsidRPr="00D5751A" w:rsidRDefault="00512788" w:rsidP="000D098F">
      <w:pPr>
        <w:pStyle w:val="Default"/>
        <w:rPr>
          <w:rFonts w:ascii="Century Gothic" w:hAnsi="Century Gothic"/>
          <w:sz w:val="28"/>
          <w:szCs w:val="28"/>
          <w:highlight w:val="green"/>
          <w:lang w:val="de-CH"/>
        </w:rPr>
      </w:pP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3.</w:t>
      </w:r>
      <w:r>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4</w:t>
      </w:r>
      <w:r w:rsidRPr="00D5751A">
        <w:rPr>
          <w:rFonts w:ascii="Century Gothic" w:hAnsi="Century Gothic"/>
          <w:b/>
          <w:bCs/>
          <w:iCs/>
          <w:spacing w:val="20"/>
          <w:sz w:val="28"/>
          <w:szCs w:val="28"/>
          <w:lang w:val="de-CH"/>
          <w14:shadow w14:blurRad="50800" w14:dist="38100" w14:dir="2700000" w14:sx="100000" w14:sy="100000" w14:kx="0" w14:ky="0" w14:algn="tl">
            <w14:srgbClr w14:val="000000">
              <w14:alpha w14:val="60000"/>
            </w14:srgbClr>
          </w14:shadow>
        </w:rPr>
        <w:tab/>
        <w:t xml:space="preserve"> Tagungen – Vernetzungen</w:t>
      </w:r>
    </w:p>
    <w:p w14:paraId="2AFF1A9D" w14:textId="77777777" w:rsidR="00512788" w:rsidRPr="00D5751A" w:rsidRDefault="00512788" w:rsidP="000D098F">
      <w:pPr>
        <w:spacing w:before="120" w:after="120"/>
        <w:rPr>
          <w:rFonts w:ascii="Century Gothic" w:hAnsi="Century Gothic"/>
          <w:b/>
          <w:i/>
          <w:sz w:val="28"/>
          <w:szCs w:val="28"/>
          <w:lang w:val="de-CH"/>
        </w:rPr>
      </w:pPr>
      <w:r w:rsidRPr="00D5751A">
        <w:rPr>
          <w:rFonts w:ascii="Century Gothic" w:hAnsi="Century Gothic"/>
          <w:b/>
          <w:i/>
          <w:sz w:val="28"/>
          <w:szCs w:val="28"/>
          <w:lang w:val="de-CH"/>
        </w:rPr>
        <w:t xml:space="preserve">Tagungen des SKF </w:t>
      </w:r>
    </w:p>
    <w:p w14:paraId="17ACB116" w14:textId="77777777" w:rsidR="00512788" w:rsidRPr="00A330D9" w:rsidRDefault="00512788" w:rsidP="00512788">
      <w:pPr>
        <w:pStyle w:val="Listenabsatz"/>
        <w:numPr>
          <w:ilvl w:val="0"/>
          <w:numId w:val="13"/>
        </w:numPr>
        <w:spacing w:after="120"/>
        <w:jc w:val="both"/>
        <w:rPr>
          <w:rFonts w:ascii="Century Gothic" w:hAnsi="Century Gothic"/>
          <w:sz w:val="28"/>
          <w:szCs w:val="28"/>
          <w:lang w:val="de-CH"/>
        </w:rPr>
      </w:pPr>
      <w:r w:rsidRPr="00A330D9">
        <w:rPr>
          <w:rFonts w:ascii="Century Gothic" w:hAnsi="Century Gothic"/>
          <w:sz w:val="28"/>
          <w:szCs w:val="28"/>
          <w:lang w:val="de-CH"/>
        </w:rPr>
        <w:t xml:space="preserve">Beatrice Bucher und Elisabeth Brand vertraten die ZöFra an der </w:t>
      </w:r>
      <w:r w:rsidRPr="00A330D9">
        <w:rPr>
          <w:rFonts w:ascii="Century Gothic" w:hAnsi="Century Gothic"/>
          <w:b/>
          <w:sz w:val="28"/>
          <w:szCs w:val="28"/>
          <w:lang w:val="de-CH"/>
        </w:rPr>
        <w:t xml:space="preserve">Delegiertenversammlung </w:t>
      </w:r>
      <w:r w:rsidRPr="00A330D9">
        <w:rPr>
          <w:rFonts w:ascii="Century Gothic" w:hAnsi="Century Gothic"/>
          <w:sz w:val="28"/>
          <w:szCs w:val="28"/>
          <w:lang w:val="de-CH"/>
        </w:rPr>
        <w:t>in Liestal (28. Mai).</w:t>
      </w:r>
      <w:r w:rsidRPr="00A330D9">
        <w:rPr>
          <w:rFonts w:ascii="Century Gothic" w:hAnsi="Century Gothic"/>
          <w:b/>
          <w:sz w:val="28"/>
          <w:szCs w:val="28"/>
          <w:lang w:val="de-CH"/>
        </w:rPr>
        <w:t xml:space="preserve"> </w:t>
      </w:r>
      <w:r w:rsidRPr="00A330D9">
        <w:rPr>
          <w:rFonts w:ascii="Century Gothic" w:hAnsi="Century Gothic"/>
          <w:sz w:val="28"/>
          <w:szCs w:val="28"/>
          <w:lang w:val="de-CH"/>
        </w:rPr>
        <w:t xml:space="preserve">Ein idealer Ort zum Netzwerkeln und Austauschen. </w:t>
      </w:r>
    </w:p>
    <w:p w14:paraId="7348F20F" w14:textId="6FEEF6C1" w:rsidR="00512788" w:rsidRPr="000D098F" w:rsidRDefault="00512788" w:rsidP="00512788">
      <w:pPr>
        <w:pStyle w:val="Listenabsatz"/>
        <w:numPr>
          <w:ilvl w:val="0"/>
          <w:numId w:val="13"/>
        </w:numPr>
        <w:spacing w:before="120" w:after="120" w:line="240" w:lineRule="auto"/>
        <w:ind w:left="714" w:right="-142" w:hanging="357"/>
        <w:jc w:val="both"/>
        <w:rPr>
          <w:rFonts w:ascii="Century Gothic" w:hAnsi="Century Gothic"/>
          <w:b/>
          <w:sz w:val="28"/>
          <w:szCs w:val="28"/>
          <w:lang w:val="de-CH"/>
        </w:rPr>
      </w:pPr>
      <w:r w:rsidRPr="00A330D9">
        <w:rPr>
          <w:rFonts w:ascii="Century Gothic" w:hAnsi="Century Gothic"/>
          <w:sz w:val="28"/>
          <w:szCs w:val="28"/>
          <w:lang w:val="de-CH"/>
        </w:rPr>
        <w:t xml:space="preserve">Am 20./21. November waren Beatrice und Gabriella im Schwarzenberg an der </w:t>
      </w:r>
      <w:r w:rsidRPr="00A330D9">
        <w:rPr>
          <w:rFonts w:ascii="Century Gothic" w:hAnsi="Century Gothic"/>
          <w:b/>
          <w:sz w:val="28"/>
          <w:szCs w:val="28"/>
          <w:lang w:val="de-CH"/>
        </w:rPr>
        <w:t xml:space="preserve">Herbstkonferenz </w:t>
      </w:r>
      <w:r w:rsidRPr="00A330D9">
        <w:rPr>
          <w:rFonts w:ascii="Century Gothic" w:hAnsi="Century Gothic"/>
          <w:sz w:val="28"/>
          <w:szCs w:val="28"/>
          <w:lang w:val="de-CH"/>
        </w:rPr>
        <w:t>des SKF</w:t>
      </w:r>
      <w:r w:rsidRPr="00A330D9">
        <w:rPr>
          <w:rFonts w:ascii="Century Gothic" w:hAnsi="Century Gothic"/>
          <w:b/>
          <w:sz w:val="28"/>
          <w:szCs w:val="28"/>
          <w:lang w:val="de-CH"/>
        </w:rPr>
        <w:t xml:space="preserve">. </w:t>
      </w:r>
      <w:r w:rsidRPr="00A330D9">
        <w:rPr>
          <w:rFonts w:ascii="Century Gothic" w:hAnsi="Century Gothic"/>
          <w:sz w:val="28"/>
          <w:szCs w:val="28"/>
          <w:lang w:val="de-CH"/>
        </w:rPr>
        <w:t>Hier treffen sich Vorstandsfrauen der Kantonal- und Mitgliederverbände mit dem Verbandsvorstand. Wie immer war der gegenseitige Austausch sehr  interessant.</w:t>
      </w:r>
    </w:p>
    <w:p w14:paraId="507B0E87" w14:textId="77777777" w:rsidR="00512788" w:rsidRPr="00A330D9" w:rsidRDefault="00512788" w:rsidP="00512788">
      <w:pPr>
        <w:spacing w:after="120"/>
        <w:rPr>
          <w:rFonts w:ascii="Century Gothic" w:hAnsi="Century Gothic"/>
          <w:b/>
          <w:i/>
          <w:sz w:val="28"/>
          <w:szCs w:val="28"/>
          <w:lang w:val="de-CH"/>
        </w:rPr>
      </w:pPr>
      <w:r w:rsidRPr="00A330D9">
        <w:rPr>
          <w:rFonts w:ascii="Century Gothic" w:hAnsi="Century Gothic"/>
          <w:b/>
          <w:i/>
          <w:sz w:val="28"/>
          <w:szCs w:val="28"/>
          <w:lang w:val="de-CH"/>
        </w:rPr>
        <w:t>Weitere Veranstaltungen</w:t>
      </w:r>
    </w:p>
    <w:p w14:paraId="1BE92C3C" w14:textId="77777777" w:rsidR="00512788" w:rsidRPr="00A330D9" w:rsidRDefault="00512788" w:rsidP="00512788">
      <w:pPr>
        <w:pStyle w:val="Listenabsatz"/>
        <w:numPr>
          <w:ilvl w:val="0"/>
          <w:numId w:val="14"/>
        </w:numPr>
        <w:autoSpaceDE w:val="0"/>
        <w:autoSpaceDN w:val="0"/>
        <w:adjustRightInd w:val="0"/>
        <w:spacing w:before="120" w:after="120" w:line="240" w:lineRule="auto"/>
        <w:ind w:left="714" w:hanging="357"/>
        <w:jc w:val="both"/>
        <w:rPr>
          <w:rFonts w:ascii="Century Gothic" w:hAnsi="Century Gothic" w:cs="Arial"/>
          <w:sz w:val="28"/>
          <w:szCs w:val="28"/>
          <w:lang w:val="de-CH"/>
        </w:rPr>
      </w:pPr>
      <w:r w:rsidRPr="00A330D9">
        <w:rPr>
          <w:rFonts w:ascii="Century Gothic" w:hAnsi="Century Gothic"/>
          <w:sz w:val="28"/>
          <w:szCs w:val="28"/>
          <w:lang w:val="de-CH"/>
        </w:rPr>
        <w:t xml:space="preserve">Die </w:t>
      </w:r>
      <w:r w:rsidRPr="00A330D9">
        <w:rPr>
          <w:rFonts w:ascii="Century Gothic" w:hAnsi="Century Gothic"/>
          <w:b/>
          <w:sz w:val="28"/>
          <w:szCs w:val="28"/>
          <w:lang w:val="de-CH"/>
        </w:rPr>
        <w:t>Herbert Haag</w:t>
      </w:r>
      <w:r w:rsidRPr="00A330D9">
        <w:rPr>
          <w:rFonts w:ascii="Century Gothic" w:hAnsi="Century Gothic"/>
          <w:sz w:val="28"/>
          <w:szCs w:val="28"/>
          <w:lang w:val="de-CH"/>
        </w:rPr>
        <w:t xml:space="preserve"> </w:t>
      </w:r>
      <w:r w:rsidRPr="00A330D9">
        <w:rPr>
          <w:rFonts w:ascii="Century Gothic" w:hAnsi="Century Gothic"/>
          <w:b/>
          <w:sz w:val="28"/>
          <w:szCs w:val="28"/>
          <w:lang w:val="de-CH"/>
        </w:rPr>
        <w:t>Preisverleihung</w:t>
      </w:r>
      <w:r w:rsidRPr="00A330D9">
        <w:rPr>
          <w:rFonts w:ascii="Century Gothic" w:hAnsi="Century Gothic"/>
          <w:sz w:val="28"/>
          <w:szCs w:val="28"/>
          <w:lang w:val="de-CH"/>
        </w:rPr>
        <w:t xml:space="preserve"> ist ein beliebter Treffpunkt von Betroffenen aus dem ZöFra-Kreis und ZöFra-Sympathisanten. So war auch </w:t>
      </w:r>
      <w:r w:rsidRPr="00A330D9">
        <w:rPr>
          <w:rFonts w:ascii="Century Gothic" w:hAnsi="Century Gothic" w:cs="Arial"/>
          <w:sz w:val="28"/>
          <w:szCs w:val="28"/>
          <w:lang w:val="de-CH"/>
        </w:rPr>
        <w:t xml:space="preserve">der 8. März ein Höhepunkt. Dr. </w:t>
      </w:r>
      <w:r w:rsidRPr="00A330D9">
        <w:rPr>
          <w:rFonts w:ascii="Century Gothic" w:hAnsi="Century Gothic" w:cs="RobotoCondensed-Light"/>
          <w:color w:val="141215"/>
          <w:sz w:val="28"/>
          <w:szCs w:val="28"/>
          <w:lang w:val="de-CH"/>
        </w:rPr>
        <w:t>Regina Ammicht Quinn steht für einen lebensdienlichen Z</w:t>
      </w:r>
      <w:r w:rsidRPr="00A330D9">
        <w:rPr>
          <w:rFonts w:ascii="Century Gothic" w:hAnsi="Century Gothic" w:cs="RobotoCondensed-Light"/>
          <w:color w:val="141215"/>
          <w:sz w:val="28"/>
          <w:szCs w:val="28"/>
          <w:lang w:val="de-CH"/>
        </w:rPr>
        <w:t>u</w:t>
      </w:r>
      <w:r w:rsidRPr="00A330D9">
        <w:rPr>
          <w:rFonts w:ascii="Century Gothic" w:hAnsi="Century Gothic" w:cs="RobotoCondensed-Light"/>
          <w:color w:val="141215"/>
          <w:sz w:val="28"/>
          <w:szCs w:val="28"/>
          <w:lang w:val="de-CH"/>
        </w:rPr>
        <w:t>gang der Theologie zu Körper und Sexualität.</w:t>
      </w:r>
      <w:r w:rsidRPr="00A330D9">
        <w:rPr>
          <w:rFonts w:ascii="Century Gothic" w:hAnsi="Century Gothic" w:cs="RobotoCondensed-Light"/>
          <w:color w:val="141215"/>
          <w:sz w:val="28"/>
          <w:szCs w:val="32"/>
          <w:lang w:val="de-CH"/>
        </w:rPr>
        <w:t xml:space="preserve"> Ihr hervorr</w:t>
      </w:r>
      <w:r w:rsidRPr="00A330D9">
        <w:rPr>
          <w:rFonts w:ascii="Century Gothic" w:hAnsi="Century Gothic" w:cs="RobotoCondensed-Light"/>
          <w:color w:val="141215"/>
          <w:sz w:val="28"/>
          <w:szCs w:val="32"/>
          <w:lang w:val="de-CH"/>
        </w:rPr>
        <w:t>a</w:t>
      </w:r>
      <w:r w:rsidRPr="00A330D9">
        <w:rPr>
          <w:rFonts w:ascii="Century Gothic" w:hAnsi="Century Gothic" w:cs="RobotoCondensed-Light"/>
          <w:color w:val="141215"/>
          <w:sz w:val="28"/>
          <w:szCs w:val="32"/>
          <w:lang w:val="de-CH"/>
        </w:rPr>
        <w:t>gendes Referat zeigte, wie sehr der Preis verdient ist. Gleic</w:t>
      </w:r>
      <w:r w:rsidRPr="00A330D9">
        <w:rPr>
          <w:rFonts w:ascii="Century Gothic" w:hAnsi="Century Gothic" w:cs="RobotoCondensed-Light"/>
          <w:color w:val="141215"/>
          <w:sz w:val="28"/>
          <w:szCs w:val="32"/>
          <w:lang w:val="de-CH"/>
        </w:rPr>
        <w:t>h</w:t>
      </w:r>
      <w:r w:rsidRPr="00A330D9">
        <w:rPr>
          <w:rFonts w:ascii="Century Gothic" w:hAnsi="Century Gothic" w:cs="RobotoCondensed-Light"/>
          <w:color w:val="141215"/>
          <w:sz w:val="28"/>
          <w:szCs w:val="32"/>
          <w:lang w:val="de-CH"/>
        </w:rPr>
        <w:t xml:space="preserve">zeitig wurde die Zeitschrift </w:t>
      </w:r>
      <w:proofErr w:type="spellStart"/>
      <w:r w:rsidRPr="00A330D9">
        <w:rPr>
          <w:rFonts w:ascii="Century Gothic" w:hAnsi="Century Gothic" w:cs="RobotoCondensed-Light"/>
          <w:color w:val="141215"/>
          <w:sz w:val="28"/>
          <w:szCs w:val="32"/>
          <w:lang w:val="de-CH"/>
        </w:rPr>
        <w:t>Concilium</w:t>
      </w:r>
      <w:proofErr w:type="spellEnd"/>
      <w:r w:rsidRPr="00A330D9">
        <w:rPr>
          <w:rFonts w:ascii="Century Gothic" w:hAnsi="Century Gothic" w:cs="RobotoCondensed-Light"/>
          <w:color w:val="141215"/>
          <w:sz w:val="28"/>
          <w:szCs w:val="32"/>
          <w:lang w:val="de-CH"/>
        </w:rPr>
        <w:t xml:space="preserve"> geehrt.</w:t>
      </w:r>
    </w:p>
    <w:p w14:paraId="5B52AF72" w14:textId="77777777" w:rsidR="00512788" w:rsidRPr="00A330D9" w:rsidRDefault="00512788" w:rsidP="00512788">
      <w:pPr>
        <w:pStyle w:val="Listenabsatz"/>
        <w:numPr>
          <w:ilvl w:val="0"/>
          <w:numId w:val="14"/>
        </w:numPr>
        <w:spacing w:before="120" w:after="120" w:line="240" w:lineRule="auto"/>
        <w:ind w:left="714" w:hanging="357"/>
        <w:jc w:val="both"/>
        <w:rPr>
          <w:rFonts w:ascii="Century Gothic" w:hAnsi="Century Gothic"/>
          <w:sz w:val="28"/>
          <w:szCs w:val="28"/>
          <w:lang w:val="de-CH"/>
        </w:rPr>
      </w:pPr>
      <w:r w:rsidRPr="00A330D9">
        <w:rPr>
          <w:rFonts w:ascii="Century Gothic" w:hAnsi="Century Gothic"/>
          <w:bCs/>
          <w:sz w:val="28"/>
          <w:szCs w:val="28"/>
          <w:lang w:val="de-CH"/>
        </w:rPr>
        <w:t xml:space="preserve">Wegen einer Japanreise von Gabriella war dieses Jahr keine Vertretung der ZöFra an der sechsten </w:t>
      </w:r>
      <w:r w:rsidRPr="00A330D9">
        <w:rPr>
          <w:rFonts w:ascii="Century Gothic" w:hAnsi="Century Gothic"/>
          <w:sz w:val="28"/>
          <w:szCs w:val="28"/>
          <w:lang w:val="de-CH"/>
        </w:rPr>
        <w:t xml:space="preserve">Generalversammlung von </w:t>
      </w:r>
      <w:proofErr w:type="spellStart"/>
      <w:r w:rsidRPr="00A330D9">
        <w:rPr>
          <w:rFonts w:ascii="Century Gothic" w:hAnsi="Century Gothic"/>
          <w:b/>
          <w:sz w:val="28"/>
          <w:szCs w:val="28"/>
          <w:lang w:val="de-CH"/>
        </w:rPr>
        <w:t>Plein</w:t>
      </w:r>
      <w:proofErr w:type="spellEnd"/>
      <w:r w:rsidRPr="00A330D9">
        <w:rPr>
          <w:rFonts w:ascii="Century Gothic" w:hAnsi="Century Gothic"/>
          <w:b/>
          <w:sz w:val="28"/>
          <w:szCs w:val="28"/>
          <w:lang w:val="de-CH"/>
        </w:rPr>
        <w:t xml:space="preserve"> Jour</w:t>
      </w:r>
      <w:r w:rsidRPr="00A330D9">
        <w:rPr>
          <w:rFonts w:ascii="Century Gothic" w:hAnsi="Century Gothic"/>
          <w:sz w:val="28"/>
          <w:szCs w:val="28"/>
          <w:lang w:val="de-CH"/>
        </w:rPr>
        <w:t xml:space="preserve"> in Paris.</w:t>
      </w:r>
    </w:p>
    <w:p w14:paraId="0E21845B" w14:textId="77777777" w:rsidR="00512788" w:rsidRPr="00A330D9" w:rsidRDefault="00512788" w:rsidP="00512788">
      <w:pPr>
        <w:pStyle w:val="Listenabsatz"/>
        <w:numPr>
          <w:ilvl w:val="0"/>
          <w:numId w:val="14"/>
        </w:numPr>
        <w:spacing w:after="120"/>
        <w:jc w:val="both"/>
        <w:rPr>
          <w:rFonts w:ascii="Century Gothic" w:hAnsi="Century Gothic"/>
          <w:bCs/>
          <w:sz w:val="28"/>
          <w:szCs w:val="28"/>
          <w:lang w:val="de-CH"/>
        </w:rPr>
      </w:pPr>
      <w:r w:rsidRPr="00A330D9">
        <w:sym w:font="Wingdings" w:char="F05B"/>
      </w:r>
      <w:r w:rsidRPr="00A330D9">
        <w:rPr>
          <w:rFonts w:ascii="Century Gothic" w:hAnsi="Century Gothic"/>
          <w:bCs/>
          <w:sz w:val="28"/>
          <w:szCs w:val="28"/>
          <w:lang w:val="de-CH"/>
        </w:rPr>
        <w:t xml:space="preserve"> Ein </w:t>
      </w:r>
      <w:r w:rsidRPr="00A330D9">
        <w:rPr>
          <w:rFonts w:ascii="Century Gothic" w:hAnsi="Century Gothic"/>
          <w:b/>
          <w:bCs/>
          <w:sz w:val="28"/>
          <w:szCs w:val="28"/>
          <w:lang w:val="de-CH"/>
        </w:rPr>
        <w:t>Westschweizer</w:t>
      </w:r>
      <w:r w:rsidRPr="00A330D9">
        <w:rPr>
          <w:rFonts w:ascii="Century Gothic" w:hAnsi="Century Gothic"/>
          <w:bCs/>
          <w:sz w:val="28"/>
          <w:szCs w:val="28"/>
          <w:lang w:val="de-CH"/>
        </w:rPr>
        <w:t>-</w:t>
      </w:r>
      <w:r w:rsidRPr="00A330D9">
        <w:rPr>
          <w:rFonts w:ascii="Century Gothic" w:hAnsi="Century Gothic"/>
          <w:b/>
          <w:bCs/>
          <w:sz w:val="28"/>
          <w:szCs w:val="28"/>
          <w:lang w:val="de-CH"/>
        </w:rPr>
        <w:t>Treffen</w:t>
      </w:r>
      <w:r w:rsidRPr="00A330D9">
        <w:rPr>
          <w:rFonts w:ascii="Century Gothic" w:hAnsi="Century Gothic"/>
          <w:bCs/>
          <w:sz w:val="28"/>
          <w:szCs w:val="28"/>
          <w:lang w:val="de-CH"/>
        </w:rPr>
        <w:t xml:space="preserve"> mit französischsprachigen B</w:t>
      </w:r>
      <w:r w:rsidRPr="00A330D9">
        <w:rPr>
          <w:rFonts w:ascii="Century Gothic" w:hAnsi="Century Gothic"/>
          <w:bCs/>
          <w:sz w:val="28"/>
          <w:szCs w:val="28"/>
          <w:lang w:val="de-CH"/>
        </w:rPr>
        <w:t>e</w:t>
      </w:r>
      <w:r w:rsidRPr="00A330D9">
        <w:rPr>
          <w:rFonts w:ascii="Century Gothic" w:hAnsi="Century Gothic"/>
          <w:bCs/>
          <w:sz w:val="28"/>
          <w:szCs w:val="28"/>
          <w:lang w:val="de-CH"/>
        </w:rPr>
        <w:t>troffenen fand unter der Leitung vom Gabriella am 5. August in Nyon statt.</w:t>
      </w:r>
    </w:p>
    <w:p w14:paraId="36DF45AA" w14:textId="77777777" w:rsidR="00512788" w:rsidRPr="00A330D9" w:rsidRDefault="00512788" w:rsidP="00512788">
      <w:pPr>
        <w:pStyle w:val="Default"/>
        <w:rPr>
          <w:rFonts w:ascii="Century Gothic" w:hAnsi="Century Gothic"/>
          <w:b/>
          <w:spacing w:val="20"/>
          <w:sz w:val="28"/>
          <w:szCs w:val="28"/>
          <w:lang w:val="de-CH"/>
          <w14:shadow w14:blurRad="50800" w14:dist="38100" w14:dir="2700000" w14:sx="100000" w14:sy="100000" w14:kx="0" w14:ky="0" w14:algn="tl">
            <w14:srgbClr w14:val="000000">
              <w14:alpha w14:val="60000"/>
            </w14:srgbClr>
          </w14:shadow>
        </w:rPr>
      </w:pPr>
    </w:p>
    <w:p w14:paraId="2E8063D9" w14:textId="77777777" w:rsidR="00512788" w:rsidRPr="00A330D9" w:rsidRDefault="00512788" w:rsidP="00512788">
      <w:pPr>
        <w:pStyle w:val="Default"/>
        <w:rPr>
          <w:b/>
          <w:bCs/>
          <w:sz w:val="28"/>
          <w:szCs w:val="28"/>
          <w:lang w:val="de-CH"/>
        </w:rPr>
      </w:pPr>
      <w:r w:rsidRPr="00A330D9">
        <w:rPr>
          <w:rFonts w:ascii="Century Gothic" w:hAnsi="Century Gothic"/>
          <w:b/>
          <w:spacing w:val="20"/>
          <w:sz w:val="28"/>
          <w:szCs w:val="28"/>
          <w:lang w:val="de-CH"/>
          <w14:shadow w14:blurRad="50800" w14:dist="38100" w14:dir="2700000" w14:sx="100000" w14:sy="100000" w14:kx="0" w14:ky="0" w14:algn="tl">
            <w14:srgbClr w14:val="000000">
              <w14:alpha w14:val="60000"/>
            </w14:srgbClr>
          </w14:shadow>
        </w:rPr>
        <w:t>3.5</w:t>
      </w:r>
      <w:r w:rsidRPr="00A330D9">
        <w:rPr>
          <w:rFonts w:ascii="Century Gothic" w:hAnsi="Century Gothic"/>
          <w:b/>
          <w:spacing w:val="20"/>
          <w:sz w:val="28"/>
          <w:szCs w:val="28"/>
          <w:lang w:val="de-CH"/>
          <w14:shadow w14:blurRad="50800" w14:dist="38100" w14:dir="2700000" w14:sx="100000" w14:sy="100000" w14:kx="0" w14:ky="0" w14:algn="tl">
            <w14:srgbClr w14:val="000000">
              <w14:alpha w14:val="60000"/>
            </w14:srgbClr>
          </w14:shadow>
        </w:rPr>
        <w:tab/>
        <w:t>Finanzen</w:t>
      </w:r>
    </w:p>
    <w:p w14:paraId="0E83548D" w14:textId="77777777" w:rsidR="00512788" w:rsidRPr="00A330D9" w:rsidRDefault="00512788" w:rsidP="00512788">
      <w:pPr>
        <w:widowControl w:val="0"/>
        <w:autoSpaceDE w:val="0"/>
        <w:autoSpaceDN w:val="0"/>
        <w:adjustRightInd w:val="0"/>
        <w:spacing w:before="120"/>
        <w:ind w:right="-6"/>
        <w:jc w:val="both"/>
        <w:rPr>
          <w:rFonts w:ascii="Century Gothic" w:hAnsi="Century Gothic" w:cs="Arial Narrow"/>
          <w:kern w:val="1"/>
          <w:sz w:val="28"/>
          <w:szCs w:val="28"/>
          <w:lang w:val="de-CH"/>
        </w:rPr>
      </w:pPr>
      <w:r w:rsidRPr="00A330D9">
        <w:rPr>
          <w:rFonts w:ascii="Century Gothic" w:hAnsi="Century Gothic" w:cs="Arial Narrow"/>
          <w:kern w:val="1"/>
          <w:sz w:val="28"/>
          <w:szCs w:val="28"/>
          <w:lang w:val="de-CH"/>
        </w:rPr>
        <w:t xml:space="preserve">Einem Aufwand von </w:t>
      </w:r>
      <w:r w:rsidRPr="00A330D9">
        <w:rPr>
          <w:rFonts w:ascii="Century Gothic" w:hAnsi="Century Gothic"/>
          <w:sz w:val="28"/>
          <w:szCs w:val="28"/>
          <w:lang w:val="de-CH"/>
        </w:rPr>
        <w:t>CHF</w:t>
      </w:r>
      <w:r w:rsidRPr="00A330D9">
        <w:rPr>
          <w:rFonts w:ascii="Century Gothic" w:hAnsi="Century Gothic" w:cs="Arial Narrow"/>
          <w:kern w:val="1"/>
          <w:sz w:val="28"/>
          <w:szCs w:val="28"/>
          <w:lang w:val="de-CH"/>
        </w:rPr>
        <w:t xml:space="preserve"> 29</w:t>
      </w:r>
      <w:r w:rsidRPr="00A330D9">
        <w:rPr>
          <w:rFonts w:ascii="Century Gothic" w:hAnsi="Century Gothic"/>
          <w:sz w:val="24"/>
          <w:szCs w:val="24"/>
          <w:lang w:val="de-CH"/>
        </w:rPr>
        <w:t>‘</w:t>
      </w:r>
      <w:r w:rsidRPr="00A330D9">
        <w:rPr>
          <w:rFonts w:ascii="Century Gothic" w:hAnsi="Century Gothic" w:cs="Arial Narrow"/>
          <w:kern w:val="1"/>
          <w:sz w:val="28"/>
          <w:szCs w:val="28"/>
          <w:lang w:val="de-CH"/>
        </w:rPr>
        <w:t xml:space="preserve">694.95 stehen </w:t>
      </w:r>
      <w:r w:rsidRPr="00A330D9">
        <w:rPr>
          <w:rFonts w:ascii="Century Gothic" w:hAnsi="Century Gothic"/>
          <w:sz w:val="28"/>
          <w:szCs w:val="28"/>
          <w:lang w:val="de-CH"/>
        </w:rPr>
        <w:t>CHF</w:t>
      </w:r>
      <w:r w:rsidRPr="00A330D9">
        <w:rPr>
          <w:rFonts w:ascii="Century Gothic" w:hAnsi="Century Gothic" w:cs="Arial Narrow"/>
          <w:kern w:val="1"/>
          <w:sz w:val="28"/>
          <w:szCs w:val="28"/>
          <w:lang w:val="de-CH"/>
        </w:rPr>
        <w:t xml:space="preserve"> 29</w:t>
      </w:r>
      <w:r w:rsidRPr="00A330D9">
        <w:rPr>
          <w:rFonts w:ascii="Century Gothic" w:hAnsi="Century Gothic"/>
          <w:sz w:val="24"/>
          <w:szCs w:val="24"/>
          <w:lang w:val="de-CH"/>
        </w:rPr>
        <w:t>‘</w:t>
      </w:r>
      <w:r w:rsidRPr="00A330D9">
        <w:rPr>
          <w:rFonts w:ascii="Century Gothic" w:hAnsi="Century Gothic" w:cs="Arial Narrow"/>
          <w:kern w:val="1"/>
          <w:sz w:val="28"/>
          <w:szCs w:val="28"/>
          <w:lang w:val="de-CH"/>
        </w:rPr>
        <w:t>245.60 Einna</w:t>
      </w:r>
      <w:r w:rsidRPr="00A330D9">
        <w:rPr>
          <w:rFonts w:ascii="Century Gothic" w:hAnsi="Century Gothic" w:cs="Arial Narrow"/>
          <w:kern w:val="1"/>
          <w:sz w:val="28"/>
          <w:szCs w:val="28"/>
          <w:lang w:val="de-CH"/>
        </w:rPr>
        <w:t>h</w:t>
      </w:r>
      <w:r w:rsidRPr="00A330D9">
        <w:rPr>
          <w:rFonts w:ascii="Century Gothic" w:hAnsi="Century Gothic" w:cs="Arial Narrow"/>
          <w:kern w:val="1"/>
          <w:sz w:val="28"/>
          <w:szCs w:val="28"/>
          <w:lang w:val="de-CH"/>
        </w:rPr>
        <w:t xml:space="preserve">men gegenüber, was einen Ausgabenüberschuss von </w:t>
      </w:r>
      <w:r w:rsidRPr="00A330D9">
        <w:rPr>
          <w:rFonts w:ascii="Century Gothic" w:hAnsi="Century Gothic"/>
          <w:sz w:val="28"/>
          <w:szCs w:val="28"/>
          <w:lang w:val="de-CH"/>
        </w:rPr>
        <w:t>CHF</w:t>
      </w:r>
      <w:r w:rsidRPr="00A330D9">
        <w:rPr>
          <w:rFonts w:ascii="Century Gothic" w:hAnsi="Century Gothic" w:cs="Arial Narrow"/>
          <w:kern w:val="1"/>
          <w:sz w:val="28"/>
          <w:szCs w:val="28"/>
          <w:lang w:val="de-CH"/>
        </w:rPr>
        <w:t xml:space="preserve"> 449.35 ergibt. Am 31.12.2015 verfügte die ZöFra über ein Vermögen vom </w:t>
      </w:r>
      <w:r w:rsidRPr="00A330D9">
        <w:rPr>
          <w:rFonts w:ascii="Century Gothic" w:hAnsi="Century Gothic"/>
          <w:sz w:val="28"/>
          <w:szCs w:val="28"/>
          <w:lang w:val="de-CH"/>
        </w:rPr>
        <w:t>CHF</w:t>
      </w:r>
      <w:r w:rsidRPr="00A330D9">
        <w:rPr>
          <w:rFonts w:ascii="Century Gothic" w:hAnsi="Century Gothic" w:cs="Arial Narrow"/>
          <w:kern w:val="1"/>
          <w:sz w:val="28"/>
          <w:szCs w:val="28"/>
          <w:lang w:val="de-CH"/>
        </w:rPr>
        <w:t xml:space="preserve"> 51</w:t>
      </w:r>
      <w:r w:rsidRPr="00A330D9">
        <w:rPr>
          <w:rFonts w:ascii="Century Gothic" w:hAnsi="Century Gothic"/>
          <w:sz w:val="24"/>
          <w:szCs w:val="24"/>
          <w:lang w:val="de-CH"/>
        </w:rPr>
        <w:t>‘</w:t>
      </w:r>
      <w:r w:rsidRPr="00A330D9">
        <w:rPr>
          <w:rFonts w:ascii="Century Gothic" w:hAnsi="Century Gothic"/>
          <w:sz w:val="28"/>
          <w:szCs w:val="28"/>
          <w:lang w:val="de-CH"/>
        </w:rPr>
        <w:t>770.96. Rein monetär gesprochen gingen 61.8% der Au</w:t>
      </w:r>
      <w:r w:rsidRPr="00A330D9">
        <w:rPr>
          <w:rFonts w:ascii="Century Gothic" w:hAnsi="Century Gothic"/>
          <w:sz w:val="28"/>
          <w:szCs w:val="28"/>
          <w:lang w:val="de-CH"/>
        </w:rPr>
        <w:t>s</w:t>
      </w:r>
      <w:r w:rsidRPr="00A330D9">
        <w:rPr>
          <w:rFonts w:ascii="Century Gothic" w:hAnsi="Century Gothic"/>
          <w:sz w:val="28"/>
          <w:szCs w:val="28"/>
          <w:lang w:val="de-CH"/>
        </w:rPr>
        <w:t xml:space="preserve">gaben direkt an Betroffene. </w:t>
      </w:r>
    </w:p>
    <w:p w14:paraId="5F4F5B18" w14:textId="77777777" w:rsidR="00512788" w:rsidRPr="00A330D9" w:rsidRDefault="00512788" w:rsidP="00512788">
      <w:pPr>
        <w:widowControl w:val="0"/>
        <w:autoSpaceDE w:val="0"/>
        <w:autoSpaceDN w:val="0"/>
        <w:adjustRightInd w:val="0"/>
        <w:spacing w:before="120"/>
        <w:ind w:right="-7"/>
        <w:jc w:val="both"/>
        <w:rPr>
          <w:rFonts w:ascii="Century Gothic" w:hAnsi="Century Gothic" w:cs="Arial Narrow"/>
          <w:kern w:val="1"/>
          <w:sz w:val="28"/>
          <w:szCs w:val="28"/>
          <w:lang w:val="de-CH"/>
        </w:rPr>
      </w:pPr>
      <w:r w:rsidRPr="00A330D9">
        <w:rPr>
          <w:rFonts w:ascii="Century Gothic" w:hAnsi="Century Gothic" w:cs="Arial Narrow"/>
          <w:kern w:val="1"/>
          <w:sz w:val="28"/>
          <w:szCs w:val="28"/>
          <w:lang w:val="de-CH"/>
        </w:rPr>
        <w:t xml:space="preserve">Die unentgeltlich arbeitenden Vorstandsmitglieder haben 2015 1475 Stunden Einsatz geleistet. Bei 35 Franken Stundenlohn ergibt </w:t>
      </w:r>
      <w:r w:rsidRPr="00A330D9">
        <w:rPr>
          <w:rFonts w:ascii="Century Gothic" w:hAnsi="Century Gothic" w:cs="Arial Narrow"/>
          <w:kern w:val="1"/>
          <w:sz w:val="28"/>
          <w:szCs w:val="28"/>
          <w:lang w:val="de-CH"/>
        </w:rPr>
        <w:lastRenderedPageBreak/>
        <w:t xml:space="preserve">das eine Eigenleistung von </w:t>
      </w:r>
      <w:r w:rsidRPr="00A330D9">
        <w:rPr>
          <w:rFonts w:ascii="Century Gothic" w:hAnsi="Century Gothic"/>
          <w:sz w:val="28"/>
          <w:szCs w:val="28"/>
          <w:lang w:val="de-CH"/>
        </w:rPr>
        <w:t>CHF</w:t>
      </w:r>
      <w:r w:rsidRPr="00A330D9">
        <w:rPr>
          <w:rFonts w:ascii="Century Gothic" w:hAnsi="Century Gothic" w:cs="Arial Narrow"/>
          <w:kern w:val="1"/>
          <w:sz w:val="28"/>
          <w:szCs w:val="28"/>
          <w:lang w:val="de-CH"/>
        </w:rPr>
        <w:t xml:space="preserve"> 51’625. Mit den Stunden für G</w:t>
      </w:r>
      <w:r w:rsidRPr="00A330D9">
        <w:rPr>
          <w:rFonts w:ascii="Century Gothic" w:hAnsi="Century Gothic" w:cs="Arial Narrow"/>
          <w:kern w:val="1"/>
          <w:sz w:val="28"/>
          <w:szCs w:val="28"/>
          <w:lang w:val="de-CH"/>
        </w:rPr>
        <w:t>e</w:t>
      </w:r>
      <w:r w:rsidRPr="00A330D9">
        <w:rPr>
          <w:rFonts w:ascii="Century Gothic" w:hAnsi="Century Gothic" w:cs="Arial Narrow"/>
          <w:kern w:val="1"/>
          <w:sz w:val="28"/>
          <w:szCs w:val="28"/>
          <w:lang w:val="de-CH"/>
        </w:rPr>
        <w:t>spräche und Begegnungen erhöht sich die Hilfe jedoch um ein Vielfaches, was allerdings nicht in Prozentzahlen ausgedrückt we</w:t>
      </w:r>
      <w:r w:rsidRPr="00A330D9">
        <w:rPr>
          <w:rFonts w:ascii="Century Gothic" w:hAnsi="Century Gothic" w:cs="Arial Narrow"/>
          <w:kern w:val="1"/>
          <w:sz w:val="28"/>
          <w:szCs w:val="28"/>
          <w:lang w:val="de-CH"/>
        </w:rPr>
        <w:t>r</w:t>
      </w:r>
      <w:r w:rsidRPr="00A330D9">
        <w:rPr>
          <w:rFonts w:ascii="Century Gothic" w:hAnsi="Century Gothic" w:cs="Arial Narrow"/>
          <w:kern w:val="1"/>
          <w:sz w:val="28"/>
          <w:szCs w:val="28"/>
          <w:lang w:val="de-CH"/>
        </w:rPr>
        <w:t>den kann.</w:t>
      </w:r>
    </w:p>
    <w:p w14:paraId="02669891" w14:textId="77777777" w:rsidR="00512788" w:rsidRPr="00A330D9" w:rsidRDefault="00512788" w:rsidP="00512788">
      <w:pPr>
        <w:widowControl w:val="0"/>
        <w:autoSpaceDE w:val="0"/>
        <w:autoSpaceDN w:val="0"/>
        <w:adjustRightInd w:val="0"/>
        <w:spacing w:before="120"/>
        <w:ind w:right="-7"/>
        <w:jc w:val="both"/>
        <w:rPr>
          <w:rFonts w:ascii="Century Gothic" w:hAnsi="Century Gothic" w:cs="Arial Narrow"/>
          <w:kern w:val="1"/>
          <w:sz w:val="28"/>
          <w:szCs w:val="28"/>
          <w:lang w:val="de-CH"/>
        </w:rPr>
      </w:pPr>
      <w:r w:rsidRPr="00A330D9">
        <w:rPr>
          <w:rFonts w:ascii="Century Gothic" w:hAnsi="Century Gothic" w:cs="Arial Narrow"/>
          <w:kern w:val="1"/>
          <w:sz w:val="28"/>
          <w:szCs w:val="28"/>
          <w:lang w:val="de-CH"/>
        </w:rPr>
        <w:t>In den 15 Jahren seit Bestehen des Vereins haben die Vorstände 19275 Stunden Freiwilligenarbeit geleistet und gleichzeitig CHF 273'277 an Spenden und Mitgliederbeiträgen erhalten. Rechnet man die Arbeitsleistung dazu, nämlich CHF 674’625, gibt es einen Gesamteinsatz von CHF 947'902 für vom Zölibat betroffene Me</w:t>
      </w:r>
      <w:r w:rsidRPr="00A330D9">
        <w:rPr>
          <w:rFonts w:ascii="Century Gothic" w:hAnsi="Century Gothic" w:cs="Arial Narrow"/>
          <w:kern w:val="1"/>
          <w:sz w:val="28"/>
          <w:szCs w:val="28"/>
          <w:lang w:val="de-CH"/>
        </w:rPr>
        <w:t>n</w:t>
      </w:r>
      <w:r w:rsidRPr="00A330D9">
        <w:rPr>
          <w:rFonts w:ascii="Century Gothic" w:hAnsi="Century Gothic" w:cs="Arial Narrow"/>
          <w:kern w:val="1"/>
          <w:sz w:val="28"/>
          <w:szCs w:val="28"/>
          <w:lang w:val="de-CH"/>
        </w:rPr>
        <w:t>schen.</w:t>
      </w:r>
    </w:p>
    <w:p w14:paraId="1918D597" w14:textId="77777777" w:rsidR="00512788" w:rsidRPr="00A330D9" w:rsidRDefault="00512788" w:rsidP="00512788">
      <w:pPr>
        <w:spacing w:before="120"/>
        <w:jc w:val="both"/>
        <w:rPr>
          <w:rFonts w:ascii="Century Gothic" w:hAnsi="Century Gothic"/>
          <w:b/>
          <w:sz w:val="28"/>
          <w:szCs w:val="28"/>
          <w:lang w:val="de-CH"/>
          <w14:shadow w14:blurRad="50800" w14:dist="38100" w14:dir="2700000" w14:sx="100000" w14:sy="100000" w14:kx="0" w14:ky="0" w14:algn="tl">
            <w14:srgbClr w14:val="000000">
              <w14:alpha w14:val="60000"/>
            </w14:srgbClr>
          </w14:shadow>
        </w:rPr>
      </w:pPr>
    </w:p>
    <w:p w14:paraId="68C6C0A5" w14:textId="77777777" w:rsidR="00512788" w:rsidRPr="00A330D9" w:rsidRDefault="00512788" w:rsidP="00512788">
      <w:pPr>
        <w:spacing w:before="120"/>
        <w:jc w:val="both"/>
        <w:rPr>
          <w:rFonts w:ascii="Century Gothic" w:hAnsi="Century Gothic"/>
          <w:bCs/>
          <w:sz w:val="24"/>
          <w:szCs w:val="24"/>
          <w:lang w:val="de-CH"/>
          <w14:shadow w14:blurRad="50800" w14:dist="38100" w14:dir="2700000" w14:sx="100000" w14:sy="100000" w14:kx="0" w14:ky="0" w14:algn="tl">
            <w14:srgbClr w14:val="000000">
              <w14:alpha w14:val="60000"/>
            </w14:srgbClr>
          </w14:shadow>
        </w:rPr>
      </w:pPr>
      <w:r w:rsidRPr="00A330D9">
        <w:rPr>
          <w:rFonts w:ascii="Century Gothic" w:hAnsi="Century Gothic"/>
          <w:b/>
          <w:sz w:val="28"/>
          <w:szCs w:val="28"/>
          <w:lang w:val="de-CH"/>
          <w14:shadow w14:blurRad="50800" w14:dist="38100" w14:dir="2700000" w14:sx="100000" w14:sy="100000" w14:kx="0" w14:ky="0" w14:algn="tl">
            <w14:srgbClr w14:val="000000">
              <w14:alpha w14:val="60000"/>
            </w14:srgbClr>
          </w14:shadow>
        </w:rPr>
        <w:t>3.6</w:t>
      </w:r>
      <w:r w:rsidRPr="00A330D9">
        <w:rPr>
          <w:rFonts w:ascii="Century Gothic" w:hAnsi="Century Gothic"/>
          <w:b/>
          <w:sz w:val="28"/>
          <w:szCs w:val="28"/>
          <w:lang w:val="de-CH"/>
          <w14:shadow w14:blurRad="50800" w14:dist="38100" w14:dir="2700000" w14:sx="100000" w14:sy="100000" w14:kx="0" w14:ky="0" w14:algn="tl">
            <w14:srgbClr w14:val="000000">
              <w14:alpha w14:val="60000"/>
            </w14:srgbClr>
          </w14:shadow>
        </w:rPr>
        <w:tab/>
        <w:t>Zölibat und Öffentlichkeit</w:t>
      </w:r>
    </w:p>
    <w:p w14:paraId="2BD95C06" w14:textId="77777777" w:rsidR="00512788" w:rsidRPr="00A330D9" w:rsidRDefault="00512788" w:rsidP="00512788">
      <w:pPr>
        <w:spacing w:before="120" w:after="120"/>
        <w:jc w:val="both"/>
        <w:rPr>
          <w:rFonts w:ascii="Century Gothic" w:hAnsi="Century Gothic"/>
          <w:b/>
          <w:bCs/>
          <w:sz w:val="28"/>
          <w:szCs w:val="28"/>
          <w:lang w:val="de-CH"/>
        </w:rPr>
      </w:pPr>
      <w:r w:rsidRPr="00A330D9">
        <w:rPr>
          <w:rFonts w:ascii="Century Gothic" w:hAnsi="Century Gothic"/>
          <w:b/>
          <w:bCs/>
          <w:sz w:val="28"/>
          <w:szCs w:val="28"/>
          <w:lang w:val="de-CH"/>
        </w:rPr>
        <w:t xml:space="preserve">a) </w:t>
      </w:r>
      <w:r w:rsidRPr="00A330D9">
        <w:rPr>
          <w:rFonts w:ascii="Century Gothic" w:hAnsi="Century Gothic"/>
          <w:b/>
          <w:sz w:val="28"/>
          <w:szCs w:val="28"/>
          <w:lang w:val="de-CH"/>
        </w:rPr>
        <w:t>Radio</w:t>
      </w:r>
    </w:p>
    <w:p w14:paraId="4CAC231A" w14:textId="77777777" w:rsidR="00512788" w:rsidRPr="00A330D9" w:rsidRDefault="00512788" w:rsidP="00512788">
      <w:pPr>
        <w:pStyle w:val="Listenabsatz"/>
        <w:numPr>
          <w:ilvl w:val="0"/>
          <w:numId w:val="15"/>
        </w:numPr>
        <w:spacing w:after="120"/>
        <w:rPr>
          <w:rFonts w:ascii="Century Gothic" w:hAnsi="Century Gothic"/>
          <w:bCs/>
          <w:color w:val="000000" w:themeColor="text1"/>
          <w:sz w:val="28"/>
          <w:szCs w:val="28"/>
          <w:lang w:val="de-CH"/>
        </w:rPr>
      </w:pPr>
      <w:proofErr w:type="spellStart"/>
      <w:r w:rsidRPr="00A330D9">
        <w:rPr>
          <w:rFonts w:ascii="Century Gothic" w:hAnsi="Century Gothic"/>
          <w:bCs/>
          <w:color w:val="000000" w:themeColor="text1"/>
          <w:sz w:val="28"/>
          <w:szCs w:val="28"/>
          <w:lang w:val="de-CH"/>
        </w:rPr>
        <w:t>Témoignage</w:t>
      </w:r>
      <w:proofErr w:type="spellEnd"/>
      <w:r w:rsidRPr="00A330D9">
        <w:rPr>
          <w:rFonts w:ascii="Century Gothic" w:hAnsi="Century Gothic"/>
          <w:bCs/>
          <w:color w:val="000000" w:themeColor="text1"/>
          <w:sz w:val="28"/>
          <w:szCs w:val="28"/>
          <w:lang w:val="de-CH"/>
        </w:rPr>
        <w:t xml:space="preserve"> de </w:t>
      </w:r>
      <w:proofErr w:type="spellStart"/>
      <w:r w:rsidRPr="00A330D9">
        <w:rPr>
          <w:rFonts w:ascii="Century Gothic" w:hAnsi="Century Gothic"/>
          <w:bCs/>
          <w:color w:val="000000" w:themeColor="text1"/>
          <w:sz w:val="28"/>
          <w:szCs w:val="28"/>
          <w:lang w:val="de-CH"/>
        </w:rPr>
        <w:t>femmes</w:t>
      </w:r>
      <w:proofErr w:type="spellEnd"/>
      <w:r w:rsidRPr="00A330D9">
        <w:rPr>
          <w:rFonts w:ascii="Century Gothic" w:hAnsi="Century Gothic"/>
          <w:bCs/>
          <w:color w:val="000000" w:themeColor="text1"/>
          <w:sz w:val="28"/>
          <w:szCs w:val="28"/>
          <w:lang w:val="de-CH"/>
        </w:rPr>
        <w:t xml:space="preserve"> de </w:t>
      </w:r>
      <w:proofErr w:type="spellStart"/>
      <w:r w:rsidRPr="00A330D9">
        <w:rPr>
          <w:rFonts w:ascii="Century Gothic" w:hAnsi="Century Gothic"/>
          <w:bCs/>
          <w:color w:val="000000" w:themeColor="text1"/>
          <w:sz w:val="28"/>
          <w:szCs w:val="28"/>
          <w:lang w:val="de-CH"/>
        </w:rPr>
        <w:t>prêtres</w:t>
      </w:r>
      <w:proofErr w:type="spellEnd"/>
      <w:r w:rsidRPr="00A330D9">
        <w:rPr>
          <w:rFonts w:ascii="Century Gothic" w:hAnsi="Century Gothic"/>
          <w:bCs/>
          <w:color w:val="000000" w:themeColor="text1"/>
          <w:sz w:val="28"/>
          <w:szCs w:val="28"/>
          <w:lang w:val="de-CH"/>
        </w:rPr>
        <w:t>, Radio Fribourg, am 12.06.2015</w:t>
      </w:r>
    </w:p>
    <w:p w14:paraId="02CB7CE2" w14:textId="77777777" w:rsidR="00512788" w:rsidRPr="00266450" w:rsidRDefault="00512788" w:rsidP="00512788">
      <w:pPr>
        <w:pStyle w:val="Listenabsatz"/>
        <w:numPr>
          <w:ilvl w:val="0"/>
          <w:numId w:val="15"/>
        </w:numPr>
        <w:autoSpaceDE w:val="0"/>
        <w:autoSpaceDN w:val="0"/>
        <w:adjustRightInd w:val="0"/>
        <w:spacing w:before="120" w:after="120" w:line="240" w:lineRule="auto"/>
        <w:rPr>
          <w:rFonts w:ascii="Century Gothic" w:hAnsi="Century Gothic"/>
          <w:bCs/>
          <w:color w:val="000000" w:themeColor="text1"/>
          <w:sz w:val="28"/>
          <w:szCs w:val="28"/>
          <w:lang w:val="de-CH"/>
        </w:rPr>
      </w:pPr>
      <w:r>
        <w:rPr>
          <w:rFonts w:ascii="Century Gothic" w:hAnsi="Century Gothic"/>
          <w:color w:val="000000" w:themeColor="text1"/>
          <w:sz w:val="28"/>
          <w:szCs w:val="28"/>
          <w:lang w:val="de-CH"/>
        </w:rPr>
        <w:t xml:space="preserve">Gabriella Loser Friedli et la </w:t>
      </w:r>
      <w:proofErr w:type="spellStart"/>
      <w:r>
        <w:rPr>
          <w:rFonts w:ascii="Century Gothic" w:hAnsi="Century Gothic"/>
          <w:color w:val="000000" w:themeColor="text1"/>
          <w:sz w:val="28"/>
          <w:szCs w:val="28"/>
          <w:lang w:val="de-CH"/>
        </w:rPr>
        <w:t>vie</w:t>
      </w:r>
      <w:proofErr w:type="spellEnd"/>
      <w:r>
        <w:rPr>
          <w:rFonts w:ascii="Century Gothic" w:hAnsi="Century Gothic"/>
          <w:color w:val="000000" w:themeColor="text1"/>
          <w:sz w:val="28"/>
          <w:szCs w:val="28"/>
          <w:lang w:val="de-CH"/>
        </w:rPr>
        <w:t xml:space="preserve"> de </w:t>
      </w:r>
      <w:proofErr w:type="spellStart"/>
      <w:r>
        <w:rPr>
          <w:rFonts w:ascii="Century Gothic" w:hAnsi="Century Gothic"/>
          <w:color w:val="000000" w:themeColor="text1"/>
          <w:sz w:val="28"/>
          <w:szCs w:val="28"/>
          <w:lang w:val="de-CH"/>
        </w:rPr>
        <w:t>compagnes</w:t>
      </w:r>
      <w:proofErr w:type="spellEnd"/>
      <w:r>
        <w:rPr>
          <w:rFonts w:ascii="Century Gothic" w:hAnsi="Century Gothic"/>
          <w:color w:val="000000" w:themeColor="text1"/>
          <w:sz w:val="28"/>
          <w:szCs w:val="28"/>
          <w:lang w:val="de-CH"/>
        </w:rPr>
        <w:t xml:space="preserve"> de </w:t>
      </w:r>
      <w:proofErr w:type="spellStart"/>
      <w:r>
        <w:rPr>
          <w:rFonts w:ascii="Century Gothic" w:hAnsi="Century Gothic"/>
          <w:color w:val="000000" w:themeColor="text1"/>
          <w:sz w:val="28"/>
          <w:szCs w:val="28"/>
          <w:lang w:val="de-CH"/>
        </w:rPr>
        <w:t>prêtres</w:t>
      </w:r>
      <w:proofErr w:type="spellEnd"/>
      <w:r>
        <w:rPr>
          <w:rFonts w:ascii="Century Gothic" w:hAnsi="Century Gothic"/>
          <w:color w:val="000000" w:themeColor="text1"/>
          <w:sz w:val="28"/>
          <w:szCs w:val="28"/>
          <w:lang w:val="de-CH"/>
        </w:rPr>
        <w:t xml:space="preserve">, in: </w:t>
      </w:r>
      <w:r w:rsidRPr="00A330D9">
        <w:rPr>
          <w:rFonts w:ascii="Century Gothic" w:hAnsi="Century Gothic"/>
          <w:color w:val="000000" w:themeColor="text1"/>
          <w:sz w:val="28"/>
          <w:szCs w:val="28"/>
          <w:lang w:val="de-CH"/>
        </w:rPr>
        <w:t>RSR1/</w:t>
      </w:r>
      <w:proofErr w:type="spellStart"/>
      <w:r w:rsidRPr="00A330D9">
        <w:rPr>
          <w:rFonts w:ascii="Century Gothic" w:hAnsi="Century Gothic"/>
          <w:color w:val="000000" w:themeColor="text1"/>
          <w:sz w:val="28"/>
          <w:szCs w:val="28"/>
          <w:lang w:val="de-CH"/>
        </w:rPr>
        <w:t>L’invitée</w:t>
      </w:r>
      <w:proofErr w:type="spellEnd"/>
      <w:r w:rsidRPr="00A330D9">
        <w:rPr>
          <w:rFonts w:ascii="Century Gothic" w:hAnsi="Century Gothic"/>
          <w:color w:val="000000" w:themeColor="text1"/>
          <w:sz w:val="28"/>
          <w:szCs w:val="28"/>
          <w:lang w:val="de-CH"/>
        </w:rPr>
        <w:t xml:space="preserve"> du 12h30, am 30.04.2015.    </w:t>
      </w:r>
    </w:p>
    <w:p w14:paraId="538294CF" w14:textId="77777777" w:rsidR="00512788" w:rsidRPr="00A330D9" w:rsidRDefault="00512788" w:rsidP="00512788">
      <w:pPr>
        <w:spacing w:after="120"/>
        <w:jc w:val="both"/>
        <w:rPr>
          <w:rFonts w:ascii="Century Gothic" w:hAnsi="Century Gothic"/>
          <w:b/>
          <w:sz w:val="28"/>
          <w:szCs w:val="28"/>
          <w:lang w:val="de-CH"/>
        </w:rPr>
      </w:pPr>
      <w:r w:rsidRPr="00A330D9">
        <w:rPr>
          <w:rFonts w:ascii="Century Gothic" w:hAnsi="Century Gothic"/>
          <w:b/>
          <w:sz w:val="28"/>
          <w:szCs w:val="28"/>
          <w:lang w:val="de-CH"/>
        </w:rPr>
        <w:t xml:space="preserve">b) </w:t>
      </w:r>
      <w:r w:rsidRPr="00A330D9">
        <w:rPr>
          <w:rFonts w:ascii="Century Gothic" w:hAnsi="Century Gothic"/>
          <w:b/>
          <w:bCs/>
          <w:sz w:val="28"/>
          <w:szCs w:val="28"/>
          <w:lang w:val="de-CH"/>
        </w:rPr>
        <w:t>Buch</w:t>
      </w:r>
      <w:r w:rsidRPr="00A330D9">
        <w:rPr>
          <w:rFonts w:ascii="Century Gothic" w:hAnsi="Century Gothic"/>
          <w:b/>
          <w:sz w:val="28"/>
          <w:szCs w:val="28"/>
          <w:lang w:val="de-CH"/>
        </w:rPr>
        <w:t xml:space="preserve"> </w:t>
      </w:r>
    </w:p>
    <w:p w14:paraId="5393B792" w14:textId="77777777" w:rsidR="00512788" w:rsidRPr="001E2E81" w:rsidRDefault="00512788" w:rsidP="00512788">
      <w:pPr>
        <w:pStyle w:val="HTMLVorformatiert"/>
        <w:numPr>
          <w:ilvl w:val="0"/>
          <w:numId w:val="16"/>
        </w:numPr>
        <w:spacing w:before="120" w:after="120"/>
        <w:rPr>
          <w:rFonts w:ascii="Century Gothic" w:hAnsi="Century Gothic"/>
          <w:sz w:val="28"/>
          <w:szCs w:val="28"/>
          <w:lang w:val="de-CH" w:eastAsia="de-CH"/>
        </w:rPr>
      </w:pPr>
      <w:r w:rsidRPr="00E05352">
        <w:rPr>
          <w:rFonts w:ascii="Century Gothic" w:hAnsi="Century Gothic"/>
          <w:bCs/>
          <w:sz w:val="28"/>
          <w:szCs w:val="28"/>
          <w:lang w:val="de-CH"/>
        </w:rPr>
        <w:t xml:space="preserve">Gabriella Loser Friedli, </w:t>
      </w:r>
      <w:r w:rsidRPr="00E05352">
        <w:rPr>
          <w:rStyle w:val="Betont"/>
          <w:rFonts w:ascii="Century Gothic" w:hAnsi="Century Gothic"/>
          <w:sz w:val="28"/>
          <w:szCs w:val="28"/>
          <w:lang w:val="de-CH"/>
        </w:rPr>
        <w:t xml:space="preserve">„Oh, </w:t>
      </w:r>
      <w:proofErr w:type="spellStart"/>
      <w:r w:rsidRPr="00E05352">
        <w:rPr>
          <w:rStyle w:val="Betont"/>
          <w:rFonts w:ascii="Century Gothic" w:hAnsi="Century Gothic"/>
          <w:sz w:val="28"/>
          <w:szCs w:val="28"/>
          <w:lang w:val="de-CH"/>
        </w:rPr>
        <w:t>mon</w:t>
      </w:r>
      <w:proofErr w:type="spellEnd"/>
      <w:r w:rsidRPr="00E05352">
        <w:rPr>
          <w:rStyle w:val="Betont"/>
          <w:rFonts w:ascii="Century Gothic" w:hAnsi="Century Gothic"/>
          <w:sz w:val="28"/>
          <w:szCs w:val="28"/>
          <w:lang w:val="de-CH"/>
        </w:rPr>
        <w:t xml:space="preserve"> </w:t>
      </w:r>
      <w:proofErr w:type="spellStart"/>
      <w:r w:rsidRPr="00E05352">
        <w:rPr>
          <w:rStyle w:val="Betont"/>
          <w:rFonts w:ascii="Century Gothic" w:hAnsi="Century Gothic"/>
          <w:sz w:val="28"/>
          <w:szCs w:val="28"/>
          <w:lang w:val="de-CH"/>
        </w:rPr>
        <w:t>Dieu</w:t>
      </w:r>
      <w:proofErr w:type="spellEnd"/>
      <w:r w:rsidRPr="00E05352">
        <w:rPr>
          <w:rStyle w:val="Betont"/>
          <w:rFonts w:ascii="Century Gothic" w:hAnsi="Century Gothic"/>
          <w:sz w:val="28"/>
          <w:szCs w:val="28"/>
          <w:lang w:val="de-CH"/>
        </w:rPr>
        <w:t xml:space="preserve">! Le </w:t>
      </w:r>
      <w:proofErr w:type="spellStart"/>
      <w:r w:rsidRPr="00E05352">
        <w:rPr>
          <w:rStyle w:val="Betont"/>
          <w:rFonts w:ascii="Century Gothic" w:hAnsi="Century Gothic"/>
          <w:sz w:val="28"/>
          <w:szCs w:val="28"/>
          <w:lang w:val="de-CH"/>
        </w:rPr>
        <w:t>célibat</w:t>
      </w:r>
      <w:proofErr w:type="spellEnd"/>
      <w:r w:rsidRPr="00E05352">
        <w:rPr>
          <w:rStyle w:val="Betont"/>
          <w:rFonts w:ascii="Century Gothic" w:hAnsi="Century Gothic"/>
          <w:sz w:val="28"/>
          <w:szCs w:val="28"/>
          <w:lang w:val="de-CH"/>
        </w:rPr>
        <w:t xml:space="preserve"> des </w:t>
      </w:r>
      <w:proofErr w:type="spellStart"/>
      <w:r w:rsidRPr="00E05352">
        <w:rPr>
          <w:rStyle w:val="Betont"/>
          <w:rFonts w:ascii="Century Gothic" w:hAnsi="Century Gothic"/>
          <w:sz w:val="28"/>
          <w:szCs w:val="28"/>
          <w:lang w:val="de-CH"/>
        </w:rPr>
        <w:t>prêtres</w:t>
      </w:r>
      <w:proofErr w:type="spellEnd"/>
      <w:r w:rsidRPr="00E05352">
        <w:rPr>
          <w:rStyle w:val="Betont"/>
          <w:rFonts w:ascii="Century Gothic" w:hAnsi="Century Gothic"/>
          <w:sz w:val="28"/>
          <w:szCs w:val="28"/>
          <w:lang w:val="de-CH"/>
        </w:rPr>
        <w:t>, </w:t>
      </w:r>
      <w:proofErr w:type="spellStart"/>
      <w:r w:rsidRPr="00E05352">
        <w:rPr>
          <w:rStyle w:val="Betont"/>
          <w:rFonts w:ascii="Century Gothic" w:hAnsi="Century Gothic"/>
          <w:sz w:val="28"/>
          <w:szCs w:val="28"/>
          <w:lang w:val="de-CH"/>
        </w:rPr>
        <w:t>un</w:t>
      </w:r>
      <w:proofErr w:type="spellEnd"/>
      <w:r w:rsidRPr="00E05352">
        <w:rPr>
          <w:rStyle w:val="Betont"/>
          <w:rFonts w:ascii="Century Gothic" w:hAnsi="Century Gothic"/>
          <w:sz w:val="28"/>
          <w:szCs w:val="28"/>
          <w:lang w:val="de-CH"/>
        </w:rPr>
        <w:t xml:space="preserve"> </w:t>
      </w:r>
      <w:proofErr w:type="spellStart"/>
      <w:r w:rsidRPr="00E05352">
        <w:rPr>
          <w:rStyle w:val="Betont"/>
          <w:rFonts w:ascii="Century Gothic" w:hAnsi="Century Gothic"/>
          <w:sz w:val="28"/>
          <w:szCs w:val="28"/>
          <w:lang w:val="de-CH"/>
        </w:rPr>
        <w:t>chemin</w:t>
      </w:r>
      <w:proofErr w:type="spellEnd"/>
      <w:r w:rsidRPr="00E05352">
        <w:rPr>
          <w:rStyle w:val="Betont"/>
          <w:rFonts w:ascii="Century Gothic" w:hAnsi="Century Gothic"/>
          <w:sz w:val="28"/>
          <w:szCs w:val="28"/>
          <w:lang w:val="de-CH"/>
        </w:rPr>
        <w:t xml:space="preserve"> de Croix”, </w:t>
      </w:r>
      <w:r w:rsidRPr="00E05352">
        <w:rPr>
          <w:rFonts w:ascii="Century Gothic" w:hAnsi="Century Gothic"/>
          <w:sz w:val="28"/>
          <w:szCs w:val="28"/>
          <w:lang w:val="de-CH"/>
        </w:rPr>
        <w:t>Edition Favre</w:t>
      </w:r>
      <w:r w:rsidRPr="00E05352">
        <w:rPr>
          <w:rFonts w:ascii="Century Gothic" w:hAnsi="Century Gothic"/>
          <w:bCs/>
          <w:sz w:val="28"/>
          <w:szCs w:val="28"/>
          <w:lang w:val="de-CH"/>
        </w:rPr>
        <w:t>.</w:t>
      </w:r>
    </w:p>
    <w:p w14:paraId="64F63BDF" w14:textId="77777777" w:rsidR="00512788" w:rsidRPr="00D5751A" w:rsidRDefault="00512788" w:rsidP="00512788">
      <w:pPr>
        <w:spacing w:before="120" w:after="120"/>
        <w:jc w:val="both"/>
        <w:rPr>
          <w:rFonts w:ascii="Century Gothic" w:hAnsi="Century Gothic"/>
          <w:b/>
          <w:bCs/>
          <w:sz w:val="28"/>
          <w:szCs w:val="28"/>
          <w:lang w:val="de-CH"/>
        </w:rPr>
      </w:pPr>
      <w:r w:rsidRPr="00D5751A">
        <w:rPr>
          <w:rFonts w:ascii="Century Gothic" w:hAnsi="Century Gothic"/>
          <w:b/>
          <w:bCs/>
          <w:sz w:val="28"/>
          <w:szCs w:val="28"/>
          <w:lang w:val="de-CH"/>
        </w:rPr>
        <w:t>c) Artikel</w:t>
      </w:r>
    </w:p>
    <w:p w14:paraId="5563C010" w14:textId="77777777" w:rsidR="00512788" w:rsidRDefault="00512788" w:rsidP="00512788">
      <w:pPr>
        <w:pStyle w:val="StandardWeb"/>
        <w:numPr>
          <w:ilvl w:val="0"/>
          <w:numId w:val="16"/>
        </w:numPr>
        <w:spacing w:after="120"/>
        <w:rPr>
          <w:rFonts w:ascii="Century Gothic" w:hAnsi="Century Gothic"/>
          <w:color w:val="000000" w:themeColor="text1"/>
          <w:sz w:val="28"/>
          <w:lang w:val="de-CH"/>
        </w:rPr>
      </w:pPr>
      <w:r>
        <w:rPr>
          <w:rFonts w:ascii="Century Gothic" w:hAnsi="Century Gothic"/>
          <w:color w:val="000000" w:themeColor="text1"/>
          <w:sz w:val="28"/>
          <w:szCs w:val="28"/>
          <w:lang w:val="de-CH"/>
        </w:rPr>
        <w:t>„</w:t>
      </w:r>
      <w:proofErr w:type="spellStart"/>
      <w:r w:rsidRPr="000459CF">
        <w:rPr>
          <w:rFonts w:ascii="Century Gothic" w:hAnsi="Century Gothic"/>
          <w:b/>
          <w:color w:val="000000" w:themeColor="text1"/>
          <w:sz w:val="28"/>
          <w:szCs w:val="28"/>
          <w:lang w:val="de-CH"/>
        </w:rPr>
        <w:t>Célibat</w:t>
      </w:r>
      <w:proofErr w:type="spellEnd"/>
      <w:r w:rsidRPr="000459CF">
        <w:rPr>
          <w:rFonts w:ascii="Century Gothic" w:hAnsi="Century Gothic"/>
          <w:b/>
          <w:color w:val="000000" w:themeColor="text1"/>
          <w:sz w:val="28"/>
          <w:szCs w:val="28"/>
          <w:lang w:val="de-CH"/>
        </w:rPr>
        <w:t xml:space="preserve"> du </w:t>
      </w:r>
      <w:proofErr w:type="spellStart"/>
      <w:r w:rsidRPr="000459CF">
        <w:rPr>
          <w:rFonts w:ascii="Century Gothic" w:hAnsi="Century Gothic"/>
          <w:b/>
          <w:color w:val="000000" w:themeColor="text1"/>
          <w:sz w:val="28"/>
          <w:szCs w:val="28"/>
          <w:lang w:val="de-CH"/>
        </w:rPr>
        <w:t>prêtre</w:t>
      </w:r>
      <w:proofErr w:type="spellEnd"/>
      <w:r w:rsidRPr="000459CF">
        <w:rPr>
          <w:rFonts w:ascii="Century Gothic" w:hAnsi="Century Gothic"/>
          <w:b/>
          <w:color w:val="000000" w:themeColor="text1"/>
          <w:sz w:val="28"/>
          <w:szCs w:val="28"/>
          <w:lang w:val="de-CH"/>
        </w:rPr>
        <w:t xml:space="preserve">, le </w:t>
      </w:r>
      <w:proofErr w:type="spellStart"/>
      <w:r w:rsidRPr="000459CF">
        <w:rPr>
          <w:rFonts w:ascii="Century Gothic" w:hAnsi="Century Gothic"/>
          <w:b/>
          <w:color w:val="000000" w:themeColor="text1"/>
          <w:sz w:val="28"/>
          <w:szCs w:val="28"/>
          <w:lang w:val="de-CH"/>
        </w:rPr>
        <w:t>tabou</w:t>
      </w:r>
      <w:proofErr w:type="spellEnd"/>
      <w:r w:rsidRPr="000459CF">
        <w:rPr>
          <w:rFonts w:ascii="Century Gothic" w:hAnsi="Century Gothic"/>
          <w:b/>
          <w:color w:val="000000" w:themeColor="text1"/>
          <w:sz w:val="28"/>
          <w:szCs w:val="28"/>
          <w:lang w:val="de-CH"/>
        </w:rPr>
        <w:t xml:space="preserve"> </w:t>
      </w:r>
      <w:proofErr w:type="spellStart"/>
      <w:r w:rsidRPr="000459CF">
        <w:rPr>
          <w:rFonts w:ascii="Century Gothic" w:hAnsi="Century Gothic"/>
          <w:b/>
          <w:color w:val="000000" w:themeColor="text1"/>
          <w:sz w:val="28"/>
          <w:szCs w:val="28"/>
          <w:lang w:val="de-CH"/>
        </w:rPr>
        <w:t>résiste</w:t>
      </w:r>
      <w:proofErr w:type="spellEnd"/>
      <w:r w:rsidRPr="000459CF">
        <w:rPr>
          <w:rFonts w:ascii="Century Gothic" w:hAnsi="Century Gothic"/>
          <w:b/>
          <w:color w:val="000000" w:themeColor="text1"/>
          <w:sz w:val="28"/>
          <w:szCs w:val="28"/>
          <w:lang w:val="de-CH"/>
        </w:rPr>
        <w:t xml:space="preserve"> à </w:t>
      </w:r>
      <w:proofErr w:type="spellStart"/>
      <w:r w:rsidRPr="000459CF">
        <w:rPr>
          <w:rFonts w:ascii="Century Gothic" w:hAnsi="Century Gothic"/>
          <w:b/>
          <w:color w:val="000000" w:themeColor="text1"/>
          <w:sz w:val="28"/>
          <w:szCs w:val="28"/>
          <w:lang w:val="de-CH"/>
        </w:rPr>
        <w:t>tout</w:t>
      </w:r>
      <w:proofErr w:type="spellEnd"/>
      <w:r w:rsidRPr="000459CF">
        <w:rPr>
          <w:rFonts w:ascii="Century Gothic" w:hAnsi="Century Gothic"/>
          <w:b/>
          <w:color w:val="000000" w:themeColor="text1"/>
          <w:sz w:val="28"/>
          <w:szCs w:val="28"/>
          <w:lang w:val="de-CH"/>
        </w:rPr>
        <w:t>“,</w:t>
      </w:r>
      <w:r>
        <w:rPr>
          <w:rFonts w:ascii="Century Gothic" w:hAnsi="Century Gothic"/>
          <w:color w:val="000000" w:themeColor="text1"/>
          <w:sz w:val="28"/>
          <w:szCs w:val="28"/>
          <w:lang w:val="de-CH"/>
        </w:rPr>
        <w:t xml:space="preserve"> in: La </w:t>
      </w:r>
      <w:proofErr w:type="spellStart"/>
      <w:r>
        <w:rPr>
          <w:rFonts w:ascii="Century Gothic" w:hAnsi="Century Gothic"/>
          <w:color w:val="000000" w:themeColor="text1"/>
          <w:sz w:val="28"/>
          <w:szCs w:val="28"/>
          <w:lang w:val="de-CH"/>
        </w:rPr>
        <w:t>Liberté</w:t>
      </w:r>
      <w:proofErr w:type="spellEnd"/>
      <w:r>
        <w:rPr>
          <w:rFonts w:ascii="Century Gothic" w:hAnsi="Century Gothic"/>
          <w:color w:val="000000" w:themeColor="text1"/>
          <w:sz w:val="28"/>
          <w:szCs w:val="28"/>
          <w:lang w:val="de-CH"/>
        </w:rPr>
        <w:t>, 22.08.2015.</w:t>
      </w:r>
    </w:p>
    <w:p w14:paraId="6ECC0EC9" w14:textId="77777777" w:rsidR="00512788" w:rsidRPr="00D5751A" w:rsidRDefault="00512788" w:rsidP="00512788">
      <w:pPr>
        <w:pStyle w:val="StandardWeb"/>
        <w:numPr>
          <w:ilvl w:val="0"/>
          <w:numId w:val="16"/>
        </w:numPr>
        <w:spacing w:after="120"/>
        <w:rPr>
          <w:rFonts w:ascii="Century Gothic" w:hAnsi="Century Gothic"/>
          <w:color w:val="000000" w:themeColor="text1"/>
          <w:sz w:val="28"/>
          <w:lang w:val="de-CH"/>
        </w:rPr>
      </w:pPr>
      <w:r w:rsidRPr="00D5751A">
        <w:rPr>
          <w:rFonts w:ascii="Century Gothic" w:hAnsi="Century Gothic"/>
          <w:color w:val="000000" w:themeColor="text1"/>
          <w:sz w:val="28"/>
          <w:lang w:val="de-CH"/>
        </w:rPr>
        <w:t>Mayer Jean-François, “</w:t>
      </w:r>
      <w:proofErr w:type="spellStart"/>
      <w:r w:rsidRPr="00D5751A">
        <w:rPr>
          <w:rStyle w:val="Betont"/>
          <w:rFonts w:ascii="Century Gothic" w:hAnsi="Century Gothic"/>
          <w:color w:val="000000" w:themeColor="text1"/>
          <w:sz w:val="28"/>
          <w:lang w:val="de-CH"/>
        </w:rPr>
        <w:t>Compagnes</w:t>
      </w:r>
      <w:proofErr w:type="spellEnd"/>
      <w:r w:rsidRPr="00D5751A">
        <w:rPr>
          <w:rStyle w:val="Betont"/>
          <w:rFonts w:ascii="Century Gothic" w:hAnsi="Century Gothic"/>
          <w:color w:val="000000" w:themeColor="text1"/>
          <w:sz w:val="28"/>
          <w:lang w:val="de-CH"/>
        </w:rPr>
        <w:t xml:space="preserve"> de </w:t>
      </w:r>
      <w:proofErr w:type="spellStart"/>
      <w:r w:rsidRPr="00D5751A">
        <w:rPr>
          <w:rStyle w:val="Betont"/>
          <w:rFonts w:ascii="Century Gothic" w:hAnsi="Century Gothic"/>
          <w:color w:val="000000" w:themeColor="text1"/>
          <w:sz w:val="28"/>
          <w:lang w:val="de-CH"/>
        </w:rPr>
        <w:t>prêtres</w:t>
      </w:r>
      <w:proofErr w:type="spellEnd"/>
      <w:r w:rsidRPr="00D5751A">
        <w:rPr>
          <w:rStyle w:val="Betont"/>
          <w:rFonts w:ascii="Century Gothic" w:hAnsi="Century Gothic"/>
          <w:color w:val="000000" w:themeColor="text1"/>
          <w:sz w:val="28"/>
          <w:lang w:val="de-CH"/>
        </w:rPr>
        <w:t xml:space="preserve"> et </w:t>
      </w:r>
      <w:proofErr w:type="spellStart"/>
      <w:r w:rsidRPr="00D5751A">
        <w:rPr>
          <w:rStyle w:val="Betont"/>
          <w:rFonts w:ascii="Century Gothic" w:hAnsi="Century Gothic"/>
          <w:color w:val="000000" w:themeColor="text1"/>
          <w:sz w:val="28"/>
          <w:lang w:val="de-CH"/>
        </w:rPr>
        <w:t>célibat</w:t>
      </w:r>
      <w:proofErr w:type="spellEnd"/>
      <w:r w:rsidRPr="00D5751A">
        <w:rPr>
          <w:rStyle w:val="Betont"/>
          <w:rFonts w:ascii="Century Gothic" w:hAnsi="Century Gothic"/>
          <w:color w:val="000000" w:themeColor="text1"/>
          <w:sz w:val="28"/>
          <w:lang w:val="de-CH"/>
        </w:rPr>
        <w:t xml:space="preserve"> </w:t>
      </w:r>
      <w:proofErr w:type="spellStart"/>
      <w:r w:rsidRPr="00D5751A">
        <w:rPr>
          <w:rStyle w:val="Betont"/>
          <w:rFonts w:ascii="Century Gothic" w:hAnsi="Century Gothic"/>
          <w:color w:val="000000" w:themeColor="text1"/>
          <w:sz w:val="28"/>
          <w:lang w:val="de-CH"/>
        </w:rPr>
        <w:t>ecclésiastique</w:t>
      </w:r>
      <w:proofErr w:type="spellEnd"/>
      <w:r w:rsidRPr="00D5751A">
        <w:rPr>
          <w:rFonts w:ascii="Century Gothic" w:hAnsi="Century Gothic"/>
          <w:color w:val="000000" w:themeColor="text1"/>
          <w:sz w:val="28"/>
          <w:lang w:val="de-CH"/>
        </w:rPr>
        <w:t xml:space="preserve">“, in: </w:t>
      </w:r>
      <w:proofErr w:type="spellStart"/>
      <w:r w:rsidRPr="00D5751A">
        <w:rPr>
          <w:rFonts w:ascii="Century Gothic" w:hAnsi="Century Gothic"/>
          <w:color w:val="000000" w:themeColor="text1"/>
          <w:sz w:val="28"/>
          <w:lang w:val="de-CH"/>
        </w:rPr>
        <w:t>Sources</w:t>
      </w:r>
      <w:proofErr w:type="spellEnd"/>
      <w:r>
        <w:rPr>
          <w:rFonts w:ascii="Century Gothic" w:hAnsi="Century Gothic"/>
          <w:color w:val="000000" w:themeColor="text1"/>
          <w:sz w:val="28"/>
          <w:lang w:val="de-CH"/>
        </w:rPr>
        <w:t xml:space="preserve"> (Genf)</w:t>
      </w:r>
      <w:r w:rsidRPr="00D5751A">
        <w:rPr>
          <w:rFonts w:ascii="Century Gothic" w:hAnsi="Century Gothic"/>
          <w:color w:val="000000" w:themeColor="text1"/>
          <w:sz w:val="28"/>
          <w:lang w:val="de-CH"/>
        </w:rPr>
        <w:t xml:space="preserve">, p. 50-55, </w:t>
      </w:r>
      <w:proofErr w:type="spellStart"/>
      <w:r w:rsidRPr="00D5751A">
        <w:rPr>
          <w:rFonts w:ascii="Century Gothic" w:hAnsi="Century Gothic"/>
          <w:color w:val="000000" w:themeColor="text1"/>
          <w:sz w:val="28"/>
          <w:lang w:val="de-CH"/>
        </w:rPr>
        <w:t>No</w:t>
      </w:r>
      <w:proofErr w:type="spellEnd"/>
      <w:r w:rsidRPr="00D5751A">
        <w:rPr>
          <w:rFonts w:ascii="Century Gothic" w:hAnsi="Century Gothic"/>
          <w:color w:val="000000" w:themeColor="text1"/>
          <w:sz w:val="28"/>
          <w:lang w:val="de-CH"/>
        </w:rPr>
        <w:t xml:space="preserve"> 3, </w:t>
      </w:r>
      <w:proofErr w:type="spellStart"/>
      <w:r w:rsidRPr="00D5751A">
        <w:rPr>
          <w:rFonts w:ascii="Century Gothic" w:hAnsi="Century Gothic"/>
          <w:color w:val="000000" w:themeColor="text1"/>
          <w:sz w:val="28"/>
          <w:lang w:val="de-CH"/>
        </w:rPr>
        <w:t>Juillet-septembre</w:t>
      </w:r>
      <w:proofErr w:type="spellEnd"/>
      <w:r w:rsidRPr="00D5751A">
        <w:rPr>
          <w:rFonts w:ascii="Century Gothic" w:hAnsi="Century Gothic"/>
          <w:color w:val="000000" w:themeColor="text1"/>
          <w:sz w:val="28"/>
          <w:lang w:val="de-CH"/>
        </w:rPr>
        <w:t xml:space="preserve"> 2015.</w:t>
      </w:r>
    </w:p>
    <w:p w14:paraId="25602138" w14:textId="77777777" w:rsidR="00512788" w:rsidRPr="00D5751A" w:rsidRDefault="00512788" w:rsidP="00512788">
      <w:pPr>
        <w:pStyle w:val="StandardWeb"/>
        <w:numPr>
          <w:ilvl w:val="0"/>
          <w:numId w:val="16"/>
        </w:numPr>
        <w:spacing w:after="120"/>
        <w:rPr>
          <w:rFonts w:ascii="Century Gothic" w:hAnsi="Century Gothic"/>
          <w:color w:val="000000" w:themeColor="text1"/>
          <w:sz w:val="28"/>
          <w:lang w:val="de-CH"/>
        </w:rPr>
      </w:pPr>
      <w:r w:rsidRPr="00D5751A">
        <w:rPr>
          <w:rStyle w:val="Betont"/>
          <w:rFonts w:ascii="Century Gothic" w:hAnsi="Century Gothic"/>
          <w:color w:val="000000" w:themeColor="text1"/>
          <w:sz w:val="28"/>
          <w:lang w:val="de-CH"/>
        </w:rPr>
        <w:t>“</w:t>
      </w:r>
      <w:hyperlink r:id="rId14" w:history="1">
        <w:r w:rsidRPr="00D5751A">
          <w:rPr>
            <w:rStyle w:val="Link"/>
            <w:rFonts w:ascii="Century Gothic" w:hAnsi="Century Gothic"/>
            <w:b/>
            <w:bCs/>
            <w:color w:val="000000" w:themeColor="text1"/>
            <w:sz w:val="28"/>
            <w:u w:val="none"/>
            <w:lang w:val="de-CH"/>
          </w:rPr>
          <w:t xml:space="preserve">La ZöFra </w:t>
        </w:r>
        <w:proofErr w:type="spellStart"/>
        <w:r w:rsidRPr="00D5751A">
          <w:rPr>
            <w:rStyle w:val="Link"/>
            <w:rFonts w:ascii="Century Gothic" w:hAnsi="Century Gothic"/>
            <w:b/>
            <w:bCs/>
            <w:color w:val="000000" w:themeColor="text1"/>
            <w:sz w:val="28"/>
            <w:u w:val="none"/>
            <w:lang w:val="de-CH"/>
          </w:rPr>
          <w:t>veut</w:t>
        </w:r>
        <w:proofErr w:type="spellEnd"/>
        <w:r w:rsidRPr="00D5751A">
          <w:rPr>
            <w:rStyle w:val="Link"/>
            <w:rFonts w:ascii="Century Gothic" w:hAnsi="Century Gothic"/>
            <w:b/>
            <w:bCs/>
            <w:color w:val="000000" w:themeColor="text1"/>
            <w:sz w:val="28"/>
            <w:u w:val="none"/>
            <w:lang w:val="de-CH"/>
          </w:rPr>
          <w:t xml:space="preserve"> </w:t>
        </w:r>
        <w:proofErr w:type="spellStart"/>
        <w:r w:rsidRPr="00D5751A">
          <w:rPr>
            <w:rStyle w:val="Link"/>
            <w:rFonts w:ascii="Century Gothic" w:hAnsi="Century Gothic"/>
            <w:b/>
            <w:bCs/>
            <w:color w:val="000000" w:themeColor="text1"/>
            <w:sz w:val="28"/>
            <w:u w:val="none"/>
            <w:lang w:val="de-CH"/>
          </w:rPr>
          <w:t>briser</w:t>
        </w:r>
        <w:proofErr w:type="spellEnd"/>
        <w:r w:rsidRPr="00D5751A">
          <w:rPr>
            <w:rStyle w:val="Link"/>
            <w:rFonts w:ascii="Century Gothic" w:hAnsi="Century Gothic"/>
            <w:b/>
            <w:bCs/>
            <w:color w:val="000000" w:themeColor="text1"/>
            <w:sz w:val="28"/>
            <w:u w:val="none"/>
            <w:lang w:val="de-CH"/>
          </w:rPr>
          <w:t xml:space="preserve"> le </w:t>
        </w:r>
        <w:proofErr w:type="spellStart"/>
        <w:r w:rsidRPr="00D5751A">
          <w:rPr>
            <w:rStyle w:val="Link"/>
            <w:rFonts w:ascii="Century Gothic" w:hAnsi="Century Gothic"/>
            <w:b/>
            <w:bCs/>
            <w:color w:val="000000" w:themeColor="text1"/>
            <w:sz w:val="28"/>
            <w:u w:val="none"/>
            <w:lang w:val="de-CH"/>
          </w:rPr>
          <w:t>tabou</w:t>
        </w:r>
        <w:proofErr w:type="spellEnd"/>
        <w:r w:rsidRPr="00D5751A">
          <w:rPr>
            <w:rStyle w:val="Link"/>
            <w:rFonts w:ascii="Century Gothic" w:hAnsi="Century Gothic"/>
            <w:b/>
            <w:bCs/>
            <w:color w:val="000000" w:themeColor="text1"/>
            <w:sz w:val="28"/>
            <w:u w:val="none"/>
            <w:lang w:val="de-CH"/>
          </w:rPr>
          <w:t xml:space="preserve"> du </w:t>
        </w:r>
        <w:proofErr w:type="spellStart"/>
        <w:r w:rsidRPr="00D5751A">
          <w:rPr>
            <w:rStyle w:val="Link"/>
            <w:rFonts w:ascii="Century Gothic" w:hAnsi="Century Gothic"/>
            <w:b/>
            <w:bCs/>
            <w:color w:val="000000" w:themeColor="text1"/>
            <w:sz w:val="28"/>
            <w:u w:val="none"/>
            <w:lang w:val="de-CH"/>
          </w:rPr>
          <w:t>célibat</w:t>
        </w:r>
        <w:proofErr w:type="spellEnd"/>
        <w:r w:rsidRPr="00D5751A">
          <w:rPr>
            <w:rStyle w:val="Link"/>
            <w:rFonts w:ascii="Century Gothic" w:hAnsi="Century Gothic"/>
            <w:bCs/>
            <w:color w:val="000000" w:themeColor="text1"/>
            <w:sz w:val="28"/>
            <w:u w:val="none"/>
            <w:lang w:val="de-CH"/>
          </w:rPr>
          <w:t xml:space="preserve">”, in: Le </w:t>
        </w:r>
        <w:proofErr w:type="spellStart"/>
        <w:r w:rsidRPr="00D5751A">
          <w:rPr>
            <w:rStyle w:val="Link"/>
            <w:rFonts w:ascii="Century Gothic" w:hAnsi="Century Gothic"/>
            <w:bCs/>
            <w:color w:val="000000" w:themeColor="text1"/>
            <w:sz w:val="28"/>
            <w:u w:val="none"/>
            <w:lang w:val="de-CH"/>
          </w:rPr>
          <w:t>Courrier</w:t>
        </w:r>
        <w:proofErr w:type="spellEnd"/>
        <w:r w:rsidRPr="00D5751A">
          <w:rPr>
            <w:rStyle w:val="Link"/>
            <w:rFonts w:ascii="Century Gothic" w:hAnsi="Century Gothic"/>
            <w:bCs/>
            <w:color w:val="000000" w:themeColor="text1"/>
            <w:sz w:val="28"/>
            <w:u w:val="none"/>
            <w:lang w:val="de-CH"/>
          </w:rPr>
          <w:t xml:space="preserve">, </w:t>
        </w:r>
        <w:proofErr w:type="spellStart"/>
        <w:r w:rsidRPr="00D5751A">
          <w:rPr>
            <w:rStyle w:val="Link"/>
            <w:rFonts w:ascii="Century Gothic" w:hAnsi="Century Gothic"/>
            <w:bCs/>
            <w:color w:val="000000" w:themeColor="text1"/>
            <w:sz w:val="28"/>
            <w:u w:val="none"/>
            <w:lang w:val="de-CH"/>
          </w:rPr>
          <w:t>Genève</w:t>
        </w:r>
        <w:proofErr w:type="spellEnd"/>
      </w:hyperlink>
      <w:r w:rsidRPr="00D5751A">
        <w:rPr>
          <w:rStyle w:val="Link"/>
          <w:rFonts w:ascii="Century Gothic" w:hAnsi="Century Gothic"/>
          <w:bCs/>
          <w:color w:val="000000" w:themeColor="text1"/>
          <w:sz w:val="28"/>
          <w:u w:val="none"/>
          <w:lang w:val="de-CH"/>
        </w:rPr>
        <w:t xml:space="preserve">, </w:t>
      </w:r>
      <w:r w:rsidRPr="00D5751A">
        <w:rPr>
          <w:rStyle w:val="Betont"/>
          <w:rFonts w:ascii="Century Gothic" w:hAnsi="Century Gothic"/>
          <w:b w:val="0"/>
          <w:color w:val="000000" w:themeColor="text1"/>
          <w:sz w:val="28"/>
          <w:lang w:val="de-CH"/>
        </w:rPr>
        <w:t>31.07.2015.</w:t>
      </w:r>
    </w:p>
    <w:p w14:paraId="73E71FE8" w14:textId="77777777" w:rsidR="00512788" w:rsidRPr="00E05352" w:rsidRDefault="00512788" w:rsidP="00512788">
      <w:pPr>
        <w:pStyle w:val="StandardWeb"/>
        <w:numPr>
          <w:ilvl w:val="0"/>
          <w:numId w:val="16"/>
        </w:numPr>
        <w:spacing w:after="120"/>
        <w:ind w:left="714" w:hanging="357"/>
        <w:rPr>
          <w:rFonts w:ascii="Century Gothic" w:hAnsi="Century Gothic"/>
          <w:color w:val="auto"/>
          <w:sz w:val="28"/>
          <w:lang w:val="de-CH"/>
        </w:rPr>
      </w:pPr>
      <w:r w:rsidRPr="00D5751A">
        <w:rPr>
          <w:rFonts w:ascii="Century Gothic" w:hAnsi="Century Gothic"/>
          <w:color w:val="000000" w:themeColor="text1"/>
          <w:sz w:val="28"/>
          <w:lang w:val="de-CH"/>
        </w:rPr>
        <w:t>“</w:t>
      </w:r>
      <w:r w:rsidRPr="00D5751A">
        <w:rPr>
          <w:rStyle w:val="Betont"/>
          <w:rFonts w:ascii="Century Gothic" w:hAnsi="Century Gothic"/>
          <w:color w:val="000000" w:themeColor="text1"/>
          <w:sz w:val="28"/>
          <w:lang w:val="de-CH"/>
        </w:rPr>
        <w:t>Verliebt in den Pfarrer.</w:t>
      </w:r>
      <w:r w:rsidRPr="00D5751A">
        <w:rPr>
          <w:rFonts w:ascii="Century Gothic" w:hAnsi="Century Gothic"/>
          <w:color w:val="000000" w:themeColor="text1"/>
          <w:sz w:val="28"/>
          <w:lang w:val="de-CH"/>
        </w:rPr>
        <w:t xml:space="preserve"> Susanne Stoffel hatte sich in einen k</w:t>
      </w:r>
      <w:r w:rsidRPr="00D5751A">
        <w:rPr>
          <w:rFonts w:ascii="Century Gothic" w:hAnsi="Century Gothic"/>
          <w:color w:val="000000" w:themeColor="text1"/>
          <w:sz w:val="28"/>
          <w:lang w:val="de-CH"/>
        </w:rPr>
        <w:t>a</w:t>
      </w:r>
      <w:r w:rsidRPr="00D5751A">
        <w:rPr>
          <w:rFonts w:ascii="Century Gothic" w:hAnsi="Century Gothic"/>
          <w:color w:val="000000" w:themeColor="text1"/>
          <w:sz w:val="28"/>
          <w:lang w:val="de-CH"/>
        </w:rPr>
        <w:t>tholischen Pfarrer verliebt. Es folgte ein Spiessrutenlauf zw</w:t>
      </w:r>
      <w:r w:rsidRPr="00D5751A">
        <w:rPr>
          <w:rFonts w:ascii="Century Gothic" w:hAnsi="Century Gothic"/>
          <w:color w:val="000000" w:themeColor="text1"/>
          <w:sz w:val="28"/>
          <w:lang w:val="de-CH"/>
        </w:rPr>
        <w:t>i</w:t>
      </w:r>
      <w:r w:rsidRPr="00D5751A">
        <w:rPr>
          <w:rFonts w:ascii="Century Gothic" w:hAnsi="Century Gothic"/>
          <w:color w:val="000000" w:themeColor="text1"/>
          <w:sz w:val="28"/>
          <w:lang w:val="de-CH"/>
        </w:rPr>
        <w:t xml:space="preserve">schen Liebe, Geheimhaltung und Pflichtzölibat. Am </w:t>
      </w:r>
      <w:proofErr w:type="spellStart"/>
      <w:r w:rsidRPr="00D5751A">
        <w:rPr>
          <w:rFonts w:ascii="Century Gothic" w:hAnsi="Century Gothic"/>
          <w:color w:val="000000" w:themeColor="text1"/>
          <w:sz w:val="28"/>
          <w:lang w:val="de-CH"/>
        </w:rPr>
        <w:t>Frauen</w:t>
      </w:r>
      <w:r w:rsidRPr="00D5751A">
        <w:rPr>
          <w:rFonts w:ascii="Century Gothic" w:hAnsi="Century Gothic"/>
          <w:color w:val="000000" w:themeColor="text1"/>
          <w:sz w:val="28"/>
          <w:lang w:val="de-CH"/>
        </w:rPr>
        <w:t>z</w:t>
      </w:r>
      <w:r w:rsidRPr="00D5751A">
        <w:rPr>
          <w:rFonts w:ascii="Century Gothic" w:hAnsi="Century Gothic"/>
          <w:color w:val="000000" w:themeColor="text1"/>
          <w:sz w:val="28"/>
          <w:lang w:val="de-CH"/>
        </w:rPr>
        <w:t>morge</w:t>
      </w:r>
      <w:proofErr w:type="spellEnd"/>
      <w:r w:rsidRPr="00D5751A">
        <w:rPr>
          <w:rFonts w:ascii="Century Gothic" w:hAnsi="Century Gothic"/>
          <w:color w:val="000000" w:themeColor="text1"/>
          <w:sz w:val="28"/>
          <w:lang w:val="de-CH"/>
        </w:rPr>
        <w:t xml:space="preserve"> berichtete sie über ihren persönlichen “Kreuzweg”, in: </w:t>
      </w:r>
      <w:proofErr w:type="spellStart"/>
      <w:r w:rsidRPr="00E05352">
        <w:rPr>
          <w:rFonts w:ascii="Century Gothic" w:hAnsi="Century Gothic"/>
          <w:color w:val="auto"/>
          <w:sz w:val="28"/>
          <w:lang w:val="de-CH"/>
        </w:rPr>
        <w:t>Klotener</w:t>
      </w:r>
      <w:proofErr w:type="spellEnd"/>
      <w:r w:rsidRPr="00E05352">
        <w:rPr>
          <w:rFonts w:ascii="Century Gothic" w:hAnsi="Century Gothic"/>
          <w:color w:val="auto"/>
          <w:sz w:val="28"/>
          <w:lang w:val="de-CH"/>
        </w:rPr>
        <w:t xml:space="preserve"> Anzeiger, </w:t>
      </w:r>
      <w:r w:rsidRPr="00E05352">
        <w:rPr>
          <w:rStyle w:val="Betont"/>
          <w:rFonts w:ascii="Century Gothic" w:hAnsi="Century Gothic"/>
          <w:b w:val="0"/>
          <w:color w:val="auto"/>
          <w:sz w:val="28"/>
          <w:lang w:val="de-CH"/>
        </w:rPr>
        <w:t>23.07.2015</w:t>
      </w:r>
      <w:r w:rsidRPr="00E05352">
        <w:rPr>
          <w:rFonts w:ascii="Century Gothic" w:hAnsi="Century Gothic"/>
          <w:b/>
          <w:color w:val="auto"/>
          <w:sz w:val="28"/>
          <w:lang w:val="de-CH"/>
        </w:rPr>
        <w:t>.</w:t>
      </w:r>
    </w:p>
    <w:p w14:paraId="04BFFAD3" w14:textId="77777777" w:rsidR="00512788" w:rsidRPr="00E05352" w:rsidRDefault="00512788" w:rsidP="00512788">
      <w:pPr>
        <w:pStyle w:val="StandardWeb"/>
        <w:numPr>
          <w:ilvl w:val="0"/>
          <w:numId w:val="16"/>
        </w:numPr>
        <w:spacing w:after="120"/>
        <w:rPr>
          <w:rFonts w:ascii="Century Gothic" w:hAnsi="Century Gothic"/>
          <w:color w:val="auto"/>
          <w:sz w:val="28"/>
          <w:lang w:val="de-CH"/>
        </w:rPr>
      </w:pPr>
      <w:r>
        <w:rPr>
          <w:rStyle w:val="Link"/>
          <w:rFonts w:ascii="Century Gothic" w:hAnsi="Century Gothic"/>
          <w:bCs/>
          <w:color w:val="auto"/>
          <w:sz w:val="28"/>
          <w:u w:val="none"/>
          <w:lang w:val="de-CH"/>
        </w:rPr>
        <w:t>SKF-Präsidentin Rosmarie Koller: „</w:t>
      </w:r>
      <w:r w:rsidRPr="00E05352">
        <w:rPr>
          <w:rStyle w:val="Link"/>
          <w:rFonts w:ascii="Century Gothic" w:hAnsi="Century Gothic"/>
          <w:b/>
          <w:bCs/>
          <w:color w:val="auto"/>
          <w:sz w:val="28"/>
          <w:u w:val="none"/>
          <w:lang w:val="de-CH"/>
        </w:rPr>
        <w:t>Die Priester-Frauen machen</w:t>
      </w:r>
      <w:r>
        <w:rPr>
          <w:rStyle w:val="Link"/>
          <w:rFonts w:ascii="Century Gothic" w:hAnsi="Century Gothic"/>
          <w:bCs/>
          <w:color w:val="auto"/>
          <w:sz w:val="28"/>
          <w:u w:val="none"/>
          <w:lang w:val="de-CH"/>
        </w:rPr>
        <w:t xml:space="preserve"> </w:t>
      </w:r>
      <w:r w:rsidRPr="00E05352">
        <w:rPr>
          <w:rStyle w:val="Link"/>
          <w:rFonts w:ascii="Century Gothic" w:hAnsi="Century Gothic"/>
          <w:b/>
          <w:bCs/>
          <w:color w:val="auto"/>
          <w:sz w:val="28"/>
          <w:u w:val="none"/>
          <w:lang w:val="de-CH"/>
        </w:rPr>
        <w:t>Ungeheures mit</w:t>
      </w:r>
      <w:r>
        <w:rPr>
          <w:rStyle w:val="Link"/>
          <w:rFonts w:ascii="Century Gothic" w:hAnsi="Century Gothic"/>
          <w:bCs/>
          <w:color w:val="auto"/>
          <w:sz w:val="28"/>
          <w:u w:val="none"/>
          <w:lang w:val="de-CH"/>
        </w:rPr>
        <w:t>“</w:t>
      </w:r>
      <w:r w:rsidRPr="00E05352">
        <w:rPr>
          <w:rStyle w:val="Betont"/>
          <w:rFonts w:ascii="Century Gothic" w:hAnsi="Century Gothic"/>
          <w:color w:val="auto"/>
          <w:sz w:val="28"/>
          <w:lang w:val="de-CH"/>
        </w:rPr>
        <w:t xml:space="preserve">, </w:t>
      </w:r>
      <w:r w:rsidRPr="00E05352">
        <w:rPr>
          <w:rStyle w:val="Betont"/>
          <w:rFonts w:ascii="Century Gothic" w:hAnsi="Century Gothic"/>
          <w:b w:val="0"/>
          <w:color w:val="auto"/>
          <w:sz w:val="28"/>
          <w:lang w:val="de-CH"/>
        </w:rPr>
        <w:t>in: KIPA, 13.07.2015 </w:t>
      </w:r>
    </w:p>
    <w:p w14:paraId="540627B9" w14:textId="77777777" w:rsidR="00512788" w:rsidRPr="00A330D9" w:rsidRDefault="00512788" w:rsidP="00512788">
      <w:pPr>
        <w:pStyle w:val="StandardWeb"/>
        <w:numPr>
          <w:ilvl w:val="0"/>
          <w:numId w:val="16"/>
        </w:numPr>
        <w:spacing w:after="120"/>
        <w:rPr>
          <w:rFonts w:ascii="Century Gothic" w:hAnsi="Century Gothic"/>
          <w:color w:val="auto"/>
          <w:sz w:val="28"/>
          <w:lang w:val="de-CH"/>
        </w:rPr>
      </w:pPr>
      <w:r w:rsidRPr="00A330D9">
        <w:rPr>
          <w:rStyle w:val="Betont"/>
          <w:rFonts w:ascii="Century Gothic" w:hAnsi="Century Gothic"/>
          <w:color w:val="auto"/>
          <w:sz w:val="28"/>
          <w:lang w:val="de-CH"/>
        </w:rPr>
        <w:lastRenderedPageBreak/>
        <w:t xml:space="preserve">Le </w:t>
      </w:r>
      <w:proofErr w:type="spellStart"/>
      <w:r w:rsidRPr="00A330D9">
        <w:rPr>
          <w:rStyle w:val="Betont"/>
          <w:rFonts w:ascii="Century Gothic" w:hAnsi="Century Gothic"/>
          <w:color w:val="auto"/>
          <w:sz w:val="28"/>
          <w:lang w:val="de-CH"/>
        </w:rPr>
        <w:t>chemin</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croix</w:t>
      </w:r>
      <w:proofErr w:type="spellEnd"/>
      <w:r w:rsidRPr="00A330D9">
        <w:rPr>
          <w:rStyle w:val="Betont"/>
          <w:rFonts w:ascii="Century Gothic" w:hAnsi="Century Gothic"/>
          <w:color w:val="auto"/>
          <w:sz w:val="28"/>
          <w:lang w:val="de-CH"/>
        </w:rPr>
        <w:t xml:space="preserve"> des </w:t>
      </w:r>
      <w:proofErr w:type="spellStart"/>
      <w:r w:rsidRPr="00A330D9">
        <w:rPr>
          <w:rStyle w:val="Betont"/>
          <w:rFonts w:ascii="Century Gothic" w:hAnsi="Century Gothic"/>
          <w:color w:val="auto"/>
          <w:sz w:val="28"/>
          <w:lang w:val="de-CH"/>
        </w:rPr>
        <w:t>femmes</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prêtres</w:t>
      </w:r>
      <w:proofErr w:type="spellEnd"/>
      <w:r w:rsidRPr="00A330D9">
        <w:rPr>
          <w:rStyle w:val="Betont"/>
          <w:rFonts w:ascii="Century Gothic" w:hAnsi="Century Gothic"/>
          <w:b w:val="0"/>
          <w:color w:val="auto"/>
          <w:sz w:val="28"/>
          <w:lang w:val="de-CH"/>
        </w:rPr>
        <w:t>, in:</w:t>
      </w:r>
      <w:r w:rsidRPr="00A330D9">
        <w:rPr>
          <w:rFonts w:ascii="Century Gothic" w:hAnsi="Century Gothic"/>
          <w:b/>
          <w:color w:val="auto"/>
          <w:sz w:val="28"/>
          <w:lang w:val="de-CH"/>
        </w:rPr>
        <w:t xml:space="preserve">  </w:t>
      </w:r>
      <w:hyperlink r:id="rId15" w:history="1">
        <w:r w:rsidRPr="00A330D9">
          <w:rPr>
            <w:rStyle w:val="Link"/>
            <w:rFonts w:ascii="Century Gothic" w:hAnsi="Century Gothic"/>
            <w:bCs/>
            <w:color w:val="auto"/>
            <w:sz w:val="28"/>
            <w:u w:val="none"/>
            <w:lang w:val="de-CH"/>
          </w:rPr>
          <w:t>Migros Mag</w:t>
        </w:r>
        <w:r w:rsidRPr="00A330D9">
          <w:rPr>
            <w:rStyle w:val="Link"/>
            <w:rFonts w:ascii="Century Gothic" w:hAnsi="Century Gothic"/>
            <w:bCs/>
            <w:color w:val="auto"/>
            <w:sz w:val="28"/>
            <w:u w:val="none"/>
            <w:lang w:val="de-CH"/>
          </w:rPr>
          <w:t>a</w:t>
        </w:r>
        <w:r w:rsidRPr="00A330D9">
          <w:rPr>
            <w:rStyle w:val="Link"/>
            <w:rFonts w:ascii="Century Gothic" w:hAnsi="Century Gothic"/>
            <w:bCs/>
            <w:color w:val="auto"/>
            <w:sz w:val="28"/>
            <w:u w:val="none"/>
            <w:lang w:val="de-CH"/>
          </w:rPr>
          <w:t>zine</w:t>
        </w:r>
      </w:hyperlink>
      <w:r w:rsidRPr="00A330D9">
        <w:rPr>
          <w:rStyle w:val="Link"/>
          <w:rFonts w:ascii="Century Gothic" w:hAnsi="Century Gothic"/>
          <w:bCs/>
          <w:color w:val="auto"/>
          <w:sz w:val="28"/>
          <w:u w:val="none"/>
          <w:lang w:val="de-CH"/>
        </w:rPr>
        <w:t>,</w:t>
      </w:r>
      <w:r w:rsidRPr="00A330D9">
        <w:rPr>
          <w:rStyle w:val="Betont"/>
          <w:rFonts w:ascii="Century Gothic" w:hAnsi="Century Gothic"/>
          <w:b w:val="0"/>
          <w:color w:val="auto"/>
          <w:sz w:val="28"/>
          <w:lang w:val="de-CH"/>
        </w:rPr>
        <w:t>18.05.2015</w:t>
      </w:r>
      <w:r w:rsidRPr="00A330D9">
        <w:rPr>
          <w:rStyle w:val="Betont"/>
          <w:rFonts w:ascii="Century Gothic" w:hAnsi="Century Gothic"/>
          <w:color w:val="auto"/>
          <w:sz w:val="28"/>
          <w:lang w:val="de-CH"/>
        </w:rPr>
        <w:t>.</w:t>
      </w:r>
    </w:p>
    <w:p w14:paraId="0B2ED175" w14:textId="77777777" w:rsidR="00512788" w:rsidRPr="00A330D9" w:rsidRDefault="00512788" w:rsidP="00512788">
      <w:pPr>
        <w:pStyle w:val="StandardWeb"/>
        <w:numPr>
          <w:ilvl w:val="0"/>
          <w:numId w:val="16"/>
        </w:numPr>
        <w:spacing w:after="120"/>
        <w:rPr>
          <w:rFonts w:ascii="Century Gothic" w:hAnsi="Century Gothic"/>
          <w:color w:val="auto"/>
          <w:sz w:val="28"/>
          <w:lang w:val="de-CH"/>
        </w:rPr>
      </w:pPr>
      <w:r w:rsidRPr="00A330D9">
        <w:rPr>
          <w:rStyle w:val="Betont"/>
          <w:rFonts w:ascii="Century Gothic" w:hAnsi="Century Gothic"/>
          <w:color w:val="auto"/>
          <w:sz w:val="28"/>
          <w:lang w:val="de-CH"/>
        </w:rPr>
        <w:t xml:space="preserve">Oh </w:t>
      </w:r>
      <w:proofErr w:type="spellStart"/>
      <w:r w:rsidRPr="00A330D9">
        <w:rPr>
          <w:rStyle w:val="Betont"/>
          <w:rFonts w:ascii="Century Gothic" w:hAnsi="Century Gothic"/>
          <w:color w:val="auto"/>
          <w:sz w:val="28"/>
          <w:lang w:val="de-CH"/>
        </w:rPr>
        <w:t>mon</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Dieu</w:t>
      </w:r>
      <w:proofErr w:type="spellEnd"/>
      <w:r w:rsidRPr="00A330D9">
        <w:rPr>
          <w:rStyle w:val="Betont"/>
          <w:rFonts w:ascii="Century Gothic" w:hAnsi="Century Gothic"/>
          <w:color w:val="auto"/>
          <w:sz w:val="28"/>
          <w:lang w:val="de-CH"/>
        </w:rPr>
        <w:t xml:space="preserve">. Femme de </w:t>
      </w:r>
      <w:proofErr w:type="spellStart"/>
      <w:r w:rsidRPr="00A330D9">
        <w:rPr>
          <w:rStyle w:val="Betont"/>
          <w:rFonts w:ascii="Century Gothic" w:hAnsi="Century Gothic"/>
          <w:color w:val="auto"/>
          <w:sz w:val="28"/>
          <w:lang w:val="de-CH"/>
        </w:rPr>
        <w:t>prêtre</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un</w:t>
      </w:r>
      <w:proofErr w:type="spellEnd"/>
      <w:r w:rsidRPr="00A330D9">
        <w:rPr>
          <w:rStyle w:val="Betont"/>
          <w:rFonts w:ascii="Century Gothic" w:hAnsi="Century Gothic"/>
          <w:color w:val="auto"/>
          <w:sz w:val="28"/>
          <w:lang w:val="de-CH"/>
        </w:rPr>
        <w:t xml:space="preserve"> </w:t>
      </w:r>
      <w:proofErr w:type="spellStart"/>
      <w:r w:rsidRPr="00A330D9">
        <w:rPr>
          <w:rStyle w:val="Betont"/>
          <w:rFonts w:ascii="Century Gothic" w:hAnsi="Century Gothic"/>
          <w:color w:val="auto"/>
          <w:sz w:val="28"/>
          <w:lang w:val="de-CH"/>
        </w:rPr>
        <w:t>chemin</w:t>
      </w:r>
      <w:proofErr w:type="spellEnd"/>
      <w:r w:rsidRPr="00A330D9">
        <w:rPr>
          <w:rStyle w:val="Betont"/>
          <w:rFonts w:ascii="Century Gothic" w:hAnsi="Century Gothic"/>
          <w:color w:val="auto"/>
          <w:sz w:val="28"/>
          <w:lang w:val="de-CH"/>
        </w:rPr>
        <w:t xml:space="preserve"> de </w:t>
      </w:r>
      <w:proofErr w:type="spellStart"/>
      <w:r w:rsidRPr="00A330D9">
        <w:rPr>
          <w:rStyle w:val="Betont"/>
          <w:rFonts w:ascii="Century Gothic" w:hAnsi="Century Gothic"/>
          <w:color w:val="auto"/>
          <w:sz w:val="28"/>
          <w:lang w:val="de-CH"/>
        </w:rPr>
        <w:t>croix</w:t>
      </w:r>
      <w:proofErr w:type="spellEnd"/>
      <w:r w:rsidRPr="00A330D9">
        <w:rPr>
          <w:rStyle w:val="Betont"/>
          <w:rFonts w:ascii="Century Gothic" w:hAnsi="Century Gothic"/>
          <w:b w:val="0"/>
          <w:color w:val="auto"/>
          <w:sz w:val="28"/>
          <w:lang w:val="de-CH"/>
        </w:rPr>
        <w:t>,</w:t>
      </w:r>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in:</w:t>
      </w:r>
      <w:hyperlink r:id="rId16" w:history="1">
        <w:r w:rsidRPr="00A330D9">
          <w:rPr>
            <w:rStyle w:val="Link"/>
            <w:rFonts w:ascii="Century Gothic" w:hAnsi="Century Gothic"/>
            <w:bCs/>
            <w:color w:val="auto"/>
            <w:sz w:val="28"/>
            <w:u w:val="none"/>
            <w:lang w:val="de-CH"/>
          </w:rPr>
          <w:t xml:space="preserve"> Le </w:t>
        </w:r>
        <w:proofErr w:type="spellStart"/>
        <w:r w:rsidRPr="00A330D9">
          <w:rPr>
            <w:rStyle w:val="Link"/>
            <w:rFonts w:ascii="Century Gothic" w:hAnsi="Century Gothic"/>
            <w:bCs/>
            <w:color w:val="auto"/>
            <w:sz w:val="28"/>
            <w:u w:val="none"/>
            <w:lang w:val="de-CH"/>
          </w:rPr>
          <w:t>Nouvelliste</w:t>
        </w:r>
        <w:proofErr w:type="spellEnd"/>
      </w:hyperlink>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w:t>
      </w:r>
      <w:proofErr w:type="spellStart"/>
      <w:r w:rsidRPr="00A330D9">
        <w:rPr>
          <w:rStyle w:val="Betont"/>
          <w:rFonts w:ascii="Century Gothic" w:hAnsi="Century Gothic"/>
          <w:b w:val="0"/>
          <w:color w:val="auto"/>
          <w:sz w:val="28"/>
          <w:lang w:val="de-CH"/>
        </w:rPr>
        <w:t>aussi</w:t>
      </w:r>
      <w:proofErr w:type="spellEnd"/>
      <w:r w:rsidRPr="00A330D9">
        <w:rPr>
          <w:rStyle w:val="Betont"/>
          <w:rFonts w:ascii="Century Gothic" w:hAnsi="Century Gothic"/>
          <w:b w:val="0"/>
          <w:color w:val="auto"/>
          <w:sz w:val="28"/>
          <w:lang w:val="de-CH"/>
        </w:rPr>
        <w:t xml:space="preserve"> in</w:t>
      </w:r>
      <w:r w:rsidRPr="00A330D9">
        <w:rPr>
          <w:rStyle w:val="Betont"/>
          <w:rFonts w:ascii="Century Gothic" w:hAnsi="Century Gothic"/>
          <w:color w:val="auto"/>
          <w:sz w:val="28"/>
          <w:lang w:val="de-CH"/>
        </w:rPr>
        <w:t>: </w:t>
      </w:r>
      <w:proofErr w:type="spellStart"/>
      <w:r w:rsidRPr="00A330D9">
        <w:rPr>
          <w:rFonts w:ascii="Century Gothic" w:hAnsi="Century Gothic"/>
          <w:color w:val="auto"/>
          <w:sz w:val="28"/>
          <w:lang w:val="de-CH"/>
        </w:rPr>
        <w:t>L’Express</w:t>
      </w:r>
      <w:proofErr w:type="spellEnd"/>
      <w:r w:rsidRPr="00A330D9">
        <w:rPr>
          <w:rFonts w:ascii="Century Gothic" w:hAnsi="Century Gothic"/>
          <w:color w:val="auto"/>
          <w:sz w:val="28"/>
          <w:lang w:val="de-CH"/>
        </w:rPr>
        <w:t xml:space="preserve">, </w:t>
      </w:r>
      <w:proofErr w:type="spellStart"/>
      <w:r w:rsidRPr="00A330D9">
        <w:rPr>
          <w:rFonts w:ascii="Century Gothic" w:hAnsi="Century Gothic"/>
          <w:color w:val="auto"/>
          <w:sz w:val="28"/>
          <w:lang w:val="de-CH"/>
        </w:rPr>
        <w:t>L’Impartial</w:t>
      </w:r>
      <w:proofErr w:type="spellEnd"/>
      <w:r w:rsidRPr="00A330D9">
        <w:rPr>
          <w:rFonts w:ascii="Century Gothic" w:hAnsi="Century Gothic"/>
          <w:color w:val="auto"/>
          <w:sz w:val="28"/>
          <w:lang w:val="de-CH"/>
        </w:rPr>
        <w:t xml:space="preserve">, La Côte, Le Journal du Jura, le </w:t>
      </w:r>
      <w:proofErr w:type="spellStart"/>
      <w:r w:rsidRPr="00A330D9">
        <w:rPr>
          <w:rFonts w:ascii="Century Gothic" w:hAnsi="Century Gothic"/>
          <w:color w:val="auto"/>
          <w:sz w:val="28"/>
          <w:lang w:val="de-CH"/>
        </w:rPr>
        <w:t>même</w:t>
      </w:r>
      <w:proofErr w:type="spellEnd"/>
      <w:r w:rsidRPr="00A330D9">
        <w:rPr>
          <w:rFonts w:ascii="Century Gothic" w:hAnsi="Century Gothic"/>
          <w:color w:val="auto"/>
          <w:sz w:val="28"/>
          <w:lang w:val="de-CH"/>
        </w:rPr>
        <w:t xml:space="preserve"> jour),</w:t>
      </w:r>
      <w:r w:rsidRPr="00A330D9">
        <w:rPr>
          <w:rStyle w:val="Betont"/>
          <w:rFonts w:ascii="Century Gothic" w:hAnsi="Century Gothic"/>
          <w:color w:val="auto"/>
          <w:sz w:val="28"/>
          <w:lang w:val="de-CH"/>
        </w:rPr>
        <w:t xml:space="preserve"> </w:t>
      </w:r>
      <w:r w:rsidRPr="00A330D9">
        <w:rPr>
          <w:rStyle w:val="Betont"/>
          <w:rFonts w:ascii="Century Gothic" w:hAnsi="Century Gothic"/>
          <w:b w:val="0"/>
          <w:color w:val="auto"/>
          <w:sz w:val="28"/>
          <w:lang w:val="de-CH"/>
        </w:rPr>
        <w:t>02.05.2015.</w:t>
      </w:r>
    </w:p>
    <w:p w14:paraId="1E26228A" w14:textId="77777777" w:rsidR="00512788" w:rsidRPr="00266450" w:rsidRDefault="00512788" w:rsidP="00512788">
      <w:pPr>
        <w:pStyle w:val="StandardWeb"/>
        <w:numPr>
          <w:ilvl w:val="0"/>
          <w:numId w:val="16"/>
        </w:numPr>
        <w:spacing w:after="120"/>
        <w:rPr>
          <w:rFonts w:ascii="Century Gothic" w:hAnsi="Century Gothic"/>
          <w:b/>
          <w:color w:val="auto"/>
          <w:sz w:val="28"/>
          <w:lang w:val="de-CH"/>
        </w:rPr>
      </w:pPr>
      <w:r>
        <w:rPr>
          <w:rStyle w:val="Betont"/>
          <w:rFonts w:ascii="Century Gothic" w:hAnsi="Century Gothic"/>
          <w:color w:val="auto"/>
          <w:sz w:val="28"/>
          <w:lang w:val="de-CH"/>
        </w:rPr>
        <w:t xml:space="preserve">Lesung über </w:t>
      </w:r>
      <w:proofErr w:type="spellStart"/>
      <w:r>
        <w:rPr>
          <w:rStyle w:val="Betont"/>
          <w:rFonts w:ascii="Century Gothic" w:hAnsi="Century Gothic"/>
          <w:color w:val="auto"/>
          <w:sz w:val="28"/>
          <w:lang w:val="de-CH"/>
        </w:rPr>
        <w:t>Zölibatsbrüche</w:t>
      </w:r>
      <w:proofErr w:type="spellEnd"/>
      <w:r>
        <w:rPr>
          <w:rStyle w:val="Betont"/>
          <w:rFonts w:ascii="Century Gothic" w:hAnsi="Century Gothic"/>
          <w:color w:val="auto"/>
          <w:sz w:val="28"/>
          <w:lang w:val="de-CH"/>
        </w:rPr>
        <w:t xml:space="preserve"> bewegt </w:t>
      </w:r>
      <w:r w:rsidRPr="00E05352">
        <w:rPr>
          <w:rFonts w:ascii="Century Gothic" w:hAnsi="Century Gothic"/>
          <w:color w:val="auto"/>
          <w:sz w:val="28"/>
          <w:lang w:val="de-CH"/>
        </w:rPr>
        <w:t>(anlässlich der GV des</w:t>
      </w:r>
      <w:r w:rsidRPr="00A330D9">
        <w:rPr>
          <w:rFonts w:ascii="Century Gothic" w:hAnsi="Century Gothic"/>
          <w:color w:val="auto"/>
          <w:sz w:val="28"/>
          <w:lang w:val="de-CH"/>
        </w:rPr>
        <w:t xml:space="preserve"> </w:t>
      </w:r>
      <w:proofErr w:type="spellStart"/>
      <w:r w:rsidRPr="00A330D9">
        <w:rPr>
          <w:rFonts w:ascii="Century Gothic" w:hAnsi="Century Gothic"/>
          <w:color w:val="auto"/>
          <w:sz w:val="28"/>
          <w:lang w:val="de-CH"/>
        </w:rPr>
        <w:t>Obwaldner</w:t>
      </w:r>
      <w:proofErr w:type="spellEnd"/>
      <w:r w:rsidRPr="00A330D9">
        <w:rPr>
          <w:rFonts w:ascii="Century Gothic" w:hAnsi="Century Gothic"/>
          <w:color w:val="auto"/>
          <w:sz w:val="28"/>
          <w:lang w:val="de-CH"/>
        </w:rPr>
        <w:t xml:space="preserve"> Frauenbundes vom 13.3.2015)</w:t>
      </w:r>
      <w:r w:rsidRPr="00A330D9">
        <w:rPr>
          <w:rFonts w:ascii="Century Gothic" w:hAnsi="Century Gothic"/>
          <w:b/>
          <w:color w:val="auto"/>
          <w:sz w:val="28"/>
          <w:lang w:val="de-CH"/>
        </w:rPr>
        <w:t>,</w:t>
      </w:r>
      <w:r w:rsidRPr="00A330D9">
        <w:rPr>
          <w:rStyle w:val="Betont"/>
          <w:rFonts w:ascii="Century Gothic" w:hAnsi="Century Gothic"/>
          <w:b w:val="0"/>
          <w:color w:val="auto"/>
          <w:sz w:val="28"/>
          <w:lang w:val="de-CH"/>
        </w:rPr>
        <w:t xml:space="preserve"> in: Neue </w:t>
      </w:r>
      <w:proofErr w:type="spellStart"/>
      <w:r w:rsidRPr="00A330D9">
        <w:rPr>
          <w:rStyle w:val="Betont"/>
          <w:rFonts w:ascii="Century Gothic" w:hAnsi="Century Gothic"/>
          <w:b w:val="0"/>
          <w:color w:val="auto"/>
          <w:sz w:val="28"/>
          <w:lang w:val="de-CH"/>
        </w:rPr>
        <w:t>Obwal</w:t>
      </w:r>
      <w:r w:rsidRPr="00A330D9">
        <w:rPr>
          <w:rStyle w:val="Betont"/>
          <w:rFonts w:ascii="Century Gothic" w:hAnsi="Century Gothic"/>
          <w:b w:val="0"/>
          <w:color w:val="auto"/>
          <w:sz w:val="28"/>
          <w:lang w:val="de-CH"/>
        </w:rPr>
        <w:t>d</w:t>
      </w:r>
      <w:r w:rsidRPr="00A330D9">
        <w:rPr>
          <w:rStyle w:val="Betont"/>
          <w:rFonts w:ascii="Century Gothic" w:hAnsi="Century Gothic"/>
          <w:b w:val="0"/>
          <w:color w:val="auto"/>
          <w:sz w:val="28"/>
          <w:lang w:val="de-CH"/>
        </w:rPr>
        <w:t>ner</w:t>
      </w:r>
      <w:proofErr w:type="spellEnd"/>
      <w:r w:rsidRPr="00A330D9">
        <w:rPr>
          <w:rStyle w:val="Betont"/>
          <w:rFonts w:ascii="Century Gothic" w:hAnsi="Century Gothic"/>
          <w:b w:val="0"/>
          <w:color w:val="auto"/>
          <w:sz w:val="28"/>
          <w:lang w:val="de-CH"/>
        </w:rPr>
        <w:t xml:space="preserve"> Zeitung,16.03.2015.</w:t>
      </w:r>
    </w:p>
    <w:p w14:paraId="3807C1FA" w14:textId="77777777" w:rsidR="00512788" w:rsidRPr="00D5751A" w:rsidRDefault="00512788" w:rsidP="00512788">
      <w:pPr>
        <w:spacing w:after="120"/>
        <w:rPr>
          <w:rFonts w:ascii="Century Gothic" w:hAnsi="Century Gothic"/>
          <w:b/>
          <w:bCs/>
          <w:sz w:val="28"/>
          <w:szCs w:val="28"/>
          <w:lang w:val="de-CH"/>
        </w:rPr>
      </w:pPr>
      <w:r w:rsidRPr="00D5751A">
        <w:rPr>
          <w:rFonts w:ascii="Century Gothic" w:hAnsi="Century Gothic"/>
          <w:b/>
          <w:bCs/>
          <w:sz w:val="28"/>
          <w:szCs w:val="28"/>
          <w:lang w:val="de-CH"/>
        </w:rPr>
        <w:t>d) Vorträge/Auftritte</w:t>
      </w:r>
    </w:p>
    <w:p w14:paraId="1CA9765A" w14:textId="77777777" w:rsidR="00512788" w:rsidRPr="00E05352" w:rsidRDefault="00512788" w:rsidP="00512788">
      <w:pPr>
        <w:pStyle w:val="Listenabsatz"/>
        <w:numPr>
          <w:ilvl w:val="0"/>
          <w:numId w:val="18"/>
        </w:numPr>
        <w:spacing w:before="120" w:after="120" w:line="240" w:lineRule="auto"/>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Beatrice Bucher stellt die </w:t>
      </w:r>
      <w:r w:rsidRPr="00E05352">
        <w:rPr>
          <w:rFonts w:ascii="Century Gothic" w:hAnsi="Century Gothic"/>
          <w:b/>
          <w:color w:val="000000" w:themeColor="text1"/>
          <w:sz w:val="28"/>
          <w:szCs w:val="28"/>
          <w:lang w:val="de-CH"/>
        </w:rPr>
        <w:t>Arbeit der</w:t>
      </w:r>
      <w:r w:rsidRPr="00E05352">
        <w:rPr>
          <w:rFonts w:ascii="Century Gothic" w:hAnsi="Century Gothic"/>
          <w:color w:val="000000" w:themeColor="text1"/>
          <w:sz w:val="28"/>
          <w:szCs w:val="28"/>
          <w:lang w:val="de-CH"/>
        </w:rPr>
        <w:t xml:space="preserve"> </w:t>
      </w:r>
      <w:r w:rsidRPr="00E05352">
        <w:rPr>
          <w:rFonts w:ascii="Century Gothic" w:hAnsi="Century Gothic"/>
          <w:b/>
          <w:color w:val="000000" w:themeColor="text1"/>
          <w:sz w:val="28"/>
          <w:szCs w:val="28"/>
          <w:lang w:val="de-CH"/>
        </w:rPr>
        <w:t>ZöFra</w:t>
      </w:r>
      <w:r w:rsidRPr="00E05352">
        <w:rPr>
          <w:rFonts w:ascii="Century Gothic" w:hAnsi="Century Gothic"/>
          <w:color w:val="000000" w:themeColor="text1"/>
          <w:sz w:val="28"/>
          <w:szCs w:val="28"/>
          <w:lang w:val="de-CH"/>
        </w:rPr>
        <w:t xml:space="preserve"> der Frauenkommi</w:t>
      </w:r>
      <w:r w:rsidRPr="00E05352">
        <w:rPr>
          <w:rFonts w:ascii="Century Gothic" w:hAnsi="Century Gothic"/>
          <w:color w:val="000000" w:themeColor="text1"/>
          <w:sz w:val="28"/>
          <w:szCs w:val="28"/>
          <w:lang w:val="de-CH"/>
        </w:rPr>
        <w:t>s</w:t>
      </w:r>
      <w:r w:rsidRPr="00E05352">
        <w:rPr>
          <w:rFonts w:ascii="Century Gothic" w:hAnsi="Century Gothic"/>
          <w:color w:val="000000" w:themeColor="text1"/>
          <w:sz w:val="28"/>
          <w:szCs w:val="28"/>
          <w:lang w:val="de-CH"/>
        </w:rPr>
        <w:t>sion Luzern vor, im November 2015.</w:t>
      </w:r>
    </w:p>
    <w:p w14:paraId="2C2E2F11" w14:textId="77777777" w:rsidR="00512788" w:rsidRPr="00E05352" w:rsidRDefault="00512788" w:rsidP="00512788">
      <w:pPr>
        <w:pStyle w:val="Listenabsatz"/>
        <w:numPr>
          <w:ilvl w:val="0"/>
          <w:numId w:val="18"/>
        </w:numPr>
        <w:spacing w:before="120" w:after="120" w:line="240" w:lineRule="auto"/>
        <w:rPr>
          <w:rFonts w:ascii="Century Gothic" w:hAnsi="Century Gothic"/>
          <w:bCs/>
          <w:sz w:val="28"/>
          <w:szCs w:val="28"/>
          <w:lang w:val="de-CH"/>
        </w:rPr>
      </w:pPr>
      <w:r w:rsidRPr="00E05352">
        <w:rPr>
          <w:rFonts w:ascii="Century Gothic" w:hAnsi="Century Gothic"/>
          <w:color w:val="000000" w:themeColor="text1"/>
          <w:sz w:val="28"/>
          <w:szCs w:val="28"/>
          <w:lang w:val="de-CH"/>
        </w:rPr>
        <w:t xml:space="preserve">Präsentation “Oh, </w:t>
      </w:r>
      <w:proofErr w:type="spellStart"/>
      <w:r w:rsidRPr="00E05352">
        <w:rPr>
          <w:rFonts w:ascii="Century Gothic" w:hAnsi="Century Gothic"/>
          <w:color w:val="000000" w:themeColor="text1"/>
          <w:sz w:val="28"/>
          <w:szCs w:val="28"/>
          <w:lang w:val="de-CH"/>
        </w:rPr>
        <w:t>mon</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Dieu</w:t>
      </w:r>
      <w:proofErr w:type="spellEnd"/>
      <w:r w:rsidRPr="00E05352">
        <w:rPr>
          <w:rFonts w:ascii="Century Gothic" w:hAnsi="Century Gothic"/>
          <w:color w:val="000000" w:themeColor="text1"/>
          <w:sz w:val="28"/>
          <w:szCs w:val="28"/>
          <w:lang w:val="de-CH"/>
        </w:rPr>
        <w:t xml:space="preserve">! Le </w:t>
      </w:r>
      <w:proofErr w:type="spellStart"/>
      <w:r w:rsidRPr="00E05352">
        <w:rPr>
          <w:rFonts w:ascii="Century Gothic" w:hAnsi="Century Gothic"/>
          <w:color w:val="000000" w:themeColor="text1"/>
          <w:sz w:val="28"/>
          <w:szCs w:val="28"/>
          <w:lang w:val="de-CH"/>
        </w:rPr>
        <w:t>célibat</w:t>
      </w:r>
      <w:proofErr w:type="spellEnd"/>
      <w:r w:rsidRPr="00E05352">
        <w:rPr>
          <w:rFonts w:ascii="Century Gothic" w:hAnsi="Century Gothic"/>
          <w:color w:val="000000" w:themeColor="text1"/>
          <w:sz w:val="28"/>
          <w:szCs w:val="28"/>
          <w:lang w:val="de-CH"/>
        </w:rPr>
        <w:t xml:space="preserve"> des </w:t>
      </w:r>
      <w:proofErr w:type="spellStart"/>
      <w:r w:rsidRPr="00E05352">
        <w:rPr>
          <w:rFonts w:ascii="Century Gothic" w:hAnsi="Century Gothic"/>
          <w:color w:val="000000" w:themeColor="text1"/>
          <w:sz w:val="28"/>
          <w:szCs w:val="28"/>
          <w:lang w:val="de-CH"/>
        </w:rPr>
        <w:t>prêtres</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un</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ch</w:t>
      </w:r>
      <w:r w:rsidRPr="00E05352">
        <w:rPr>
          <w:rFonts w:ascii="Century Gothic" w:hAnsi="Century Gothic"/>
          <w:color w:val="000000" w:themeColor="text1"/>
          <w:sz w:val="28"/>
          <w:szCs w:val="28"/>
          <w:lang w:val="de-CH"/>
        </w:rPr>
        <w:t>e</w:t>
      </w:r>
      <w:r w:rsidRPr="00E05352">
        <w:rPr>
          <w:rFonts w:ascii="Century Gothic" w:hAnsi="Century Gothic"/>
          <w:color w:val="000000" w:themeColor="text1"/>
          <w:sz w:val="28"/>
          <w:szCs w:val="28"/>
          <w:lang w:val="de-CH"/>
        </w:rPr>
        <w:t>min</w:t>
      </w:r>
      <w:proofErr w:type="spellEnd"/>
      <w:r w:rsidRPr="00E05352">
        <w:rPr>
          <w:rFonts w:ascii="Century Gothic" w:hAnsi="Century Gothic"/>
          <w:color w:val="000000" w:themeColor="text1"/>
          <w:sz w:val="28"/>
          <w:szCs w:val="28"/>
          <w:lang w:val="de-CH"/>
        </w:rPr>
        <w:t xml:space="preserve"> de </w:t>
      </w:r>
      <w:proofErr w:type="spellStart"/>
      <w:r w:rsidRPr="00E05352">
        <w:rPr>
          <w:rFonts w:ascii="Century Gothic" w:hAnsi="Century Gothic"/>
          <w:color w:val="000000" w:themeColor="text1"/>
          <w:sz w:val="28"/>
          <w:szCs w:val="28"/>
          <w:lang w:val="de-CH"/>
        </w:rPr>
        <w:t>croix</w:t>
      </w:r>
      <w:proofErr w:type="spellEnd"/>
      <w:r w:rsidRPr="00E05352">
        <w:rPr>
          <w:rFonts w:ascii="Century Gothic" w:hAnsi="Century Gothic"/>
          <w:color w:val="000000" w:themeColor="text1"/>
          <w:sz w:val="28"/>
          <w:szCs w:val="28"/>
          <w:lang w:val="de-CH"/>
        </w:rPr>
        <w:t xml:space="preserve">” in Morges bei „Le </w:t>
      </w:r>
      <w:proofErr w:type="spellStart"/>
      <w:r w:rsidRPr="00E05352">
        <w:rPr>
          <w:rFonts w:ascii="Century Gothic" w:hAnsi="Century Gothic"/>
          <w:color w:val="000000" w:themeColor="text1"/>
          <w:sz w:val="28"/>
          <w:szCs w:val="28"/>
          <w:lang w:val="de-CH"/>
        </w:rPr>
        <w:t>livre</w:t>
      </w:r>
      <w:proofErr w:type="spellEnd"/>
      <w:r w:rsidRPr="00E05352">
        <w:rPr>
          <w:rFonts w:ascii="Century Gothic" w:hAnsi="Century Gothic"/>
          <w:color w:val="000000" w:themeColor="text1"/>
          <w:sz w:val="28"/>
          <w:szCs w:val="28"/>
          <w:lang w:val="de-CH"/>
        </w:rPr>
        <w:t xml:space="preserve"> </w:t>
      </w:r>
      <w:proofErr w:type="spellStart"/>
      <w:r w:rsidRPr="00E05352">
        <w:rPr>
          <w:rFonts w:ascii="Century Gothic" w:hAnsi="Century Gothic"/>
          <w:color w:val="000000" w:themeColor="text1"/>
          <w:sz w:val="28"/>
          <w:szCs w:val="28"/>
          <w:lang w:val="de-CH"/>
        </w:rPr>
        <w:t>sur</w:t>
      </w:r>
      <w:proofErr w:type="spellEnd"/>
      <w:r w:rsidRPr="00E05352">
        <w:rPr>
          <w:rFonts w:ascii="Century Gothic" w:hAnsi="Century Gothic"/>
          <w:color w:val="000000" w:themeColor="text1"/>
          <w:sz w:val="28"/>
          <w:szCs w:val="28"/>
          <w:lang w:val="de-CH"/>
        </w:rPr>
        <w:t xml:space="preserve"> les </w:t>
      </w:r>
      <w:proofErr w:type="spellStart"/>
      <w:r w:rsidRPr="00E05352">
        <w:rPr>
          <w:rFonts w:ascii="Century Gothic" w:hAnsi="Century Gothic"/>
          <w:color w:val="000000" w:themeColor="text1"/>
          <w:sz w:val="28"/>
          <w:szCs w:val="28"/>
          <w:lang w:val="de-CH"/>
        </w:rPr>
        <w:t>quais</w:t>
      </w:r>
      <w:proofErr w:type="spellEnd"/>
      <w:r w:rsidRPr="00E05352">
        <w:rPr>
          <w:rFonts w:ascii="Century Gothic" w:hAnsi="Century Gothic"/>
          <w:color w:val="000000" w:themeColor="text1"/>
          <w:sz w:val="28"/>
          <w:szCs w:val="28"/>
          <w:lang w:val="de-CH"/>
        </w:rPr>
        <w:t>” vom 4.-6. September 2015 vorgestellt. En Vitrine „</w:t>
      </w:r>
      <w:proofErr w:type="spellStart"/>
      <w:r w:rsidRPr="00E05352">
        <w:rPr>
          <w:rFonts w:ascii="Century Gothic" w:hAnsi="Century Gothic"/>
          <w:color w:val="000000" w:themeColor="text1"/>
          <w:sz w:val="28"/>
          <w:szCs w:val="28"/>
          <w:lang w:val="de-CH"/>
        </w:rPr>
        <w:t>Femmes</w:t>
      </w:r>
      <w:proofErr w:type="spellEnd"/>
      <w:r w:rsidRPr="00E05352">
        <w:rPr>
          <w:rFonts w:ascii="Century Gothic" w:hAnsi="Century Gothic"/>
          <w:color w:val="000000" w:themeColor="text1"/>
          <w:sz w:val="28"/>
          <w:szCs w:val="28"/>
          <w:lang w:val="de-CH"/>
        </w:rPr>
        <w:t xml:space="preserve"> de </w:t>
      </w:r>
      <w:proofErr w:type="spellStart"/>
      <w:r w:rsidRPr="00E05352">
        <w:rPr>
          <w:rFonts w:ascii="Century Gothic" w:hAnsi="Century Gothic"/>
          <w:color w:val="000000" w:themeColor="text1"/>
          <w:sz w:val="28"/>
          <w:szCs w:val="28"/>
          <w:lang w:val="de-CH"/>
        </w:rPr>
        <w:t>prêtres</w:t>
      </w:r>
      <w:proofErr w:type="spellEnd"/>
      <w:r w:rsidRPr="00E05352">
        <w:rPr>
          <w:rFonts w:ascii="Century Gothic" w:hAnsi="Century Gothic"/>
          <w:color w:val="000000" w:themeColor="text1"/>
          <w:sz w:val="28"/>
          <w:szCs w:val="28"/>
          <w:lang w:val="de-CH"/>
        </w:rPr>
        <w:t xml:space="preserve">, im  Interview am 6. September mit Christophe </w:t>
      </w:r>
      <w:proofErr w:type="spellStart"/>
      <w:r w:rsidRPr="00E05352">
        <w:rPr>
          <w:rFonts w:ascii="Century Gothic" w:hAnsi="Century Gothic"/>
          <w:color w:val="000000" w:themeColor="text1"/>
          <w:sz w:val="28"/>
          <w:szCs w:val="28"/>
          <w:lang w:val="de-CH"/>
        </w:rPr>
        <w:t>Passer</w:t>
      </w:r>
      <w:proofErr w:type="spellEnd"/>
      <w:r w:rsidRPr="00E05352">
        <w:rPr>
          <w:rFonts w:ascii="Century Gothic" w:hAnsi="Century Gothic"/>
          <w:color w:val="000000" w:themeColor="text1"/>
          <w:sz w:val="28"/>
          <w:szCs w:val="28"/>
          <w:lang w:val="de-CH"/>
        </w:rPr>
        <w:t>.</w:t>
      </w:r>
    </w:p>
    <w:p w14:paraId="02D066E3" w14:textId="77777777" w:rsidR="00512788" w:rsidRPr="00E05352" w:rsidRDefault="00512788" w:rsidP="00512788">
      <w:pPr>
        <w:pStyle w:val="Listenabsatz"/>
        <w:numPr>
          <w:ilvl w:val="0"/>
          <w:numId w:val="18"/>
        </w:numPr>
        <w:spacing w:before="120" w:after="120" w:line="240" w:lineRule="auto"/>
        <w:rPr>
          <w:rFonts w:ascii="Century Gothic" w:hAnsi="Century Gothic"/>
          <w:b/>
          <w:color w:val="000000" w:themeColor="text1"/>
          <w:sz w:val="28"/>
          <w:szCs w:val="28"/>
          <w:lang w:val="de-CH"/>
        </w:rPr>
      </w:pPr>
      <w:r w:rsidRPr="00E05352">
        <w:rPr>
          <w:rFonts w:ascii="Century Gothic" w:hAnsi="Century Gothic"/>
          <w:color w:val="000000" w:themeColor="text1"/>
          <w:sz w:val="28"/>
          <w:szCs w:val="28"/>
          <w:lang w:val="de-CH"/>
        </w:rPr>
        <w:t>Susanne Stoffel Bauhaus hielt anlässlich des ‚</w:t>
      </w:r>
      <w:proofErr w:type="spellStart"/>
      <w:r w:rsidRPr="00E05352">
        <w:rPr>
          <w:rFonts w:ascii="Century Gothic" w:hAnsi="Century Gothic"/>
          <w:color w:val="000000" w:themeColor="text1"/>
          <w:sz w:val="28"/>
          <w:szCs w:val="28"/>
          <w:lang w:val="de-CH"/>
        </w:rPr>
        <w:t>Frauezmorge</w:t>
      </w:r>
      <w:proofErr w:type="spellEnd"/>
      <w:r w:rsidRPr="00E05352">
        <w:rPr>
          <w:rFonts w:ascii="Century Gothic" w:hAnsi="Century Gothic"/>
          <w:color w:val="000000" w:themeColor="text1"/>
          <w:sz w:val="28"/>
          <w:szCs w:val="28"/>
          <w:lang w:val="de-CH"/>
        </w:rPr>
        <w:t>' am  in Kloten einen Vortrag zum Thema „</w:t>
      </w:r>
      <w:r w:rsidRPr="00E05352">
        <w:rPr>
          <w:rFonts w:ascii="Century Gothic" w:hAnsi="Century Gothic"/>
          <w:b/>
          <w:color w:val="000000" w:themeColor="text1"/>
          <w:sz w:val="28"/>
          <w:szCs w:val="28"/>
          <w:lang w:val="de-CH"/>
        </w:rPr>
        <w:t>Kreuzweg Zölibat, Frau Niemands stilles Leiden“,</w:t>
      </w:r>
      <w:r w:rsidRPr="00E05352">
        <w:rPr>
          <w:rFonts w:ascii="Century Gothic" w:hAnsi="Century Gothic"/>
          <w:color w:val="000000" w:themeColor="text1"/>
          <w:sz w:val="28"/>
          <w:szCs w:val="28"/>
          <w:lang w:val="de-CH"/>
        </w:rPr>
        <w:t xml:space="preserve"> 8.</w:t>
      </w:r>
      <w:r w:rsidRPr="00E05352">
        <w:rPr>
          <w:rFonts w:ascii="Century Gothic" w:hAnsi="Century Gothic"/>
          <w:b/>
          <w:color w:val="000000" w:themeColor="text1"/>
          <w:sz w:val="28"/>
          <w:szCs w:val="28"/>
          <w:lang w:val="de-CH"/>
        </w:rPr>
        <w:t xml:space="preserve"> </w:t>
      </w:r>
      <w:r w:rsidRPr="00E05352">
        <w:rPr>
          <w:rFonts w:ascii="Century Gothic" w:hAnsi="Century Gothic"/>
          <w:color w:val="000000" w:themeColor="text1"/>
          <w:sz w:val="28"/>
          <w:szCs w:val="28"/>
          <w:lang w:val="de-CH"/>
        </w:rPr>
        <w:t>Juli 2015.</w:t>
      </w:r>
    </w:p>
    <w:p w14:paraId="1007BF6D" w14:textId="77777777" w:rsidR="00512788" w:rsidRPr="00E05352" w:rsidRDefault="00512788" w:rsidP="00512788">
      <w:pPr>
        <w:pStyle w:val="Listenabsatz"/>
        <w:numPr>
          <w:ilvl w:val="0"/>
          <w:numId w:val="17"/>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Lesung über </w:t>
      </w:r>
      <w:proofErr w:type="spellStart"/>
      <w:r w:rsidRPr="00E05352">
        <w:rPr>
          <w:rFonts w:ascii="Century Gothic" w:hAnsi="Century Gothic"/>
          <w:b/>
          <w:color w:val="000000" w:themeColor="text1"/>
          <w:sz w:val="28"/>
          <w:szCs w:val="28"/>
          <w:lang w:val="de-CH"/>
        </w:rPr>
        <w:t>Zöllibatsbrüche</w:t>
      </w:r>
      <w:proofErr w:type="spellEnd"/>
      <w:r w:rsidRPr="00E05352">
        <w:rPr>
          <w:rFonts w:ascii="Century Gothic" w:hAnsi="Century Gothic"/>
          <w:color w:val="000000" w:themeColor="text1"/>
          <w:sz w:val="28"/>
          <w:szCs w:val="28"/>
          <w:lang w:val="de-CH"/>
        </w:rPr>
        <w:t xml:space="preserve"> bewegt anlässlich der Genera</w:t>
      </w:r>
      <w:r w:rsidRPr="00E05352">
        <w:rPr>
          <w:rFonts w:ascii="Century Gothic" w:hAnsi="Century Gothic"/>
          <w:color w:val="000000" w:themeColor="text1"/>
          <w:sz w:val="28"/>
          <w:szCs w:val="28"/>
          <w:lang w:val="de-CH"/>
        </w:rPr>
        <w:t>l</w:t>
      </w:r>
      <w:r w:rsidRPr="00E05352">
        <w:rPr>
          <w:rFonts w:ascii="Century Gothic" w:hAnsi="Century Gothic"/>
          <w:color w:val="000000" w:themeColor="text1"/>
          <w:sz w:val="28"/>
          <w:szCs w:val="28"/>
          <w:lang w:val="de-CH"/>
        </w:rPr>
        <w:t xml:space="preserve">versammlung des </w:t>
      </w:r>
      <w:proofErr w:type="spellStart"/>
      <w:r w:rsidRPr="00E05352">
        <w:rPr>
          <w:rFonts w:ascii="Century Gothic" w:hAnsi="Century Gothic"/>
          <w:color w:val="000000" w:themeColor="text1"/>
          <w:sz w:val="28"/>
          <w:szCs w:val="28"/>
          <w:lang w:val="de-CH"/>
        </w:rPr>
        <w:t>Obwaldner</w:t>
      </w:r>
      <w:proofErr w:type="spellEnd"/>
      <w:r w:rsidRPr="00E05352">
        <w:rPr>
          <w:rFonts w:ascii="Century Gothic" w:hAnsi="Century Gothic"/>
          <w:color w:val="000000" w:themeColor="text1"/>
          <w:sz w:val="28"/>
          <w:szCs w:val="28"/>
          <w:lang w:val="de-CH"/>
        </w:rPr>
        <w:t xml:space="preserve"> Frauenbundes, 13. März 2015 in Sarnen.</w:t>
      </w:r>
    </w:p>
    <w:p w14:paraId="14476B7B" w14:textId="77777777" w:rsidR="00512788" w:rsidRPr="00E05352" w:rsidRDefault="00512788" w:rsidP="00512788">
      <w:pPr>
        <w:pStyle w:val="Listenabsatz"/>
        <w:numPr>
          <w:ilvl w:val="0"/>
          <w:numId w:val="17"/>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olor w:val="000000" w:themeColor="text1"/>
          <w:sz w:val="28"/>
          <w:szCs w:val="28"/>
          <w:lang w:val="de-CH"/>
        </w:rPr>
        <w:t xml:space="preserve">Vortrag von Gabriella Loser Friedli, am </w:t>
      </w:r>
      <w:proofErr w:type="spellStart"/>
      <w:r w:rsidRPr="00E05352">
        <w:rPr>
          <w:rFonts w:ascii="Century Gothic" w:hAnsi="Century Gothic"/>
          <w:color w:val="000000" w:themeColor="text1"/>
          <w:sz w:val="28"/>
          <w:szCs w:val="28"/>
          <w:lang w:val="de-CH"/>
        </w:rPr>
        <w:t>Fraupowertag</w:t>
      </w:r>
      <w:proofErr w:type="spellEnd"/>
      <w:r w:rsidRPr="00E05352">
        <w:rPr>
          <w:rFonts w:ascii="Century Gothic" w:hAnsi="Century Gothic"/>
          <w:color w:val="000000" w:themeColor="text1"/>
          <w:sz w:val="28"/>
          <w:szCs w:val="28"/>
          <w:lang w:val="de-CH"/>
        </w:rPr>
        <w:t xml:space="preserve"> in </w:t>
      </w:r>
      <w:proofErr w:type="spellStart"/>
      <w:r w:rsidRPr="00E05352">
        <w:rPr>
          <w:rFonts w:ascii="Century Gothic" w:hAnsi="Century Gothic"/>
          <w:color w:val="000000" w:themeColor="text1"/>
          <w:sz w:val="28"/>
          <w:szCs w:val="28"/>
          <w:lang w:val="de-CH"/>
        </w:rPr>
        <w:t>Dus</w:t>
      </w:r>
      <w:r w:rsidRPr="00E05352">
        <w:rPr>
          <w:rFonts w:ascii="Century Gothic" w:hAnsi="Century Gothic"/>
          <w:color w:val="000000" w:themeColor="text1"/>
          <w:sz w:val="28"/>
          <w:szCs w:val="28"/>
          <w:lang w:val="de-CH"/>
        </w:rPr>
        <w:t>s</w:t>
      </w:r>
      <w:r w:rsidRPr="00E05352">
        <w:rPr>
          <w:rFonts w:ascii="Century Gothic" w:hAnsi="Century Gothic"/>
          <w:color w:val="000000" w:themeColor="text1"/>
          <w:sz w:val="28"/>
          <w:szCs w:val="28"/>
          <w:lang w:val="de-CH"/>
        </w:rPr>
        <w:t>nang</w:t>
      </w:r>
      <w:proofErr w:type="spellEnd"/>
      <w:r w:rsidRPr="00E05352">
        <w:rPr>
          <w:rFonts w:ascii="Century Gothic" w:hAnsi="Century Gothic"/>
          <w:color w:val="000000" w:themeColor="text1"/>
          <w:sz w:val="28"/>
          <w:szCs w:val="28"/>
          <w:lang w:val="de-CH"/>
        </w:rPr>
        <w:t>/TG, zu “</w:t>
      </w:r>
      <w:r w:rsidRPr="00E05352">
        <w:rPr>
          <w:rFonts w:ascii="Century Gothic" w:hAnsi="Century Gothic"/>
          <w:b/>
          <w:color w:val="000000" w:themeColor="text1"/>
          <w:sz w:val="28"/>
          <w:szCs w:val="28"/>
          <w:lang w:val="de-CH"/>
        </w:rPr>
        <w:t xml:space="preserve">Frau Niemand in der Kirche, </w:t>
      </w:r>
      <w:r w:rsidRPr="00E05352">
        <w:rPr>
          <w:rFonts w:ascii="Century Gothic" w:hAnsi="Century Gothic"/>
          <w:color w:val="000000" w:themeColor="text1"/>
          <w:sz w:val="28"/>
          <w:szCs w:val="28"/>
          <w:lang w:val="de-CH"/>
        </w:rPr>
        <w:t>10. März 2015.</w:t>
      </w:r>
    </w:p>
    <w:p w14:paraId="12F2FE9D" w14:textId="77777777" w:rsidR="00512788" w:rsidRPr="00E05352" w:rsidRDefault="00512788" w:rsidP="00512788">
      <w:pPr>
        <w:pStyle w:val="Listenabsatz"/>
        <w:numPr>
          <w:ilvl w:val="0"/>
          <w:numId w:val="17"/>
        </w:numPr>
        <w:spacing w:before="120" w:after="120" w:line="240" w:lineRule="auto"/>
        <w:ind w:left="714" w:hanging="357"/>
        <w:rPr>
          <w:rFonts w:ascii="Century Gothic" w:hAnsi="Century Gothic"/>
          <w:color w:val="000000" w:themeColor="text1"/>
          <w:sz w:val="28"/>
          <w:szCs w:val="28"/>
          <w:lang w:val="de-CH"/>
        </w:rPr>
      </w:pPr>
      <w:r w:rsidRPr="00E05352">
        <w:rPr>
          <w:rFonts w:ascii="Century Gothic" w:hAnsi="Century Gothic" w:cs="Arial"/>
          <w:color w:val="000000" w:themeColor="text1"/>
          <w:sz w:val="28"/>
          <w:szCs w:val="28"/>
          <w:lang w:val="de-CH"/>
        </w:rPr>
        <w:t xml:space="preserve">Präsenz von Gabriella Loser Friedli am </w:t>
      </w:r>
      <w:r w:rsidRPr="00E05352">
        <w:rPr>
          <w:rFonts w:ascii="Century Gothic" w:hAnsi="Century Gothic"/>
          <w:color w:val="000000" w:themeColor="text1"/>
          <w:sz w:val="28"/>
          <w:szCs w:val="28"/>
          <w:lang w:val="de-CH"/>
        </w:rPr>
        <w:t>Wörterlunch in Zürich, 15.01.2015.</w:t>
      </w:r>
    </w:p>
    <w:p w14:paraId="18464AC2" w14:textId="77777777" w:rsidR="00DD2B0E" w:rsidRDefault="00DD2B0E" w:rsidP="00512788">
      <w:pPr>
        <w:spacing w:before="120" w:after="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p>
    <w:p w14:paraId="5BAEB4D7" w14:textId="77777777" w:rsidR="00DD2B0E" w:rsidRDefault="00DD2B0E" w:rsidP="00512788">
      <w:pPr>
        <w:spacing w:before="120" w:after="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p>
    <w:p w14:paraId="7E7CA281" w14:textId="77777777" w:rsidR="00512788" w:rsidRPr="00E05352" w:rsidRDefault="00512788" w:rsidP="00512788">
      <w:pPr>
        <w:spacing w:before="120" w:after="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r w:rsidRPr="00E05352">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t>4.</w:t>
      </w:r>
      <w:r w:rsidRPr="00E05352">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tab/>
        <w:t>Dank</w:t>
      </w:r>
    </w:p>
    <w:p w14:paraId="0E7325A1" w14:textId="77777777" w:rsidR="00512788" w:rsidRPr="00E05352" w:rsidRDefault="00512788" w:rsidP="00512788">
      <w:pPr>
        <w:spacing w:before="120" w:after="120"/>
        <w:jc w:val="both"/>
        <w:rPr>
          <w:rFonts w:ascii="Century Gothic" w:hAnsi="Century Gothic"/>
          <w:sz w:val="28"/>
          <w:szCs w:val="28"/>
          <w:lang w:val="de-CH"/>
        </w:rPr>
      </w:pPr>
      <w:r w:rsidRPr="00E05352">
        <w:rPr>
          <w:rFonts w:ascii="Century Gothic" w:hAnsi="Century Gothic"/>
          <w:sz w:val="28"/>
          <w:szCs w:val="28"/>
          <w:lang w:val="de-CH"/>
        </w:rPr>
        <w:t>Wir haben Tausend Dank zu sagen:</w:t>
      </w:r>
    </w:p>
    <w:p w14:paraId="72774137"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Allen Spendern, die unsere Arbeit monetär unterstützen,</w:t>
      </w:r>
    </w:p>
    <w:p w14:paraId="640DCFDE"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Christiane Gäumann für die Übersetzungen,</w:t>
      </w:r>
    </w:p>
    <w:p w14:paraId="00EC5F47"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Silvia Trachsel für die Revision und Beratung,</w:t>
      </w:r>
    </w:p>
    <w:p w14:paraId="070FE24A"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Gabriella Baumann-von Arx, Leiterin des Wörterseh-Verlags für die Werbung  „Oh, Gott!“,</w:t>
      </w:r>
    </w:p>
    <w:p w14:paraId="0768ECE8"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 xml:space="preserve">Aline Lehmann von Editions Favre für die Werbung „Oh, </w:t>
      </w:r>
      <w:proofErr w:type="spellStart"/>
      <w:r w:rsidRPr="00E05352">
        <w:rPr>
          <w:rFonts w:ascii="Century Gothic" w:hAnsi="Century Gothic"/>
          <w:sz w:val="28"/>
          <w:szCs w:val="28"/>
          <w:lang w:val="de-CH"/>
        </w:rPr>
        <w:t>mon</w:t>
      </w:r>
      <w:proofErr w:type="spellEnd"/>
      <w:r w:rsidRPr="00E05352">
        <w:rPr>
          <w:rFonts w:ascii="Century Gothic" w:hAnsi="Century Gothic"/>
          <w:sz w:val="28"/>
          <w:szCs w:val="28"/>
          <w:lang w:val="de-CH"/>
        </w:rPr>
        <w:t xml:space="preserve"> </w:t>
      </w:r>
      <w:proofErr w:type="spellStart"/>
      <w:r w:rsidRPr="00E05352">
        <w:rPr>
          <w:rFonts w:ascii="Century Gothic" w:hAnsi="Century Gothic"/>
          <w:sz w:val="28"/>
          <w:szCs w:val="28"/>
          <w:lang w:val="de-CH"/>
        </w:rPr>
        <w:t>Dieu</w:t>
      </w:r>
      <w:proofErr w:type="spellEnd"/>
      <w:r w:rsidRPr="00E05352">
        <w:rPr>
          <w:rFonts w:ascii="Century Gothic" w:hAnsi="Century Gothic"/>
          <w:sz w:val="28"/>
          <w:szCs w:val="28"/>
          <w:lang w:val="de-CH"/>
        </w:rPr>
        <w:t>!“,</w:t>
      </w:r>
    </w:p>
    <w:p w14:paraId="5F552BDA"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 xml:space="preserve">Marielle Moosbrugger für die </w:t>
      </w:r>
      <w:proofErr w:type="spellStart"/>
      <w:r w:rsidRPr="00E05352">
        <w:rPr>
          <w:rFonts w:ascii="Century Gothic" w:hAnsi="Century Gothic"/>
          <w:sz w:val="28"/>
          <w:szCs w:val="28"/>
          <w:lang w:val="de-CH"/>
        </w:rPr>
        <w:t>Verdankungen</w:t>
      </w:r>
      <w:proofErr w:type="spellEnd"/>
      <w:r w:rsidRPr="00E05352">
        <w:rPr>
          <w:rFonts w:ascii="Century Gothic" w:hAnsi="Century Gothic"/>
          <w:sz w:val="28"/>
          <w:szCs w:val="28"/>
          <w:lang w:val="de-CH"/>
        </w:rPr>
        <w:t xml:space="preserve"> der Spenden, </w:t>
      </w:r>
    </w:p>
    <w:p w14:paraId="618028CA" w14:textId="77777777" w:rsidR="00512788" w:rsidRPr="00E05352"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lastRenderedPageBreak/>
        <w:t xml:space="preserve">Dem Dachverband des SKF für die Räumlichkeiten und </w:t>
      </w:r>
      <w:proofErr w:type="spellStart"/>
      <w:r w:rsidRPr="00E05352">
        <w:rPr>
          <w:rFonts w:ascii="Century Gothic" w:hAnsi="Century Gothic"/>
          <w:sz w:val="28"/>
          <w:szCs w:val="28"/>
          <w:lang w:val="de-CH"/>
        </w:rPr>
        <w:t>Hilfe</w:t>
      </w:r>
      <w:r w:rsidRPr="00E05352">
        <w:rPr>
          <w:rFonts w:ascii="Century Gothic" w:hAnsi="Century Gothic"/>
          <w:sz w:val="28"/>
          <w:szCs w:val="28"/>
          <w:lang w:val="de-CH"/>
        </w:rPr>
        <w:t>l</w:t>
      </w:r>
      <w:r w:rsidRPr="00E05352">
        <w:rPr>
          <w:rFonts w:ascii="Century Gothic" w:hAnsi="Century Gothic"/>
          <w:sz w:val="28"/>
          <w:szCs w:val="28"/>
          <w:lang w:val="de-CH"/>
        </w:rPr>
        <w:t>stellungen</w:t>
      </w:r>
      <w:proofErr w:type="spellEnd"/>
      <w:r w:rsidRPr="00E05352">
        <w:rPr>
          <w:rFonts w:ascii="Century Gothic" w:hAnsi="Century Gothic"/>
          <w:sz w:val="28"/>
          <w:szCs w:val="28"/>
          <w:lang w:val="de-CH"/>
        </w:rPr>
        <w:t>, sowie für die tollen Weiterbildungsangebote,</w:t>
      </w:r>
    </w:p>
    <w:p w14:paraId="0CA9C6C5" w14:textId="77777777" w:rsidR="00512788" w:rsidRDefault="00512788" w:rsidP="00512788">
      <w:pPr>
        <w:pStyle w:val="Listenabsatz"/>
        <w:numPr>
          <w:ilvl w:val="0"/>
          <w:numId w:val="12"/>
        </w:numPr>
        <w:spacing w:before="120" w:after="120" w:line="240" w:lineRule="auto"/>
        <w:jc w:val="both"/>
        <w:rPr>
          <w:rFonts w:ascii="Century Gothic" w:hAnsi="Century Gothic"/>
          <w:sz w:val="28"/>
          <w:szCs w:val="28"/>
          <w:lang w:val="de-CH"/>
        </w:rPr>
      </w:pPr>
      <w:r w:rsidRPr="00E05352">
        <w:rPr>
          <w:rFonts w:ascii="Century Gothic" w:hAnsi="Century Gothic"/>
          <w:sz w:val="28"/>
          <w:szCs w:val="28"/>
          <w:lang w:val="de-CH"/>
        </w:rPr>
        <w:t>Den Kantonalverbänden des SKF, die uns zu Lesungen und Vorträge einladen und so Plattform bieten um die Probleme des Pflichtzölibat einer grösseren Öffentlichkeit zugänglich zu machen.</w:t>
      </w:r>
    </w:p>
    <w:p w14:paraId="683B30EE" w14:textId="77777777" w:rsidR="00512788" w:rsidRPr="00266450" w:rsidRDefault="00512788" w:rsidP="00512788">
      <w:pPr>
        <w:spacing w:before="120" w:after="120"/>
        <w:ind w:left="360"/>
        <w:jc w:val="both"/>
        <w:rPr>
          <w:rFonts w:ascii="Century Gothic" w:hAnsi="Century Gothic"/>
          <w:sz w:val="28"/>
          <w:szCs w:val="28"/>
          <w:lang w:val="de-CH"/>
        </w:rPr>
      </w:pPr>
    </w:p>
    <w:p w14:paraId="41D11199" w14:textId="77777777" w:rsidR="00512788" w:rsidRPr="00E05352" w:rsidRDefault="00512788" w:rsidP="00512788">
      <w:pPr>
        <w:pBdr>
          <w:top w:val="single" w:sz="4" w:space="1" w:color="auto"/>
          <w:left w:val="single" w:sz="4" w:space="4" w:color="auto"/>
          <w:bottom w:val="single" w:sz="4" w:space="1" w:color="auto"/>
          <w:right w:val="single" w:sz="4" w:space="4" w:color="auto"/>
        </w:pBdr>
        <w:shd w:val="clear" w:color="auto" w:fill="F3F3F3"/>
        <w:spacing w:before="120" w:after="120"/>
        <w:jc w:val="center"/>
        <w:rPr>
          <w:rFonts w:ascii="Century Gothic" w:hAnsi="Century Gothic"/>
          <w:b/>
          <w:sz w:val="28"/>
          <w:szCs w:val="28"/>
          <w:lang w:val="de-CH"/>
        </w:rPr>
      </w:pPr>
    </w:p>
    <w:p w14:paraId="0C9CED15" w14:textId="77777777" w:rsidR="00512788" w:rsidRPr="00E05352" w:rsidRDefault="00512788" w:rsidP="00512788">
      <w:pPr>
        <w:pBdr>
          <w:top w:val="single" w:sz="4" w:space="1" w:color="auto"/>
          <w:left w:val="single" w:sz="4" w:space="4" w:color="auto"/>
          <w:bottom w:val="single" w:sz="4" w:space="1" w:color="auto"/>
          <w:right w:val="single" w:sz="4" w:space="4" w:color="auto"/>
        </w:pBdr>
        <w:shd w:val="clear" w:color="auto" w:fill="F3F3F3"/>
        <w:spacing w:before="120" w:after="120"/>
        <w:jc w:val="center"/>
        <w:rPr>
          <w:rFonts w:ascii="Century Gothic" w:hAnsi="Century Gothic"/>
          <w:sz w:val="28"/>
          <w:szCs w:val="28"/>
          <w:lang w:val="de-CH"/>
        </w:rPr>
      </w:pPr>
      <w:r w:rsidRPr="00E05352">
        <w:rPr>
          <w:rFonts w:ascii="Century Gothic" w:hAnsi="Century Gothic"/>
          <w:b/>
          <w:sz w:val="28"/>
          <w:szCs w:val="28"/>
          <w:lang w:val="de-CH"/>
        </w:rPr>
        <w:t xml:space="preserve">Tausend x Tausend </w:t>
      </w:r>
      <w:r w:rsidRPr="00E05352">
        <w:rPr>
          <w:rFonts w:ascii="Century Gothic" w:hAnsi="Century Gothic"/>
          <w:b/>
          <w:sz w:val="28"/>
          <w:szCs w:val="28"/>
          <w:lang w:val="de-CH"/>
        </w:rPr>
        <w:br/>
        <w:t xml:space="preserve">DANK </w:t>
      </w:r>
      <w:r w:rsidRPr="00E05352">
        <w:rPr>
          <w:rFonts w:ascii="Century Gothic" w:hAnsi="Century Gothic"/>
          <w:b/>
          <w:sz w:val="28"/>
          <w:szCs w:val="28"/>
          <w:lang w:val="de-CH"/>
        </w:rPr>
        <w:br/>
        <w:t>allen Männern, Frauen und Organisationen für die Unterstützung!</w:t>
      </w:r>
    </w:p>
    <w:p w14:paraId="7B3FF194" w14:textId="77777777" w:rsidR="00512788" w:rsidRPr="00E05352" w:rsidRDefault="00512788" w:rsidP="00512788">
      <w:pPr>
        <w:pBdr>
          <w:top w:val="single" w:sz="4" w:space="1" w:color="auto"/>
          <w:left w:val="single" w:sz="4" w:space="4" w:color="auto"/>
          <w:bottom w:val="single" w:sz="4" w:space="1" w:color="auto"/>
          <w:right w:val="single" w:sz="4" w:space="4" w:color="auto"/>
        </w:pBdr>
        <w:shd w:val="clear" w:color="auto" w:fill="F3F3F3"/>
        <w:spacing w:before="120" w:after="120"/>
        <w:jc w:val="center"/>
        <w:rPr>
          <w:rFonts w:ascii="Century Gothic" w:hAnsi="Century Gothic"/>
          <w:b/>
          <w:sz w:val="32"/>
          <w:szCs w:val="32"/>
          <w:lang w:val="de-CH"/>
          <w14:shadow w14:blurRad="50800" w14:dist="38100" w14:dir="2700000" w14:sx="100000" w14:sy="100000" w14:kx="0" w14:ky="0" w14:algn="tl">
            <w14:srgbClr w14:val="000000">
              <w14:alpha w14:val="60000"/>
            </w14:srgbClr>
          </w14:shadow>
        </w:rPr>
      </w:pPr>
    </w:p>
    <w:p w14:paraId="5F23A862" w14:textId="77777777" w:rsidR="00512788" w:rsidRPr="00E05352" w:rsidRDefault="00512788" w:rsidP="00512788">
      <w:pPr>
        <w:spacing w:before="120" w:after="120"/>
        <w:jc w:val="both"/>
        <w:rPr>
          <w:rFonts w:ascii="Century Gothic" w:hAnsi="Century Gothic"/>
          <w:b/>
          <w:sz w:val="32"/>
          <w:szCs w:val="32"/>
          <w:lang w:val="de-CH"/>
          <w14:shadow w14:blurRad="50800" w14:dist="38100" w14:dir="2700000" w14:sx="100000" w14:sy="100000" w14:kx="0" w14:ky="0" w14:algn="tl">
            <w14:srgbClr w14:val="000000">
              <w14:alpha w14:val="60000"/>
            </w14:srgbClr>
          </w14:shadow>
        </w:rPr>
      </w:pPr>
    </w:p>
    <w:p w14:paraId="75FFADE9" w14:textId="77777777" w:rsidR="00512788" w:rsidRPr="00E05352" w:rsidRDefault="00512788" w:rsidP="00512788">
      <w:pPr>
        <w:spacing w:before="120" w:after="120"/>
        <w:jc w:val="both"/>
        <w:rPr>
          <w:rFonts w:ascii="Century Gothic" w:hAnsi="Century Gothic"/>
          <w:b/>
          <w:sz w:val="32"/>
          <w:szCs w:val="32"/>
          <w:lang w:val="de-CH"/>
          <w14:shadow w14:blurRad="50800" w14:dist="38100" w14:dir="2700000" w14:sx="100000" w14:sy="100000" w14:kx="0" w14:ky="0" w14:algn="tl">
            <w14:srgbClr w14:val="000000">
              <w14:alpha w14:val="60000"/>
            </w14:srgbClr>
          </w14:shadow>
        </w:rPr>
      </w:pPr>
    </w:p>
    <w:p w14:paraId="6CBFBC94" w14:textId="77777777" w:rsidR="00512788" w:rsidRPr="00E05352" w:rsidRDefault="00512788" w:rsidP="00512788">
      <w:pPr>
        <w:spacing w:before="120" w:after="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r w:rsidRPr="00E05352">
        <w:rPr>
          <w:rFonts w:ascii="Century Gothic" w:hAnsi="Century Gothic"/>
          <w:b/>
          <w:sz w:val="32"/>
          <w:szCs w:val="32"/>
          <w:lang w:val="de-CH"/>
          <w14:shadow w14:blurRad="50800" w14:dist="38100" w14:dir="2700000" w14:sx="100000" w14:sy="100000" w14:kx="0" w14:ky="0" w14:algn="tl">
            <w14:srgbClr w14:val="000000">
              <w14:alpha w14:val="60000"/>
            </w14:srgbClr>
          </w14:shadow>
        </w:rPr>
        <w:t>5.</w:t>
      </w:r>
      <w:r w:rsidRPr="00E05352">
        <w:rPr>
          <w:rFonts w:ascii="Century Gothic" w:hAnsi="Century Gothic"/>
          <w:b/>
          <w:sz w:val="32"/>
          <w:szCs w:val="32"/>
          <w:lang w:val="de-CH"/>
          <w14:shadow w14:blurRad="50800" w14:dist="38100" w14:dir="2700000" w14:sx="100000" w14:sy="100000" w14:kx="0" w14:ky="0" w14:algn="tl">
            <w14:srgbClr w14:val="000000">
              <w14:alpha w14:val="60000"/>
            </w14:srgbClr>
          </w14:shadow>
        </w:rPr>
        <w:tab/>
      </w:r>
      <w:r w:rsidRPr="00E05352">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t>In eigener Sache</w:t>
      </w:r>
    </w:p>
    <w:p w14:paraId="12B25A34" w14:textId="77777777" w:rsidR="00512788" w:rsidRPr="000B4863" w:rsidRDefault="00512788" w:rsidP="00512788">
      <w:pPr>
        <w:spacing w:before="120" w:after="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r w:rsidRPr="00E05352">
        <w:rPr>
          <w:rFonts w:ascii="Century Gothic" w:hAnsi="Century Gothic" w:cs="Helvetica"/>
          <w:sz w:val="28"/>
          <w:lang w:val="de-CH"/>
        </w:rPr>
        <w:t>Da Freiwilligenarbeit von jungen Frauen mit familiären und berufl</w:t>
      </w:r>
      <w:r w:rsidRPr="00E05352">
        <w:rPr>
          <w:rFonts w:ascii="Century Gothic" w:hAnsi="Century Gothic" w:cs="Helvetica"/>
          <w:sz w:val="28"/>
          <w:lang w:val="de-CH"/>
        </w:rPr>
        <w:t>i</w:t>
      </w:r>
      <w:r w:rsidRPr="00D5751A">
        <w:rPr>
          <w:rFonts w:ascii="Century Gothic" w:hAnsi="Century Gothic" w:cs="Helvetica"/>
          <w:sz w:val="28"/>
          <w:lang w:val="de-CH"/>
        </w:rPr>
        <w:t xml:space="preserve">chen </w:t>
      </w:r>
      <w:r>
        <w:rPr>
          <w:rFonts w:ascii="Century Gothic" w:hAnsi="Century Gothic" w:cs="Helvetica"/>
          <w:sz w:val="28"/>
          <w:lang w:val="de-CH"/>
        </w:rPr>
        <w:t>Verpflichtungen</w:t>
      </w:r>
      <w:r w:rsidRPr="00D5751A">
        <w:rPr>
          <w:rFonts w:ascii="Century Gothic" w:hAnsi="Century Gothic" w:cs="Helvetica"/>
          <w:sz w:val="28"/>
          <w:lang w:val="de-CH"/>
        </w:rPr>
        <w:t xml:space="preserve"> immer schwieriger zu leisten ist, suchen wir nach Möglichkeiten, eine niederprozentige Geschäftsstelle oder ein Sekretariat (</w:t>
      </w:r>
      <w:proofErr w:type="spellStart"/>
      <w:r w:rsidRPr="00D5751A">
        <w:rPr>
          <w:rFonts w:ascii="Century Gothic" w:hAnsi="Century Gothic" w:cs="Helvetica"/>
          <w:sz w:val="28"/>
          <w:lang w:val="de-CH"/>
        </w:rPr>
        <w:t>ca</w:t>
      </w:r>
      <w:proofErr w:type="spellEnd"/>
      <w:r w:rsidRPr="00D5751A">
        <w:rPr>
          <w:rFonts w:ascii="Century Gothic" w:hAnsi="Century Gothic" w:cs="Helvetica"/>
          <w:sz w:val="28"/>
          <w:lang w:val="de-CH"/>
        </w:rPr>
        <w:t xml:space="preserve"> 20%) einzurichten, damit die Vorstandsfrauen sich ausschliesslich der Begleitung der Betroffenen widmen kön</w:t>
      </w:r>
      <w:r w:rsidRPr="00D5751A">
        <w:rPr>
          <w:rFonts w:ascii="Century Gothic" w:hAnsi="Century Gothic" w:cs="Helvetica"/>
          <w:sz w:val="28"/>
          <w:lang w:val="de-CH"/>
        </w:rPr>
        <w:t>n</w:t>
      </w:r>
      <w:r w:rsidRPr="00D5751A">
        <w:rPr>
          <w:rFonts w:ascii="Century Gothic" w:hAnsi="Century Gothic" w:cs="Helvetica"/>
          <w:sz w:val="28"/>
          <w:lang w:val="de-CH"/>
        </w:rPr>
        <w:t>te</w:t>
      </w:r>
      <w:r>
        <w:rPr>
          <w:rFonts w:ascii="Century Gothic" w:hAnsi="Century Gothic" w:cs="Helvetica"/>
          <w:sz w:val="28"/>
          <w:lang w:val="de-CH"/>
        </w:rPr>
        <w:t>n</w:t>
      </w:r>
      <w:r w:rsidRPr="00D5751A">
        <w:rPr>
          <w:rFonts w:ascii="Century Gothic" w:hAnsi="Century Gothic" w:cs="Helvetica"/>
          <w:sz w:val="28"/>
          <w:lang w:val="de-CH"/>
        </w:rPr>
        <w:t xml:space="preserve">. Es ist für die ZöFra aber selbstverständlich, dass keine </w:t>
      </w:r>
      <w:proofErr w:type="spellStart"/>
      <w:r w:rsidRPr="00D5751A">
        <w:rPr>
          <w:rFonts w:ascii="Century Gothic" w:hAnsi="Century Gothic" w:cs="Helvetica"/>
          <w:sz w:val="28"/>
          <w:lang w:val="de-CH"/>
        </w:rPr>
        <w:t>Spend</w:t>
      </w:r>
      <w:r w:rsidRPr="00D5751A">
        <w:rPr>
          <w:rFonts w:ascii="Century Gothic" w:hAnsi="Century Gothic" w:cs="Helvetica"/>
          <w:sz w:val="28"/>
          <w:lang w:val="de-CH"/>
        </w:rPr>
        <w:t>e</w:t>
      </w:r>
      <w:r w:rsidRPr="00D5751A">
        <w:rPr>
          <w:rFonts w:ascii="Century Gothic" w:hAnsi="Century Gothic" w:cs="Helvetica"/>
          <w:sz w:val="28"/>
          <w:lang w:val="de-CH"/>
        </w:rPr>
        <w:t>gelder</w:t>
      </w:r>
      <w:proofErr w:type="spellEnd"/>
      <w:r w:rsidRPr="00D5751A">
        <w:rPr>
          <w:rFonts w:ascii="Century Gothic" w:hAnsi="Century Gothic" w:cs="Helvetica"/>
          <w:sz w:val="28"/>
          <w:lang w:val="de-CH"/>
        </w:rPr>
        <w:t xml:space="preserve"> dafür eingesetzt werden. Deshalb suchen wir </w:t>
      </w:r>
    </w:p>
    <w:p w14:paraId="7B6DE6D2" w14:textId="77777777" w:rsidR="00512788" w:rsidRDefault="00512788" w:rsidP="00512788">
      <w:pPr>
        <w:jc w:val="both"/>
        <w:rPr>
          <w:rFonts w:ascii="Century Gothic" w:hAnsi="Century Gothic" w:cs="Helvetica"/>
          <w:sz w:val="28"/>
          <w:lang w:val="de-CH"/>
        </w:rPr>
      </w:pPr>
    </w:p>
    <w:p w14:paraId="423CF15D" w14:textId="77777777" w:rsidR="00512788" w:rsidRPr="00D5751A" w:rsidRDefault="00512788" w:rsidP="00512788">
      <w:pPr>
        <w:jc w:val="both"/>
        <w:rPr>
          <w:rFonts w:ascii="Century Gothic" w:hAnsi="Century Gothic" w:cs="Helvetica"/>
          <w:sz w:val="28"/>
          <w:lang w:val="de-CH"/>
        </w:rPr>
      </w:pPr>
    </w:p>
    <w:p w14:paraId="370445FE" w14:textId="77777777" w:rsidR="00512788" w:rsidRPr="00D5751A" w:rsidRDefault="00512788" w:rsidP="00512788">
      <w:pPr>
        <w:pBdr>
          <w:top w:val="single" w:sz="4" w:space="1" w:color="auto" w:shadow="1"/>
          <w:left w:val="single" w:sz="4" w:space="4" w:color="auto" w:shadow="1"/>
          <w:bottom w:val="single" w:sz="4" w:space="1" w:color="auto" w:shadow="1"/>
          <w:right w:val="single" w:sz="4" w:space="4" w:color="auto" w:shadow="1"/>
        </w:pBdr>
        <w:shd w:val="clear" w:color="auto" w:fill="F3F3F3"/>
        <w:jc w:val="center"/>
        <w:rPr>
          <w:rFonts w:ascii="Century Gothic" w:hAnsi="Century Gothic" w:cs="Helvetica"/>
          <w:sz w:val="28"/>
          <w:lang w:val="de-CH"/>
        </w:rPr>
      </w:pPr>
    </w:p>
    <w:p w14:paraId="39FDE682" w14:textId="77777777" w:rsidR="00512788" w:rsidRPr="00D5751A" w:rsidRDefault="00512788" w:rsidP="00512788">
      <w:pPr>
        <w:pBdr>
          <w:top w:val="single" w:sz="4" w:space="1" w:color="auto" w:shadow="1"/>
          <w:left w:val="single" w:sz="4" w:space="4" w:color="auto" w:shadow="1"/>
          <w:bottom w:val="single" w:sz="4" w:space="1" w:color="auto" w:shadow="1"/>
          <w:right w:val="single" w:sz="4" w:space="4" w:color="auto" w:shadow="1"/>
        </w:pBdr>
        <w:shd w:val="clear" w:color="auto" w:fill="F3F3F3"/>
        <w:jc w:val="center"/>
        <w:rPr>
          <w:rFonts w:ascii="Century Gothic" w:hAnsi="Century Gothic" w:cs="Helvetica"/>
          <w:b/>
          <w:sz w:val="28"/>
          <w:lang w:val="de-CH"/>
        </w:rPr>
      </w:pPr>
      <w:r w:rsidRPr="00D5751A">
        <w:rPr>
          <w:rFonts w:ascii="Century Gothic" w:hAnsi="Century Gothic" w:cs="Helvetica"/>
          <w:b/>
          <w:sz w:val="28"/>
          <w:lang w:val="de-CH"/>
        </w:rPr>
        <w:t xml:space="preserve">Eine Finanzierungsquelle </w:t>
      </w:r>
      <w:r w:rsidRPr="00D5751A">
        <w:rPr>
          <w:rFonts w:ascii="Century Gothic" w:hAnsi="Century Gothic" w:cs="Helvetica"/>
          <w:b/>
          <w:sz w:val="28"/>
          <w:lang w:val="de-CH"/>
        </w:rPr>
        <w:br/>
        <w:t>für  eine Geschäftsstelle oder ein Sekretariat</w:t>
      </w:r>
    </w:p>
    <w:p w14:paraId="5C80DCC5" w14:textId="77777777" w:rsidR="00512788" w:rsidRPr="00D5751A" w:rsidRDefault="00512788" w:rsidP="00512788">
      <w:pPr>
        <w:pBdr>
          <w:top w:val="single" w:sz="4" w:space="1" w:color="auto" w:shadow="1"/>
          <w:left w:val="single" w:sz="4" w:space="4" w:color="auto" w:shadow="1"/>
          <w:bottom w:val="single" w:sz="4" w:space="1" w:color="auto" w:shadow="1"/>
          <w:right w:val="single" w:sz="4" w:space="4" w:color="auto" w:shadow="1"/>
        </w:pBdr>
        <w:shd w:val="clear" w:color="auto" w:fill="F3F3F3"/>
        <w:jc w:val="center"/>
        <w:rPr>
          <w:rFonts w:ascii="Century Gothic" w:hAnsi="Century Gothic" w:cs="Helvetica"/>
          <w:sz w:val="28"/>
          <w:lang w:val="de-CH"/>
        </w:rPr>
      </w:pPr>
    </w:p>
    <w:p w14:paraId="56A25FB6" w14:textId="77777777" w:rsidR="00512788" w:rsidRPr="00D5751A" w:rsidRDefault="00512788" w:rsidP="00512788">
      <w:pPr>
        <w:jc w:val="both"/>
        <w:rPr>
          <w:rFonts w:ascii="Century Gothic" w:hAnsi="Century Gothic" w:cs="Helvetica"/>
          <w:sz w:val="28"/>
          <w:lang w:val="de-CH"/>
        </w:rPr>
      </w:pPr>
    </w:p>
    <w:p w14:paraId="2E3EA368" w14:textId="77777777" w:rsidR="00512788" w:rsidRPr="00D5751A" w:rsidRDefault="00512788" w:rsidP="00512788">
      <w:pPr>
        <w:jc w:val="both"/>
        <w:rPr>
          <w:rFonts w:ascii="Century Gothic" w:hAnsi="Century Gothic" w:cs="Helvetica"/>
          <w:sz w:val="28"/>
          <w:lang w:val="de-CH"/>
        </w:rPr>
      </w:pPr>
      <w:r w:rsidRPr="00D5751A">
        <w:rPr>
          <w:rFonts w:ascii="Century Gothic" w:hAnsi="Century Gothic" w:cs="Helvetica"/>
          <w:sz w:val="28"/>
          <w:lang w:val="de-CH"/>
        </w:rPr>
        <w:t xml:space="preserve">Kennst Du/Kennen Sie eine Stiftung, eine Organisation? Oder hast Du/haben Sie einen </w:t>
      </w:r>
      <w:r>
        <w:rPr>
          <w:rFonts w:ascii="Century Gothic" w:hAnsi="Century Gothic" w:cs="Helvetica"/>
          <w:sz w:val="28"/>
          <w:lang w:val="de-CH"/>
        </w:rPr>
        <w:t>„</w:t>
      </w:r>
      <w:r w:rsidRPr="00D5751A">
        <w:rPr>
          <w:rFonts w:ascii="Century Gothic" w:hAnsi="Century Gothic" w:cs="Helvetica"/>
          <w:sz w:val="28"/>
          <w:lang w:val="de-CH"/>
        </w:rPr>
        <w:t>reichen Onkel</w:t>
      </w:r>
      <w:r>
        <w:rPr>
          <w:rFonts w:ascii="Century Gothic" w:hAnsi="Century Gothic" w:cs="Helvetica"/>
          <w:sz w:val="28"/>
          <w:lang w:val="de-CH"/>
        </w:rPr>
        <w:t>“</w:t>
      </w:r>
      <w:r w:rsidRPr="00D5751A">
        <w:rPr>
          <w:rFonts w:ascii="Century Gothic" w:hAnsi="Century Gothic" w:cs="Helvetica"/>
          <w:sz w:val="28"/>
          <w:lang w:val="de-CH"/>
        </w:rPr>
        <w:t xml:space="preserve"> oder </w:t>
      </w:r>
      <w:r>
        <w:rPr>
          <w:rFonts w:ascii="Century Gothic" w:hAnsi="Century Gothic" w:cs="Helvetica"/>
          <w:sz w:val="28"/>
          <w:lang w:val="de-CH"/>
        </w:rPr>
        <w:t>„</w:t>
      </w:r>
      <w:r w:rsidRPr="00D5751A">
        <w:rPr>
          <w:rFonts w:ascii="Century Gothic" w:hAnsi="Century Gothic" w:cs="Helvetica"/>
          <w:sz w:val="28"/>
          <w:lang w:val="de-CH"/>
        </w:rPr>
        <w:t>ein</w:t>
      </w:r>
      <w:r>
        <w:rPr>
          <w:rFonts w:ascii="Century Gothic" w:hAnsi="Century Gothic" w:cs="Helvetica"/>
          <w:sz w:val="28"/>
          <w:lang w:val="de-CH"/>
        </w:rPr>
        <w:t>e</w:t>
      </w:r>
      <w:r w:rsidRPr="00D5751A">
        <w:rPr>
          <w:rFonts w:ascii="Century Gothic" w:hAnsi="Century Gothic" w:cs="Helvetica"/>
          <w:sz w:val="28"/>
          <w:lang w:val="de-CH"/>
        </w:rPr>
        <w:t xml:space="preserve"> Tante</w:t>
      </w:r>
      <w:r>
        <w:rPr>
          <w:rFonts w:ascii="Century Gothic" w:hAnsi="Century Gothic" w:cs="Helvetica"/>
          <w:sz w:val="28"/>
          <w:lang w:val="de-CH"/>
        </w:rPr>
        <w:t>“</w:t>
      </w:r>
      <w:r w:rsidRPr="00D5751A">
        <w:rPr>
          <w:rFonts w:ascii="Century Gothic" w:hAnsi="Century Gothic" w:cs="Helvetica"/>
          <w:sz w:val="28"/>
          <w:lang w:val="de-CH"/>
        </w:rPr>
        <w:t xml:space="preserve">, die das Anliegen für </w:t>
      </w:r>
      <w:proofErr w:type="spellStart"/>
      <w:r>
        <w:rPr>
          <w:rFonts w:ascii="Century Gothic" w:hAnsi="Century Gothic" w:cs="Helvetica"/>
          <w:sz w:val="28"/>
          <w:lang w:val="de-CH"/>
        </w:rPr>
        <w:t>Zölibatsbetroffene</w:t>
      </w:r>
      <w:proofErr w:type="spellEnd"/>
      <w:r>
        <w:rPr>
          <w:rFonts w:ascii="Century Gothic" w:hAnsi="Century Gothic" w:cs="Helvetica"/>
          <w:sz w:val="28"/>
          <w:lang w:val="de-CH"/>
        </w:rPr>
        <w:t xml:space="preserve"> </w:t>
      </w:r>
      <w:r w:rsidRPr="00D5751A">
        <w:rPr>
          <w:rFonts w:ascii="Century Gothic" w:hAnsi="Century Gothic" w:cs="Helvetica"/>
          <w:sz w:val="28"/>
          <w:lang w:val="de-CH"/>
        </w:rPr>
        <w:t>auf diese Weise unterstützen möc</w:t>
      </w:r>
      <w:r w:rsidRPr="00D5751A">
        <w:rPr>
          <w:rFonts w:ascii="Century Gothic" w:hAnsi="Century Gothic" w:cs="Helvetica"/>
          <w:sz w:val="28"/>
          <w:lang w:val="de-CH"/>
        </w:rPr>
        <w:t>h</w:t>
      </w:r>
      <w:r w:rsidRPr="00D5751A">
        <w:rPr>
          <w:rFonts w:ascii="Century Gothic" w:hAnsi="Century Gothic" w:cs="Helvetica"/>
          <w:sz w:val="28"/>
          <w:lang w:val="de-CH"/>
        </w:rPr>
        <w:t xml:space="preserve">te? Wichtig wäre für uns, dabei </w:t>
      </w:r>
      <w:r w:rsidRPr="000459CF">
        <w:rPr>
          <w:rFonts w:ascii="Century Gothic" w:hAnsi="Century Gothic" w:cs="Helvetica"/>
          <w:b/>
          <w:sz w:val="28"/>
          <w:lang w:val="de-CH"/>
        </w:rPr>
        <w:t>total unabhängig</w:t>
      </w:r>
      <w:r w:rsidRPr="00D5751A">
        <w:rPr>
          <w:rFonts w:ascii="Century Gothic" w:hAnsi="Century Gothic" w:cs="Helvetica"/>
          <w:sz w:val="28"/>
          <w:lang w:val="de-CH"/>
        </w:rPr>
        <w:t xml:space="preserve"> zu bleiben. Ideen oder Anregungen nehmen wir jederzeit gerne entgegen.</w:t>
      </w:r>
    </w:p>
    <w:p w14:paraId="340FA1E7" w14:textId="77777777" w:rsidR="00512788" w:rsidRPr="00D5751A" w:rsidRDefault="00512788" w:rsidP="00512788">
      <w:pPr>
        <w:jc w:val="both"/>
        <w:rPr>
          <w:rFonts w:ascii="Century Gothic" w:hAnsi="Century Gothic" w:cs="Helvetica"/>
          <w:sz w:val="28"/>
          <w:lang w:val="de-CH"/>
        </w:rPr>
      </w:pPr>
    </w:p>
    <w:p w14:paraId="56C2DB94" w14:textId="77777777" w:rsidR="00512788" w:rsidRDefault="00512788" w:rsidP="00512788">
      <w:pPr>
        <w:jc w:val="both"/>
        <w:rPr>
          <w:rFonts w:ascii="Century Gothic" w:hAnsi="Century Gothic" w:cs="Helvetica"/>
          <w:i/>
          <w:sz w:val="28"/>
          <w:highlight w:val="green"/>
          <w:lang w:val="de-CH"/>
        </w:rPr>
      </w:pPr>
    </w:p>
    <w:p w14:paraId="0C6EB39B" w14:textId="77777777" w:rsidR="00512788" w:rsidRPr="00BB327C" w:rsidRDefault="00512788" w:rsidP="00512788">
      <w:pPr>
        <w:spacing w:before="120"/>
        <w:rPr>
          <w:rFonts w:ascii="Century Gothic" w:hAnsi="Century Gothic"/>
          <w:b/>
          <w:sz w:val="16"/>
          <w:szCs w:val="16"/>
          <w:lang w:val="de-CH"/>
          <w14:shadow w14:blurRad="50800" w14:dist="38100" w14:dir="2700000" w14:sx="100000" w14:sy="100000" w14:kx="0" w14:ky="0" w14:algn="tl">
            <w14:srgbClr w14:val="000000">
              <w14:alpha w14:val="60000"/>
            </w14:srgbClr>
          </w14:shadow>
        </w:rPr>
      </w:pPr>
      <w:r w:rsidRPr="00BB327C">
        <w:rPr>
          <w:rFonts w:ascii="Century Gothic" w:hAnsi="Century Gothic"/>
          <w:b/>
          <w:sz w:val="32"/>
          <w:szCs w:val="32"/>
          <w:lang w:val="de-CH"/>
          <w14:shadow w14:blurRad="50800" w14:dist="38100" w14:dir="2700000" w14:sx="100000" w14:sy="100000" w14:kx="0" w14:ky="0" w14:algn="tl">
            <w14:srgbClr w14:val="000000">
              <w14:alpha w14:val="60000"/>
            </w14:srgbClr>
          </w14:shadow>
        </w:rPr>
        <w:lastRenderedPageBreak/>
        <w:t>6.</w:t>
      </w:r>
      <w:r w:rsidRPr="00BB327C">
        <w:rPr>
          <w:rFonts w:ascii="Century Gothic" w:hAnsi="Century Gothic"/>
          <w:b/>
          <w:sz w:val="32"/>
          <w:szCs w:val="32"/>
          <w:lang w:val="de-CH"/>
          <w14:shadow w14:blurRad="50800" w14:dist="38100" w14:dir="2700000" w14:sx="100000" w14:sy="100000" w14:kx="0" w14:ky="0" w14:algn="tl">
            <w14:srgbClr w14:val="000000">
              <w14:alpha w14:val="60000"/>
            </w14:srgbClr>
          </w14:shadow>
        </w:rPr>
        <w:tab/>
      </w:r>
      <w:r w:rsidRPr="00BB327C">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t>Memento</w:t>
      </w:r>
      <w:r w:rsidRPr="00BB327C">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br/>
      </w:r>
    </w:p>
    <w:p w14:paraId="0DECF7EF" w14:textId="77777777" w:rsidR="00512788" w:rsidRPr="00BB327C" w:rsidRDefault="00512788" w:rsidP="00512788">
      <w:pPr>
        <w:pStyle w:val="Listenabsatz"/>
        <w:numPr>
          <w:ilvl w:val="0"/>
          <w:numId w:val="20"/>
        </w:numPr>
        <w:spacing w:after="120"/>
        <w:jc w:val="both"/>
        <w:rPr>
          <w:rFonts w:ascii="Century Gothic" w:hAnsi="Century Gothic"/>
          <w:sz w:val="28"/>
          <w:szCs w:val="28"/>
          <w:lang w:val="de-CH"/>
        </w:rPr>
      </w:pPr>
      <w:bookmarkStart w:id="3" w:name="_Toc212568488"/>
      <w:r w:rsidRPr="00BB327C">
        <w:rPr>
          <w:rFonts w:ascii="Century Gothic" w:hAnsi="Century Gothic"/>
          <w:b/>
          <w:sz w:val="28"/>
          <w:szCs w:val="28"/>
          <w:lang w:val="de-CH"/>
        </w:rPr>
        <w:t xml:space="preserve">BeTreffs </w:t>
      </w:r>
      <w:r w:rsidRPr="00BB327C">
        <w:rPr>
          <w:rFonts w:ascii="Century Gothic" w:hAnsi="Century Gothic"/>
          <w:sz w:val="28"/>
          <w:szCs w:val="28"/>
          <w:lang w:val="de-CH"/>
        </w:rPr>
        <w:t>werden angeboten, sofern Frauen ihr Bedürfnis d</w:t>
      </w:r>
      <w:r w:rsidRPr="00BB327C">
        <w:rPr>
          <w:rFonts w:ascii="Century Gothic" w:hAnsi="Century Gothic"/>
          <w:sz w:val="28"/>
          <w:szCs w:val="28"/>
          <w:lang w:val="de-CH"/>
        </w:rPr>
        <w:t>a</w:t>
      </w:r>
      <w:r w:rsidRPr="00BB327C">
        <w:rPr>
          <w:rFonts w:ascii="Century Gothic" w:hAnsi="Century Gothic"/>
          <w:sz w:val="28"/>
          <w:szCs w:val="28"/>
          <w:lang w:val="de-CH"/>
        </w:rPr>
        <w:t>nach ausdrücken, ein Anruf genügt: 079 589 8369.</w:t>
      </w:r>
    </w:p>
    <w:p w14:paraId="56F04F42" w14:textId="77777777" w:rsidR="00512788" w:rsidRPr="00BB327C" w:rsidRDefault="00512788" w:rsidP="00512788">
      <w:pPr>
        <w:pStyle w:val="berschrift3"/>
        <w:numPr>
          <w:ilvl w:val="0"/>
          <w:numId w:val="20"/>
        </w:numPr>
        <w:shd w:val="clear" w:color="auto" w:fill="FFFFFF"/>
        <w:spacing w:before="120" w:after="120"/>
        <w:ind w:left="714" w:hanging="357"/>
        <w:rPr>
          <w:rFonts w:ascii="Century Gothic" w:hAnsi="Century Gothic" w:cs="Arial"/>
          <w:b w:val="0"/>
          <w:bCs w:val="0"/>
          <w:color w:val="1A171B"/>
          <w:spacing w:val="5"/>
          <w:sz w:val="28"/>
          <w:szCs w:val="24"/>
          <w:lang w:val="de-CH"/>
        </w:rPr>
      </w:pPr>
      <w:r w:rsidRPr="00BB327C">
        <w:rPr>
          <w:rFonts w:ascii="Century Gothic" w:hAnsi="Century Gothic"/>
          <w:b w:val="0"/>
          <w:sz w:val="28"/>
          <w:szCs w:val="28"/>
          <w:lang w:val="de-CH"/>
        </w:rPr>
        <w:t>Die</w:t>
      </w:r>
      <w:r w:rsidRPr="00BB327C">
        <w:rPr>
          <w:rFonts w:ascii="Century Gothic" w:hAnsi="Century Gothic"/>
          <w:sz w:val="28"/>
          <w:szCs w:val="28"/>
          <w:lang w:val="de-CH"/>
        </w:rPr>
        <w:t xml:space="preserve"> Herbert Haag Preisverleihung </w:t>
      </w:r>
      <w:r w:rsidRPr="00BB327C">
        <w:rPr>
          <w:rFonts w:ascii="Century Gothic" w:hAnsi="Century Gothic" w:cs="Arial"/>
          <w:b w:val="0"/>
          <w:sz w:val="28"/>
          <w:szCs w:val="28"/>
          <w:lang w:val="de-CH"/>
        </w:rPr>
        <w:t xml:space="preserve">ist am Sonntag, den </w:t>
      </w:r>
      <w:r w:rsidRPr="00BB327C">
        <w:rPr>
          <w:rFonts w:ascii="Century Gothic" w:hAnsi="Century Gothic"/>
          <w:b w:val="0"/>
          <w:sz w:val="28"/>
          <w:szCs w:val="28"/>
          <w:lang w:val="de-CH"/>
        </w:rPr>
        <w:t>13. März  2016</w:t>
      </w:r>
      <w:r w:rsidRPr="00BB327C">
        <w:rPr>
          <w:rFonts w:ascii="Century Gothic" w:hAnsi="Century Gothic"/>
          <w:sz w:val="28"/>
          <w:szCs w:val="28"/>
          <w:lang w:val="de-CH"/>
        </w:rPr>
        <w:t xml:space="preserve"> </w:t>
      </w:r>
      <w:r w:rsidRPr="00BB327C">
        <w:rPr>
          <w:rFonts w:ascii="Century Gothic" w:hAnsi="Century Gothic"/>
          <w:b w:val="0"/>
          <w:sz w:val="28"/>
          <w:szCs w:val="28"/>
          <w:lang w:val="de-CH"/>
        </w:rPr>
        <w:t>um 15h30 in Bern</w:t>
      </w:r>
      <w:r w:rsidRPr="00BB327C">
        <w:rPr>
          <w:rFonts w:ascii="Century Gothic" w:hAnsi="Century Gothic"/>
          <w:sz w:val="28"/>
          <w:szCs w:val="28"/>
          <w:lang w:val="de-CH"/>
        </w:rPr>
        <w:t xml:space="preserve">. </w:t>
      </w:r>
      <w:r w:rsidRPr="00BB327C">
        <w:rPr>
          <w:rFonts w:ascii="Century Gothic" w:hAnsi="Century Gothic"/>
          <w:b w:val="0"/>
          <w:sz w:val="28"/>
          <w:szCs w:val="28"/>
          <w:lang w:val="de-CH"/>
        </w:rPr>
        <w:t>Preisträger sind</w:t>
      </w:r>
      <w:r w:rsidRPr="00BB327C">
        <w:rPr>
          <w:rFonts w:ascii="Century Gothic" w:hAnsi="Century Gothic"/>
          <w:sz w:val="28"/>
          <w:szCs w:val="28"/>
          <w:lang w:val="de-CH"/>
        </w:rPr>
        <w:t xml:space="preserve"> </w:t>
      </w:r>
      <w:r w:rsidRPr="00BB327C">
        <w:rPr>
          <w:rFonts w:ascii="Century Gothic" w:hAnsi="Century Gothic"/>
          <w:b w:val="0"/>
          <w:sz w:val="28"/>
          <w:szCs w:val="28"/>
          <w:lang w:val="de-CH"/>
        </w:rPr>
        <w:t xml:space="preserve">das </w:t>
      </w:r>
      <w:r w:rsidRPr="00BB327C">
        <w:rPr>
          <w:rFonts w:ascii="Century Gothic" w:hAnsi="Century Gothic"/>
          <w:sz w:val="28"/>
          <w:szCs w:val="28"/>
          <w:lang w:val="de-CH"/>
        </w:rPr>
        <w:t>Haus der R</w:t>
      </w:r>
      <w:r w:rsidRPr="00BB327C">
        <w:rPr>
          <w:rFonts w:ascii="Century Gothic" w:hAnsi="Century Gothic"/>
          <w:sz w:val="28"/>
          <w:szCs w:val="28"/>
          <w:lang w:val="de-CH"/>
        </w:rPr>
        <w:t>e</w:t>
      </w:r>
      <w:r w:rsidRPr="00BB327C">
        <w:rPr>
          <w:rFonts w:ascii="Century Gothic" w:hAnsi="Century Gothic"/>
          <w:sz w:val="28"/>
          <w:szCs w:val="28"/>
          <w:lang w:val="de-CH"/>
        </w:rPr>
        <w:t xml:space="preserve">ligionen </w:t>
      </w:r>
      <w:r w:rsidRPr="00BB327C">
        <w:rPr>
          <w:rFonts w:ascii="Century Gothic" w:hAnsi="Century Gothic"/>
          <w:b w:val="0"/>
          <w:sz w:val="28"/>
          <w:szCs w:val="28"/>
          <w:lang w:val="de-CH"/>
        </w:rPr>
        <w:t>und</w:t>
      </w:r>
      <w:r w:rsidRPr="00BB327C">
        <w:rPr>
          <w:rFonts w:ascii="Century Gothic" w:hAnsi="Century Gothic"/>
          <w:sz w:val="28"/>
          <w:szCs w:val="28"/>
          <w:lang w:val="de-CH"/>
        </w:rPr>
        <w:t xml:space="preserve"> </w:t>
      </w:r>
      <w:r w:rsidRPr="00BB327C">
        <w:rPr>
          <w:rFonts w:ascii="Century Gothic" w:hAnsi="Century Gothic" w:cs="RobotoCondensed-Light"/>
          <w:b w:val="0"/>
          <w:color w:val="141215"/>
          <w:sz w:val="28"/>
          <w:szCs w:val="24"/>
          <w:lang w:val="de-CH"/>
        </w:rPr>
        <w:t xml:space="preserve">sowie der evangelische Landesbischof </w:t>
      </w:r>
      <w:r w:rsidRPr="00BB327C">
        <w:rPr>
          <w:rFonts w:ascii="Century Gothic" w:hAnsi="Century Gothic" w:cs="RobotoCondensed-Light"/>
          <w:color w:val="141215"/>
          <w:sz w:val="28"/>
          <w:szCs w:val="24"/>
          <w:lang w:val="de-CH"/>
        </w:rPr>
        <w:t>Heinrich Bedford</w:t>
      </w:r>
      <w:r w:rsidRPr="00BB327C">
        <w:rPr>
          <w:rFonts w:ascii="Century Gothic" w:hAnsi="Century Gothic" w:cs="RobotoCondensed-Light"/>
          <w:b w:val="0"/>
          <w:color w:val="141215"/>
          <w:sz w:val="28"/>
          <w:szCs w:val="24"/>
          <w:lang w:val="de-CH"/>
        </w:rPr>
        <w:t>-</w:t>
      </w:r>
      <w:r w:rsidRPr="00BB327C">
        <w:rPr>
          <w:rFonts w:ascii="Century Gothic" w:hAnsi="Century Gothic" w:cs="RobotoCondensed-Light"/>
          <w:color w:val="141215"/>
          <w:sz w:val="28"/>
          <w:szCs w:val="24"/>
          <w:lang w:val="de-CH"/>
        </w:rPr>
        <w:t>Strohm</w:t>
      </w:r>
      <w:r w:rsidRPr="00BB327C">
        <w:rPr>
          <w:rFonts w:ascii="Century Gothic" w:hAnsi="Century Gothic" w:cs="RobotoCondensed-Light"/>
          <w:b w:val="0"/>
          <w:color w:val="141215"/>
          <w:sz w:val="28"/>
          <w:szCs w:val="24"/>
          <w:lang w:val="de-CH"/>
        </w:rPr>
        <w:t xml:space="preserve"> aus München.</w:t>
      </w:r>
    </w:p>
    <w:p w14:paraId="5C1D8319" w14:textId="77777777" w:rsidR="00512788" w:rsidRPr="00266450" w:rsidRDefault="00512788" w:rsidP="00512788">
      <w:pPr>
        <w:pStyle w:val="Listenabsatz"/>
        <w:widowControl w:val="0"/>
        <w:numPr>
          <w:ilvl w:val="0"/>
          <w:numId w:val="20"/>
        </w:numPr>
        <w:autoSpaceDE w:val="0"/>
        <w:autoSpaceDN w:val="0"/>
        <w:adjustRightInd w:val="0"/>
        <w:spacing w:before="120" w:after="120" w:line="240" w:lineRule="auto"/>
        <w:ind w:left="714" w:hanging="357"/>
        <w:rPr>
          <w:rFonts w:ascii="Century Gothic" w:hAnsi="Century Gothic" w:cs="Arial"/>
          <w:bCs/>
          <w:color w:val="262626"/>
          <w:sz w:val="28"/>
          <w:szCs w:val="28"/>
          <w:lang w:val="de-CH"/>
        </w:rPr>
      </w:pPr>
      <w:r w:rsidRPr="00BB327C">
        <w:rPr>
          <w:rFonts w:ascii="Century Gothic" w:hAnsi="Century Gothic" w:cs="Arial"/>
          <w:bCs/>
          <w:color w:val="262626"/>
          <w:sz w:val="28"/>
          <w:szCs w:val="28"/>
          <w:lang w:val="de-CH"/>
        </w:rPr>
        <w:t xml:space="preserve">SKF-Romreise vom </w:t>
      </w:r>
      <w:r w:rsidRPr="00BB327C">
        <w:rPr>
          <w:rFonts w:ascii="Century Gothic" w:hAnsi="Century Gothic" w:cs="Arial"/>
          <w:b/>
          <w:bCs/>
          <w:color w:val="262626"/>
          <w:sz w:val="28"/>
          <w:szCs w:val="28"/>
          <w:lang w:val="de-CH"/>
        </w:rPr>
        <w:t>27. Juni bis 3. Juli 2016</w:t>
      </w:r>
      <w:r w:rsidRPr="00BB327C">
        <w:rPr>
          <w:rFonts w:ascii="Century Gothic" w:hAnsi="Century Gothic" w:cs="Arial"/>
          <w:bCs/>
          <w:color w:val="262626"/>
          <w:sz w:val="28"/>
          <w:szCs w:val="28"/>
          <w:lang w:val="de-CH"/>
        </w:rPr>
        <w:t>: Einladung zur Ro</w:t>
      </w:r>
      <w:r w:rsidRPr="00BB327C">
        <w:rPr>
          <w:rFonts w:ascii="Century Gothic" w:hAnsi="Century Gothic" w:cs="Arial"/>
          <w:bCs/>
          <w:color w:val="262626"/>
          <w:sz w:val="28"/>
          <w:szCs w:val="28"/>
          <w:lang w:val="de-CH"/>
        </w:rPr>
        <w:t>m</w:t>
      </w:r>
      <w:r w:rsidRPr="00BB327C">
        <w:rPr>
          <w:rFonts w:ascii="Century Gothic" w:hAnsi="Century Gothic" w:cs="Arial"/>
          <w:bCs/>
          <w:color w:val="262626"/>
          <w:sz w:val="28"/>
          <w:szCs w:val="28"/>
          <w:lang w:val="de-CH"/>
        </w:rPr>
        <w:t xml:space="preserve">reise, um </w:t>
      </w:r>
      <w:r w:rsidRPr="00BB327C">
        <w:rPr>
          <w:rFonts w:ascii="Century Gothic" w:hAnsi="Century Gothic" w:cs="Arial"/>
          <w:b/>
          <w:bCs/>
          <w:sz w:val="28"/>
          <w:szCs w:val="28"/>
          <w:lang w:val="de-CH"/>
        </w:rPr>
        <w:t>«Kirche mit* den Frauen»</w:t>
      </w:r>
      <w:r w:rsidRPr="00BB327C">
        <w:rPr>
          <w:rFonts w:ascii="Century Gothic" w:hAnsi="Century Gothic" w:cs="Arial"/>
          <w:bCs/>
          <w:color w:val="262626"/>
          <w:sz w:val="28"/>
          <w:szCs w:val="28"/>
          <w:lang w:val="de-CH"/>
        </w:rPr>
        <w:t xml:space="preserve"> zu unterstützen, in die G</w:t>
      </w:r>
      <w:r w:rsidRPr="00BB327C">
        <w:rPr>
          <w:rFonts w:ascii="Century Gothic" w:hAnsi="Century Gothic" w:cs="Arial"/>
          <w:bCs/>
          <w:color w:val="262626"/>
          <w:sz w:val="28"/>
          <w:szCs w:val="28"/>
          <w:lang w:val="de-CH"/>
        </w:rPr>
        <w:t>e</w:t>
      </w:r>
      <w:r w:rsidRPr="00266450">
        <w:rPr>
          <w:rFonts w:ascii="Century Gothic" w:hAnsi="Century Gothic" w:cs="Arial"/>
          <w:bCs/>
          <w:color w:val="262626"/>
          <w:sz w:val="28"/>
          <w:szCs w:val="28"/>
          <w:lang w:val="de-CH"/>
        </w:rPr>
        <w:t>schichte der ewigen Stadt einzutauchen und die Schönheit Roms zu geniessen.</w:t>
      </w:r>
      <w:r w:rsidRPr="00266450">
        <w:rPr>
          <w:rFonts w:ascii="Century Gothic" w:hAnsi="Century Gothic"/>
          <w:bCs/>
          <w:sz w:val="28"/>
          <w:szCs w:val="28"/>
          <w:lang w:val="de-CH"/>
        </w:rPr>
        <w:t xml:space="preserve"> </w:t>
      </w:r>
      <w:r>
        <w:rPr>
          <w:rFonts w:ascii="Century Gothic" w:hAnsi="Century Gothic"/>
          <w:bCs/>
          <w:sz w:val="28"/>
          <w:szCs w:val="28"/>
          <w:lang w:val="de-CH"/>
        </w:rPr>
        <w:t xml:space="preserve">(www.frauenbund.ch)   </w:t>
      </w:r>
    </w:p>
    <w:p w14:paraId="733B340A" w14:textId="77777777" w:rsidR="00512788" w:rsidRPr="00D5751A" w:rsidRDefault="00512788" w:rsidP="00512788">
      <w:pPr>
        <w:pStyle w:val="StandardWeb"/>
        <w:numPr>
          <w:ilvl w:val="0"/>
          <w:numId w:val="19"/>
        </w:numPr>
        <w:spacing w:before="120" w:after="120"/>
        <w:jc w:val="both"/>
        <w:rPr>
          <w:rFonts w:ascii="Century Gothic" w:hAnsi="Century Gothic"/>
          <w:color w:val="auto"/>
          <w:sz w:val="28"/>
          <w:szCs w:val="28"/>
          <w:lang w:val="de-CH"/>
        </w:rPr>
      </w:pPr>
      <w:bookmarkStart w:id="4" w:name="_Toc212568489"/>
      <w:bookmarkEnd w:id="3"/>
      <w:r w:rsidRPr="00D5751A">
        <w:rPr>
          <w:rFonts w:ascii="Century Gothic" w:hAnsi="Century Gothic"/>
          <w:color w:val="auto"/>
          <w:sz w:val="28"/>
          <w:szCs w:val="28"/>
          <w:lang w:val="de-CH"/>
        </w:rPr>
        <w:t xml:space="preserve">Die Gruppe </w:t>
      </w:r>
      <w:r w:rsidRPr="00D5751A">
        <w:rPr>
          <w:rFonts w:ascii="Century Gothic" w:hAnsi="Century Gothic"/>
          <w:b/>
          <w:bCs/>
          <w:color w:val="auto"/>
          <w:sz w:val="28"/>
          <w:szCs w:val="28"/>
          <w:lang w:val="de-CH"/>
        </w:rPr>
        <w:t>Priester-in-Beziehungen</w:t>
      </w:r>
      <w:r w:rsidRPr="00D5751A">
        <w:rPr>
          <w:rFonts w:ascii="Century Gothic" w:hAnsi="Century Gothic"/>
          <w:color w:val="auto"/>
          <w:sz w:val="28"/>
          <w:szCs w:val="28"/>
          <w:lang w:val="de-CH"/>
        </w:rPr>
        <w:t xml:space="preserve"> (PiB) </w:t>
      </w:r>
      <w:r w:rsidRPr="00D5751A">
        <w:rPr>
          <w:rStyle w:val="Textkrper2Zeichen"/>
          <w:color w:val="auto"/>
          <w:sz w:val="28"/>
          <w:szCs w:val="28"/>
        </w:rPr>
        <w:t xml:space="preserve">ist zu erreichen über Paul Jeannerat Gränicher, entweder </w:t>
      </w:r>
      <w:r w:rsidRPr="00D5751A">
        <w:rPr>
          <w:rStyle w:val="Textkrper2Zeichen"/>
          <w:color w:val="auto"/>
          <w:sz w:val="28"/>
          <w:szCs w:val="28"/>
        </w:rPr>
        <w:sym w:font="Wingdings" w:char="F028"/>
      </w:r>
      <w:r w:rsidRPr="00D5751A">
        <w:rPr>
          <w:rStyle w:val="Textkrper2Zeichen"/>
          <w:color w:val="auto"/>
          <w:sz w:val="28"/>
          <w:szCs w:val="28"/>
        </w:rPr>
        <w:t xml:space="preserve"> 031 859 3346 oder </w:t>
      </w:r>
      <w:r w:rsidRPr="00D5751A">
        <w:rPr>
          <w:rStyle w:val="Textkrper2Zeichen"/>
          <w:color w:val="auto"/>
          <w:sz w:val="28"/>
          <w:szCs w:val="28"/>
        </w:rPr>
        <w:sym w:font="Wingdings" w:char="F02D"/>
      </w:r>
      <w:r w:rsidRPr="00D5751A">
        <w:rPr>
          <w:rStyle w:val="Textkrper2Zeichen"/>
          <w:color w:val="auto"/>
          <w:sz w:val="28"/>
          <w:szCs w:val="28"/>
        </w:rPr>
        <w:t xml:space="preserve"> </w:t>
      </w:r>
      <w:hyperlink r:id="rId17" w:history="1">
        <w:r w:rsidRPr="00D5751A">
          <w:rPr>
            <w:rStyle w:val="Textkrper2Zeichen"/>
            <w:color w:val="auto"/>
            <w:sz w:val="28"/>
            <w:szCs w:val="28"/>
          </w:rPr>
          <w:t>graenicher.jeannerat@gmx.ch</w:t>
        </w:r>
      </w:hyperlink>
      <w:bookmarkEnd w:id="4"/>
      <w:r w:rsidRPr="00D5751A">
        <w:rPr>
          <w:rStyle w:val="Textkrper2Zeichen"/>
          <w:color w:val="auto"/>
          <w:sz w:val="28"/>
          <w:szCs w:val="28"/>
        </w:rPr>
        <w:t>.</w:t>
      </w:r>
    </w:p>
    <w:p w14:paraId="317FC8AC" w14:textId="6C0CC9A3" w:rsidR="00DD2B0E" w:rsidRPr="00DD2B0E" w:rsidRDefault="00512788" w:rsidP="00DD2B0E">
      <w:pPr>
        <w:pStyle w:val="Listenabsatz"/>
        <w:numPr>
          <w:ilvl w:val="0"/>
          <w:numId w:val="19"/>
        </w:numPr>
        <w:spacing w:before="120" w:after="120"/>
        <w:jc w:val="both"/>
        <w:rPr>
          <w:rFonts w:ascii="Century Gothic" w:hAnsi="Century Gothic"/>
          <w:sz w:val="28"/>
          <w:szCs w:val="28"/>
          <w:lang w:val="de-CH"/>
        </w:rPr>
      </w:pPr>
      <w:r w:rsidRPr="00266450">
        <w:rPr>
          <w:rFonts w:ascii="Century Gothic" w:hAnsi="Century Gothic"/>
          <w:b/>
          <w:bCs/>
          <w:sz w:val="28"/>
          <w:szCs w:val="28"/>
          <w:lang w:val="de-CH"/>
        </w:rPr>
        <w:t>Frei arbeitende Priester</w:t>
      </w:r>
      <w:r w:rsidRPr="00266450">
        <w:rPr>
          <w:rFonts w:ascii="Century Gothic" w:hAnsi="Century Gothic"/>
          <w:sz w:val="28"/>
          <w:szCs w:val="28"/>
          <w:lang w:val="de-CH"/>
        </w:rPr>
        <w:t xml:space="preserve"> ohne Amt, aber mit dem Wunsch we</w:t>
      </w:r>
      <w:r w:rsidRPr="00266450">
        <w:rPr>
          <w:rFonts w:ascii="Century Gothic" w:hAnsi="Century Gothic"/>
          <w:sz w:val="28"/>
          <w:szCs w:val="28"/>
          <w:lang w:val="de-CH"/>
        </w:rPr>
        <w:t>i</w:t>
      </w:r>
      <w:r w:rsidRPr="00266450">
        <w:rPr>
          <w:rFonts w:ascii="Century Gothic" w:hAnsi="Century Gothic"/>
          <w:sz w:val="28"/>
          <w:szCs w:val="28"/>
          <w:lang w:val="de-CH"/>
        </w:rPr>
        <w:t>terhin als Seelsorger tätig zu sein, stellen ihre Dienste auf fo</w:t>
      </w:r>
      <w:r w:rsidRPr="00266450">
        <w:rPr>
          <w:rFonts w:ascii="Century Gothic" w:hAnsi="Century Gothic"/>
          <w:sz w:val="28"/>
          <w:szCs w:val="28"/>
          <w:lang w:val="de-CH"/>
        </w:rPr>
        <w:t>l</w:t>
      </w:r>
      <w:r w:rsidRPr="00266450">
        <w:rPr>
          <w:rFonts w:ascii="Century Gothic" w:hAnsi="Century Gothic"/>
          <w:sz w:val="28"/>
          <w:szCs w:val="28"/>
          <w:lang w:val="de-CH"/>
        </w:rPr>
        <w:t xml:space="preserve">gender Internetseite zur Verfügung: </w:t>
      </w:r>
      <w:hyperlink r:id="rId18" w:history="1">
        <w:r w:rsidRPr="00266450">
          <w:rPr>
            <w:rStyle w:val="Link"/>
            <w:rFonts w:ascii="Century Gothic" w:hAnsi="Century Gothic"/>
            <w:color w:val="auto"/>
            <w:sz w:val="28"/>
            <w:szCs w:val="28"/>
            <w:u w:val="none"/>
            <w:lang w:val="de-CH"/>
          </w:rPr>
          <w:t>www.freiepriester.ch</w:t>
        </w:r>
      </w:hyperlink>
      <w:r w:rsidRPr="00266450">
        <w:rPr>
          <w:rFonts w:ascii="Century Gothic" w:hAnsi="Century Gothic"/>
          <w:sz w:val="28"/>
          <w:szCs w:val="28"/>
          <w:lang w:val="de-CH"/>
        </w:rPr>
        <w:t xml:space="preserve">. </w:t>
      </w:r>
    </w:p>
    <w:p w14:paraId="19D1DD61" w14:textId="77777777" w:rsidR="00DD2B0E" w:rsidRPr="00E05352" w:rsidRDefault="00DD2B0E" w:rsidP="00DD2B0E">
      <w:pPr>
        <w:spacing w:before="120" w:after="120"/>
        <w:rPr>
          <w:lang w:val="de-CH"/>
        </w:rPr>
      </w:pPr>
    </w:p>
    <w:p w14:paraId="23268843" w14:textId="77777777" w:rsidR="00DD2B0E" w:rsidRPr="00266450" w:rsidRDefault="00DD2B0E" w:rsidP="00DD2B0E">
      <w:pPr>
        <w:pBdr>
          <w:top w:val="single" w:sz="4" w:space="1" w:color="auto" w:shadow="1"/>
          <w:left w:val="single" w:sz="4" w:space="4" w:color="auto" w:shadow="1"/>
          <w:bottom w:val="single" w:sz="4" w:space="1" w:color="auto" w:shadow="1"/>
          <w:right w:val="single" w:sz="4" w:space="4" w:color="auto" w:shadow="1"/>
        </w:pBdr>
        <w:shd w:val="clear" w:color="auto" w:fill="F3F3F3"/>
        <w:spacing w:before="120" w:after="120"/>
        <w:jc w:val="both"/>
        <w:rPr>
          <w:rFonts w:ascii="Century Gothic" w:hAnsi="Century Gothic"/>
          <w:sz w:val="28"/>
          <w:szCs w:val="28"/>
          <w:lang w:val="de-CH"/>
        </w:rPr>
      </w:pPr>
      <w:r w:rsidRPr="00266450">
        <w:rPr>
          <w:rFonts w:ascii="Century Gothic" w:hAnsi="Century Gothic"/>
          <w:bCs/>
          <w:sz w:val="28"/>
          <w:szCs w:val="28"/>
          <w:lang w:val="de-CH"/>
        </w:rPr>
        <w:sym w:font="Wingdings" w:char="F05B"/>
      </w:r>
      <w:r w:rsidRPr="00266450">
        <w:rPr>
          <w:rFonts w:ascii="Century Gothic" w:hAnsi="Century Gothic"/>
          <w:bCs/>
          <w:sz w:val="28"/>
          <w:szCs w:val="28"/>
          <w:lang w:val="de-CH"/>
        </w:rPr>
        <w:t xml:space="preserve"> </w:t>
      </w:r>
      <w:r w:rsidRPr="00266450">
        <w:rPr>
          <w:rFonts w:ascii="Century Gothic" w:hAnsi="Century Gothic"/>
          <w:sz w:val="28"/>
          <w:szCs w:val="28"/>
          <w:lang w:val="de-CH"/>
        </w:rPr>
        <w:t>Die Bücher „</w:t>
      </w:r>
      <w:r w:rsidRPr="00266450">
        <w:rPr>
          <w:rFonts w:ascii="Century Gothic" w:hAnsi="Century Gothic"/>
          <w:b/>
          <w:sz w:val="28"/>
          <w:szCs w:val="28"/>
          <w:lang w:val="de-CH"/>
        </w:rPr>
        <w:t>Oh, Gott! Kreuzweg Zölibat</w:t>
      </w:r>
      <w:r w:rsidRPr="00266450">
        <w:rPr>
          <w:rFonts w:ascii="Century Gothic" w:hAnsi="Century Gothic"/>
          <w:sz w:val="28"/>
          <w:szCs w:val="28"/>
          <w:lang w:val="de-CH"/>
        </w:rPr>
        <w:t>“ und „</w:t>
      </w:r>
      <w:r w:rsidRPr="00266450">
        <w:rPr>
          <w:rFonts w:ascii="Century Gothic" w:hAnsi="Century Gothic"/>
          <w:b/>
          <w:sz w:val="28"/>
          <w:szCs w:val="28"/>
          <w:lang w:val="de-CH"/>
        </w:rPr>
        <w:t xml:space="preserve">Mon </w:t>
      </w:r>
      <w:proofErr w:type="spellStart"/>
      <w:r w:rsidRPr="00266450">
        <w:rPr>
          <w:rFonts w:ascii="Century Gothic" w:hAnsi="Century Gothic"/>
          <w:b/>
          <w:sz w:val="28"/>
          <w:szCs w:val="28"/>
          <w:lang w:val="de-CH"/>
        </w:rPr>
        <w:t>Dieu</w:t>
      </w:r>
      <w:proofErr w:type="spellEnd"/>
      <w:r w:rsidRPr="00266450">
        <w:rPr>
          <w:rFonts w:ascii="Century Gothic" w:hAnsi="Century Gothic"/>
          <w:b/>
          <w:sz w:val="28"/>
          <w:szCs w:val="28"/>
          <w:lang w:val="de-CH"/>
        </w:rPr>
        <w:t xml:space="preserve">! Le </w:t>
      </w:r>
      <w:proofErr w:type="spellStart"/>
      <w:r w:rsidRPr="00266450">
        <w:rPr>
          <w:rFonts w:ascii="Century Gothic" w:hAnsi="Century Gothic"/>
          <w:b/>
          <w:sz w:val="28"/>
          <w:szCs w:val="28"/>
          <w:lang w:val="de-CH"/>
        </w:rPr>
        <w:t>célibat</w:t>
      </w:r>
      <w:proofErr w:type="spellEnd"/>
      <w:r w:rsidRPr="00266450">
        <w:rPr>
          <w:rFonts w:ascii="Century Gothic" w:hAnsi="Century Gothic"/>
          <w:b/>
          <w:sz w:val="28"/>
          <w:szCs w:val="28"/>
          <w:lang w:val="de-CH"/>
        </w:rPr>
        <w:t xml:space="preserve">, </w:t>
      </w:r>
      <w:proofErr w:type="spellStart"/>
      <w:r w:rsidRPr="00266450">
        <w:rPr>
          <w:rFonts w:ascii="Century Gothic" w:hAnsi="Century Gothic"/>
          <w:b/>
          <w:sz w:val="28"/>
          <w:szCs w:val="28"/>
          <w:lang w:val="de-CH"/>
        </w:rPr>
        <w:t>un</w:t>
      </w:r>
      <w:proofErr w:type="spellEnd"/>
      <w:r w:rsidRPr="00266450">
        <w:rPr>
          <w:rFonts w:ascii="Century Gothic" w:hAnsi="Century Gothic"/>
          <w:b/>
          <w:sz w:val="28"/>
          <w:szCs w:val="28"/>
          <w:lang w:val="de-CH"/>
        </w:rPr>
        <w:t xml:space="preserve"> </w:t>
      </w:r>
      <w:proofErr w:type="spellStart"/>
      <w:r w:rsidRPr="00266450">
        <w:rPr>
          <w:rFonts w:ascii="Century Gothic" w:hAnsi="Century Gothic"/>
          <w:b/>
          <w:sz w:val="28"/>
          <w:szCs w:val="28"/>
          <w:lang w:val="de-CH"/>
        </w:rPr>
        <w:t>chemin</w:t>
      </w:r>
      <w:proofErr w:type="spellEnd"/>
      <w:r w:rsidRPr="00266450">
        <w:rPr>
          <w:rFonts w:ascii="Century Gothic" w:hAnsi="Century Gothic"/>
          <w:b/>
          <w:sz w:val="28"/>
          <w:szCs w:val="28"/>
          <w:lang w:val="de-CH"/>
        </w:rPr>
        <w:t xml:space="preserve"> de </w:t>
      </w:r>
      <w:proofErr w:type="spellStart"/>
      <w:r w:rsidRPr="00266450">
        <w:rPr>
          <w:rFonts w:ascii="Century Gothic" w:hAnsi="Century Gothic"/>
          <w:b/>
          <w:sz w:val="28"/>
          <w:szCs w:val="28"/>
          <w:lang w:val="de-CH"/>
        </w:rPr>
        <w:t>croix</w:t>
      </w:r>
      <w:proofErr w:type="spellEnd"/>
      <w:r w:rsidRPr="00266450">
        <w:rPr>
          <w:rFonts w:ascii="Century Gothic" w:hAnsi="Century Gothic"/>
          <w:b/>
          <w:sz w:val="28"/>
          <w:szCs w:val="28"/>
          <w:lang w:val="de-CH"/>
        </w:rPr>
        <w:t xml:space="preserve">“ </w:t>
      </w:r>
      <w:r w:rsidRPr="00266450">
        <w:rPr>
          <w:rFonts w:ascii="Century Gothic" w:hAnsi="Century Gothic"/>
          <w:sz w:val="28"/>
          <w:szCs w:val="28"/>
          <w:lang w:val="de-CH"/>
        </w:rPr>
        <w:t xml:space="preserve">von Gabriella Loser Friedli können bei der ZöFra zum </w:t>
      </w:r>
      <w:r w:rsidRPr="00266450">
        <w:rPr>
          <w:rFonts w:ascii="Century Gothic" w:hAnsi="Century Gothic"/>
          <w:b/>
          <w:sz w:val="28"/>
          <w:szCs w:val="28"/>
          <w:lang w:val="de-CH"/>
        </w:rPr>
        <w:t>Autorenpreis</w:t>
      </w:r>
      <w:r w:rsidRPr="00266450">
        <w:rPr>
          <w:rFonts w:ascii="Century Gothic" w:hAnsi="Century Gothic"/>
          <w:sz w:val="28"/>
          <w:szCs w:val="28"/>
          <w:lang w:val="de-CH"/>
        </w:rPr>
        <w:t xml:space="preserve"> bezogen werden. </w:t>
      </w:r>
    </w:p>
    <w:p w14:paraId="0FE3293C" w14:textId="77777777" w:rsidR="00512788" w:rsidRDefault="00512788" w:rsidP="00512788">
      <w:pPr>
        <w:spacing w:before="120" w:after="120"/>
        <w:jc w:val="both"/>
        <w:rPr>
          <w:rFonts w:ascii="Century Gothic" w:hAnsi="Century Gothic"/>
          <w:sz w:val="28"/>
          <w:szCs w:val="28"/>
          <w:lang w:val="de-CH"/>
        </w:rPr>
      </w:pPr>
    </w:p>
    <w:p w14:paraId="18B1A63C" w14:textId="77777777" w:rsidR="00512788" w:rsidRDefault="00512788" w:rsidP="00512788">
      <w:pPr>
        <w:spacing w:before="120" w:after="120"/>
        <w:jc w:val="both"/>
        <w:rPr>
          <w:rFonts w:ascii="Century Gothic" w:hAnsi="Century Gothic"/>
          <w:sz w:val="28"/>
          <w:szCs w:val="28"/>
          <w:lang w:val="de-CH"/>
        </w:rPr>
      </w:pPr>
    </w:p>
    <w:p w14:paraId="7243118D" w14:textId="77777777" w:rsidR="00512788" w:rsidRDefault="00512788" w:rsidP="00512788">
      <w:pPr>
        <w:spacing w:before="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sectPr w:rsidR="00512788" w:rsidSect="002C5A21">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1418" w:right="1418" w:bottom="1304" w:left="1418" w:header="709" w:footer="709" w:gutter="0"/>
          <w:cols w:space="708"/>
          <w:docGrid w:linePitch="360"/>
        </w:sectPr>
      </w:pPr>
    </w:p>
    <w:p w14:paraId="1205528D" w14:textId="77777777" w:rsidR="00512788" w:rsidRPr="00D5751A" w:rsidRDefault="00512788" w:rsidP="00512788">
      <w:pPr>
        <w:spacing w:before="120"/>
        <w:jc w:val="both"/>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pPr>
      <w:r w:rsidRPr="00D5751A">
        <w:rPr>
          <w:rFonts w:ascii="Century Gothic" w:hAnsi="Century Gothic"/>
          <w:b/>
          <w:spacing w:val="20"/>
          <w:sz w:val="32"/>
          <w:szCs w:val="32"/>
          <w:lang w:val="de-CH"/>
          <w14:shadow w14:blurRad="50800" w14:dist="38100" w14:dir="2700000" w14:sx="100000" w14:sy="100000" w14:kx="0" w14:ky="0" w14:algn="tl">
            <w14:srgbClr w14:val="000000">
              <w14:alpha w14:val="60000"/>
            </w14:srgbClr>
          </w14:shadow>
        </w:rPr>
        <w:lastRenderedPageBreak/>
        <w:t xml:space="preserve">7. Vorstand + Kontakt </w:t>
      </w:r>
    </w:p>
    <w:p w14:paraId="713C964E" w14:textId="77777777" w:rsidR="00512788" w:rsidRPr="00D5751A" w:rsidRDefault="00512788" w:rsidP="00512788">
      <w:pPr>
        <w:pStyle w:val="Fuzeile"/>
        <w:spacing w:before="120"/>
        <w:ind w:right="851"/>
        <w:rPr>
          <w:rFonts w:ascii="Century Gothic" w:hAnsi="Century Gothic"/>
          <w:sz w:val="28"/>
          <w:szCs w:val="28"/>
          <w:lang w:val="de-CH"/>
        </w:rPr>
      </w:pPr>
      <w:r w:rsidRPr="00D5751A">
        <w:rPr>
          <w:rFonts w:ascii="Century Gothic" w:hAnsi="Century Gothic"/>
          <w:b/>
          <w:sz w:val="28"/>
          <w:szCs w:val="28"/>
          <w:lang w:val="de-CH"/>
        </w:rPr>
        <w:t>Loser Friedli</w:t>
      </w:r>
      <w:r w:rsidRPr="00D5751A">
        <w:rPr>
          <w:rFonts w:ascii="Century Gothic" w:hAnsi="Century Gothic"/>
          <w:sz w:val="28"/>
          <w:szCs w:val="28"/>
          <w:lang w:val="de-CH"/>
        </w:rPr>
        <w:t xml:space="preserve"> Gabriella, </w:t>
      </w:r>
      <w:r>
        <w:rPr>
          <w:rFonts w:ascii="Century Gothic" w:hAnsi="Century Gothic"/>
          <w:sz w:val="28"/>
          <w:szCs w:val="28"/>
          <w:lang w:val="de-CH"/>
        </w:rPr>
        <w:br/>
      </w:r>
      <w:r w:rsidRPr="00D5751A">
        <w:rPr>
          <w:rFonts w:ascii="Century Gothic" w:hAnsi="Century Gothic"/>
          <w:sz w:val="28"/>
          <w:szCs w:val="28"/>
          <w:lang w:val="de-CH"/>
        </w:rPr>
        <w:t>Präsidentin + Öffentlichkeitsarbeit</w:t>
      </w:r>
      <w:r>
        <w:rPr>
          <w:rFonts w:ascii="Century Gothic" w:hAnsi="Century Gothic"/>
          <w:sz w:val="28"/>
          <w:szCs w:val="28"/>
          <w:lang w:val="de-CH"/>
        </w:rPr>
        <w:t xml:space="preserve"> + Begleitung + Beratung</w:t>
      </w:r>
    </w:p>
    <w:p w14:paraId="3C5F192F" w14:textId="77777777" w:rsidR="00512788" w:rsidRPr="00D5751A" w:rsidRDefault="00512788" w:rsidP="00512788">
      <w:pPr>
        <w:pStyle w:val="Fuzeile"/>
        <w:spacing w:before="120"/>
        <w:ind w:right="851"/>
        <w:rPr>
          <w:rFonts w:ascii="Century Gothic" w:hAnsi="Century Gothic"/>
          <w:sz w:val="28"/>
          <w:szCs w:val="28"/>
          <w:lang w:val="de-CH"/>
        </w:rPr>
      </w:pPr>
      <w:r w:rsidRPr="00D5751A">
        <w:rPr>
          <w:rFonts w:ascii="Century Gothic" w:hAnsi="Century Gothic"/>
          <w:b/>
          <w:sz w:val="28"/>
          <w:szCs w:val="28"/>
          <w:lang w:val="de-CH"/>
        </w:rPr>
        <w:t>Bucher-Margot</w:t>
      </w:r>
      <w:r w:rsidRPr="00D5751A">
        <w:rPr>
          <w:rFonts w:ascii="Century Gothic" w:hAnsi="Century Gothic"/>
          <w:sz w:val="28"/>
          <w:szCs w:val="28"/>
          <w:lang w:val="de-CH"/>
        </w:rPr>
        <w:t xml:space="preserve"> Beatrice, </w:t>
      </w:r>
      <w:r w:rsidRPr="00D5751A">
        <w:rPr>
          <w:rFonts w:ascii="Century Gothic" w:hAnsi="Century Gothic"/>
          <w:sz w:val="28"/>
          <w:szCs w:val="28"/>
          <w:lang w:val="de-CH"/>
        </w:rPr>
        <w:br/>
        <w:t xml:space="preserve">Verbindungsfrau zu Organisationen/Gremien </w:t>
      </w:r>
    </w:p>
    <w:p w14:paraId="2755FAD0" w14:textId="77777777" w:rsidR="00512788" w:rsidRPr="00D5751A" w:rsidRDefault="00C6028B" w:rsidP="00512788">
      <w:pPr>
        <w:pStyle w:val="Fuzeile"/>
        <w:spacing w:before="120"/>
        <w:ind w:right="851"/>
        <w:rPr>
          <w:rFonts w:ascii="Century Gothic" w:hAnsi="Century Gothic" w:cs="Arial"/>
          <w:sz w:val="28"/>
          <w:szCs w:val="28"/>
          <w:lang w:val="de-CH"/>
        </w:rPr>
      </w:pPr>
      <w:hyperlink r:id="rId25" w:history="1">
        <w:r w:rsidR="00512788" w:rsidRPr="00D5751A">
          <w:rPr>
            <w:rStyle w:val="Link"/>
            <w:rFonts w:ascii="Century Gothic" w:hAnsi="Century Gothic" w:cs="Arial"/>
            <w:b/>
            <w:color w:val="auto"/>
            <w:sz w:val="28"/>
            <w:szCs w:val="28"/>
            <w:u w:val="none"/>
            <w:lang w:val="de-CH"/>
          </w:rPr>
          <w:t>Stoffel-Bauhaus</w:t>
        </w:r>
      </w:hyperlink>
      <w:r w:rsidR="00512788" w:rsidRPr="00D5751A">
        <w:rPr>
          <w:rFonts w:ascii="Century Gothic" w:hAnsi="Century Gothic" w:cs="Arial"/>
          <w:sz w:val="28"/>
          <w:szCs w:val="28"/>
          <w:lang w:val="de-CH" w:eastAsia="de-CH"/>
        </w:rPr>
        <w:t xml:space="preserve"> </w:t>
      </w:r>
      <w:r w:rsidR="00512788" w:rsidRPr="00D5751A">
        <w:rPr>
          <w:rFonts w:ascii="Century Gothic" w:hAnsi="Century Gothic" w:cs="Arial"/>
          <w:sz w:val="28"/>
          <w:szCs w:val="28"/>
          <w:lang w:val="de-CH"/>
        </w:rPr>
        <w:t xml:space="preserve">Susanne, </w:t>
      </w:r>
      <w:r w:rsidR="00512788">
        <w:rPr>
          <w:rFonts w:ascii="Century Gothic" w:hAnsi="Century Gothic" w:cs="Arial"/>
          <w:sz w:val="28"/>
          <w:szCs w:val="28"/>
          <w:lang w:val="de-CH"/>
        </w:rPr>
        <w:br/>
      </w:r>
      <w:r w:rsidR="00512788" w:rsidRPr="00D5751A">
        <w:rPr>
          <w:rFonts w:ascii="Century Gothic" w:hAnsi="Century Gothic" w:cs="Arial"/>
          <w:sz w:val="28"/>
          <w:szCs w:val="28"/>
          <w:lang w:val="de-CH"/>
        </w:rPr>
        <w:t>Öffentlichkeitsarbeit + Beratung</w:t>
      </w:r>
      <w:r w:rsidR="00512788">
        <w:rPr>
          <w:rFonts w:ascii="Century Gothic" w:hAnsi="Century Gothic" w:cs="Arial"/>
          <w:sz w:val="28"/>
          <w:szCs w:val="28"/>
          <w:lang w:val="de-CH"/>
        </w:rPr>
        <w:t xml:space="preserve"> + Begleitung</w:t>
      </w:r>
      <w:r w:rsidR="00512788" w:rsidRPr="00D5751A">
        <w:rPr>
          <w:rFonts w:ascii="Century Gothic" w:hAnsi="Century Gothic" w:cs="Arial"/>
          <w:sz w:val="28"/>
          <w:szCs w:val="28"/>
          <w:lang w:val="de-CH"/>
        </w:rPr>
        <w:t xml:space="preserve">, </w:t>
      </w:r>
    </w:p>
    <w:p w14:paraId="2883D621" w14:textId="77777777" w:rsidR="00512788" w:rsidRPr="00D5751A" w:rsidRDefault="00512788" w:rsidP="00512788">
      <w:pPr>
        <w:pStyle w:val="Fuzeile"/>
        <w:spacing w:before="120"/>
        <w:ind w:right="851"/>
        <w:rPr>
          <w:rFonts w:ascii="Century Gothic" w:hAnsi="Century Gothic" w:cs="Arial"/>
          <w:sz w:val="28"/>
          <w:szCs w:val="28"/>
          <w:lang w:val="de-CH"/>
        </w:rPr>
      </w:pPr>
      <w:r w:rsidRPr="00D5751A">
        <w:rPr>
          <w:rFonts w:ascii="Century Gothic" w:hAnsi="Century Gothic" w:cs="Arial"/>
          <w:b/>
          <w:sz w:val="28"/>
          <w:szCs w:val="28"/>
          <w:lang w:val="de-CH"/>
        </w:rPr>
        <w:t>Astrid</w:t>
      </w:r>
      <w:r w:rsidRPr="00D5751A">
        <w:rPr>
          <w:rFonts w:ascii="Century Gothic" w:hAnsi="Century Gothic" w:cs="Arial"/>
          <w:sz w:val="28"/>
          <w:szCs w:val="28"/>
          <w:lang w:val="de-CH"/>
        </w:rPr>
        <w:t xml:space="preserve"> </w:t>
      </w:r>
      <w:r>
        <w:rPr>
          <w:rFonts w:ascii="Century Gothic" w:hAnsi="Century Gothic" w:cs="Arial"/>
          <w:sz w:val="28"/>
          <w:szCs w:val="28"/>
          <w:lang w:val="de-CH"/>
        </w:rPr>
        <w:t>Beratung + Begleitung</w:t>
      </w:r>
    </w:p>
    <w:p w14:paraId="64BA7E49" w14:textId="77777777" w:rsidR="00512788" w:rsidRDefault="00512788" w:rsidP="00512788">
      <w:pPr>
        <w:pStyle w:val="Fuzeile"/>
        <w:spacing w:before="120"/>
        <w:ind w:right="851"/>
        <w:rPr>
          <w:rFonts w:ascii="Century Gothic" w:hAnsi="Century Gothic"/>
          <w:sz w:val="28"/>
          <w:szCs w:val="28"/>
          <w:highlight w:val="green"/>
          <w:lang w:val="de-CH"/>
        </w:rPr>
      </w:pPr>
    </w:p>
    <w:p w14:paraId="618BAF9A" w14:textId="77777777" w:rsidR="00512788" w:rsidRPr="00D5751A" w:rsidRDefault="00512788" w:rsidP="00512788">
      <w:pPr>
        <w:pStyle w:val="Fuzeile"/>
        <w:spacing w:before="120"/>
        <w:ind w:right="851"/>
        <w:rPr>
          <w:rFonts w:ascii="Century Gothic" w:hAnsi="Century Gothic"/>
          <w:sz w:val="28"/>
          <w:szCs w:val="28"/>
          <w:highlight w:val="green"/>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91"/>
      </w:tblGrid>
      <w:tr w:rsidR="00512788" w:rsidRPr="00D5751A" w14:paraId="71D191F3" w14:textId="77777777" w:rsidTr="003E65C3">
        <w:tc>
          <w:tcPr>
            <w:tcW w:w="4219" w:type="dxa"/>
          </w:tcPr>
          <w:p w14:paraId="46DC952A" w14:textId="77777777" w:rsidR="00512788" w:rsidRPr="00D5751A" w:rsidRDefault="00512788" w:rsidP="003E65C3">
            <w:pPr>
              <w:pStyle w:val="Fuzeile"/>
              <w:spacing w:before="120"/>
              <w:ind w:right="851"/>
              <w:rPr>
                <w:rFonts w:ascii="Century Gothic" w:hAnsi="Century Gothic"/>
                <w:sz w:val="28"/>
                <w:szCs w:val="28"/>
              </w:rPr>
            </w:pPr>
            <w:r w:rsidRPr="00D5751A">
              <w:rPr>
                <w:rFonts w:ascii="Century Gothic" w:hAnsi="Century Gothic"/>
                <w:b/>
                <w:bCs/>
                <w:i/>
                <w:sz w:val="28"/>
                <w:szCs w:val="28"/>
              </w:rPr>
              <w:t>Kontaktadresse</w:t>
            </w:r>
          </w:p>
        </w:tc>
        <w:tc>
          <w:tcPr>
            <w:tcW w:w="4991" w:type="dxa"/>
          </w:tcPr>
          <w:p w14:paraId="17534D84" w14:textId="77777777" w:rsidR="00512788" w:rsidRPr="00D5751A" w:rsidRDefault="00512788" w:rsidP="003E65C3">
            <w:pPr>
              <w:pStyle w:val="Fuzeile"/>
              <w:spacing w:before="120"/>
              <w:ind w:right="851"/>
              <w:rPr>
                <w:rFonts w:ascii="Century Gothic" w:hAnsi="Century Gothic"/>
                <w:sz w:val="28"/>
                <w:szCs w:val="28"/>
              </w:rPr>
            </w:pPr>
            <w:r w:rsidRPr="00D5751A">
              <w:rPr>
                <w:rFonts w:ascii="Century Gothic" w:hAnsi="Century Gothic"/>
                <w:b/>
                <w:bCs/>
                <w:i/>
                <w:sz w:val="28"/>
                <w:szCs w:val="28"/>
              </w:rPr>
              <w:t>Spendenkonto</w:t>
            </w:r>
          </w:p>
        </w:tc>
      </w:tr>
      <w:tr w:rsidR="00512788" w:rsidRPr="00D5751A" w14:paraId="6457E1A3" w14:textId="77777777" w:rsidTr="003E65C3">
        <w:tc>
          <w:tcPr>
            <w:tcW w:w="4219" w:type="dxa"/>
          </w:tcPr>
          <w:p w14:paraId="0FD8FEAF" w14:textId="77777777" w:rsidR="00512788" w:rsidRPr="00D5751A" w:rsidRDefault="00512788" w:rsidP="003E65C3">
            <w:pPr>
              <w:pStyle w:val="Fuzeile"/>
              <w:ind w:right="851"/>
              <w:rPr>
                <w:rFonts w:ascii="Century Gothic" w:hAnsi="Century Gothic"/>
                <w:sz w:val="28"/>
                <w:szCs w:val="28"/>
              </w:rPr>
            </w:pPr>
            <w:r w:rsidRPr="00D5751A">
              <w:rPr>
                <w:rFonts w:ascii="Century Gothic" w:hAnsi="Century Gothic"/>
                <w:sz w:val="28"/>
                <w:szCs w:val="28"/>
              </w:rPr>
              <w:t>ZöFra-Schweiz</w:t>
            </w:r>
          </w:p>
        </w:tc>
        <w:tc>
          <w:tcPr>
            <w:tcW w:w="4991" w:type="dxa"/>
          </w:tcPr>
          <w:p w14:paraId="12AF262A" w14:textId="77777777" w:rsidR="00512788" w:rsidRPr="00D5751A" w:rsidRDefault="00512788" w:rsidP="003E65C3">
            <w:pPr>
              <w:jc w:val="both"/>
              <w:rPr>
                <w:rFonts w:ascii="Century Gothic" w:hAnsi="Century Gothic"/>
                <w:sz w:val="28"/>
                <w:szCs w:val="28"/>
              </w:rPr>
            </w:pPr>
            <w:r w:rsidRPr="00D5751A">
              <w:rPr>
                <w:rFonts w:ascii="Century Gothic" w:hAnsi="Century Gothic"/>
                <w:sz w:val="28"/>
                <w:szCs w:val="28"/>
              </w:rPr>
              <w:t>ZöFra-Schweiz</w:t>
            </w:r>
          </w:p>
        </w:tc>
      </w:tr>
      <w:tr w:rsidR="00512788" w:rsidRPr="00D5751A" w14:paraId="0AF683D9" w14:textId="77777777" w:rsidTr="003E65C3">
        <w:tc>
          <w:tcPr>
            <w:tcW w:w="4219" w:type="dxa"/>
          </w:tcPr>
          <w:p w14:paraId="1A7815E4" w14:textId="77777777" w:rsidR="00512788" w:rsidRPr="00D5751A" w:rsidRDefault="00512788" w:rsidP="003E65C3">
            <w:pPr>
              <w:pStyle w:val="Fuzeile"/>
              <w:ind w:right="851"/>
              <w:rPr>
                <w:rFonts w:ascii="Century Gothic" w:hAnsi="Century Gothic"/>
                <w:sz w:val="28"/>
                <w:szCs w:val="28"/>
              </w:rPr>
            </w:pPr>
            <w:r w:rsidRPr="00D5751A">
              <w:rPr>
                <w:rFonts w:ascii="Century Gothic" w:hAnsi="Century Gothic"/>
                <w:sz w:val="28"/>
                <w:szCs w:val="28"/>
              </w:rPr>
              <w:t>++41 79 589 8369</w:t>
            </w:r>
          </w:p>
        </w:tc>
        <w:tc>
          <w:tcPr>
            <w:tcW w:w="4991" w:type="dxa"/>
          </w:tcPr>
          <w:p w14:paraId="0BEC7FFB" w14:textId="77777777" w:rsidR="00512788" w:rsidRPr="00D5751A" w:rsidRDefault="00512788" w:rsidP="003E65C3">
            <w:pPr>
              <w:jc w:val="both"/>
              <w:rPr>
                <w:rFonts w:ascii="Century Gothic" w:hAnsi="Century Gothic"/>
                <w:sz w:val="28"/>
                <w:szCs w:val="28"/>
              </w:rPr>
            </w:pPr>
            <w:r w:rsidRPr="00D5751A">
              <w:rPr>
                <w:rFonts w:ascii="Century Gothic" w:hAnsi="Century Gothic"/>
                <w:sz w:val="28"/>
                <w:szCs w:val="28"/>
              </w:rPr>
              <w:t>CCP 17-799624-5</w:t>
            </w:r>
          </w:p>
        </w:tc>
      </w:tr>
      <w:tr w:rsidR="00512788" w:rsidRPr="00D5751A" w14:paraId="200831B3" w14:textId="77777777" w:rsidTr="003E65C3">
        <w:tc>
          <w:tcPr>
            <w:tcW w:w="4219" w:type="dxa"/>
          </w:tcPr>
          <w:p w14:paraId="2E2CD022" w14:textId="77777777" w:rsidR="00512788" w:rsidRPr="00D5751A" w:rsidRDefault="00C6028B" w:rsidP="003E65C3">
            <w:pPr>
              <w:pStyle w:val="Fuzeile"/>
              <w:ind w:right="851"/>
              <w:rPr>
                <w:rFonts w:ascii="Century Gothic" w:hAnsi="Century Gothic"/>
                <w:sz w:val="28"/>
                <w:szCs w:val="28"/>
              </w:rPr>
            </w:pPr>
            <w:hyperlink r:id="rId26" w:history="1">
              <w:r w:rsidR="00512788" w:rsidRPr="00D5751A">
                <w:rPr>
                  <w:rStyle w:val="Link"/>
                  <w:rFonts w:ascii="Century Gothic" w:hAnsi="Century Gothic"/>
                  <w:color w:val="auto"/>
                  <w:sz w:val="28"/>
                  <w:szCs w:val="28"/>
                  <w:u w:val="none"/>
                </w:rPr>
                <w:t>www.zoefra.ch</w:t>
              </w:r>
            </w:hyperlink>
          </w:p>
        </w:tc>
        <w:tc>
          <w:tcPr>
            <w:tcW w:w="4991" w:type="dxa"/>
          </w:tcPr>
          <w:p w14:paraId="083979F4" w14:textId="77777777" w:rsidR="00512788" w:rsidRPr="00D5751A" w:rsidRDefault="00512788" w:rsidP="003E65C3">
            <w:pPr>
              <w:ind w:left="360" w:hanging="360"/>
              <w:jc w:val="both"/>
              <w:rPr>
                <w:rFonts w:ascii="Century Gothic" w:hAnsi="Century Gothic"/>
                <w:sz w:val="28"/>
                <w:szCs w:val="28"/>
              </w:rPr>
            </w:pPr>
            <w:r w:rsidRPr="00D5751A">
              <w:rPr>
                <w:rFonts w:ascii="Century Gothic" w:hAnsi="Century Gothic"/>
                <w:sz w:val="28"/>
                <w:szCs w:val="28"/>
              </w:rPr>
              <w:t>IBAN: CH90 0900 0000 17799624 5</w:t>
            </w:r>
          </w:p>
        </w:tc>
      </w:tr>
      <w:tr w:rsidR="00512788" w:rsidRPr="00D5751A" w14:paraId="182CC544" w14:textId="77777777" w:rsidTr="003E65C3">
        <w:tc>
          <w:tcPr>
            <w:tcW w:w="4219" w:type="dxa"/>
          </w:tcPr>
          <w:p w14:paraId="7567725F" w14:textId="77777777" w:rsidR="00512788" w:rsidRPr="00D5751A" w:rsidRDefault="00512788" w:rsidP="003E65C3">
            <w:pPr>
              <w:pStyle w:val="Fuzeile"/>
              <w:ind w:right="851"/>
              <w:rPr>
                <w:rFonts w:ascii="Century Gothic" w:hAnsi="Century Gothic"/>
                <w:sz w:val="28"/>
                <w:szCs w:val="28"/>
              </w:rPr>
            </w:pPr>
            <w:r w:rsidRPr="00D5751A">
              <w:rPr>
                <w:rFonts w:ascii="Century Gothic" w:hAnsi="Century Gothic"/>
                <w:sz w:val="28"/>
                <w:szCs w:val="28"/>
              </w:rPr>
              <w:sym w:font="Wingdings" w:char="F02D"/>
            </w:r>
            <w:r w:rsidRPr="00D5751A">
              <w:rPr>
                <w:rFonts w:ascii="Century Gothic" w:hAnsi="Century Gothic"/>
                <w:sz w:val="28"/>
                <w:szCs w:val="28"/>
              </w:rPr>
              <w:t xml:space="preserve"> </w:t>
            </w:r>
            <w:hyperlink r:id="rId27" w:history="1">
              <w:r w:rsidRPr="00D5751A">
                <w:rPr>
                  <w:rStyle w:val="Link"/>
                  <w:rFonts w:ascii="Century Gothic" w:hAnsi="Century Gothic"/>
                  <w:color w:val="auto"/>
                  <w:sz w:val="28"/>
                  <w:szCs w:val="28"/>
                  <w:u w:val="none"/>
                </w:rPr>
                <w:t>info@zoefra.ch</w:t>
              </w:r>
            </w:hyperlink>
          </w:p>
        </w:tc>
        <w:tc>
          <w:tcPr>
            <w:tcW w:w="4991" w:type="dxa"/>
          </w:tcPr>
          <w:p w14:paraId="1C9B9841" w14:textId="77777777" w:rsidR="00512788" w:rsidRPr="00D5751A" w:rsidRDefault="00512788" w:rsidP="003E65C3">
            <w:pPr>
              <w:pStyle w:val="Fuzeile"/>
              <w:ind w:right="851"/>
              <w:rPr>
                <w:rFonts w:ascii="Century Gothic" w:hAnsi="Century Gothic"/>
                <w:sz w:val="28"/>
                <w:szCs w:val="28"/>
              </w:rPr>
            </w:pPr>
            <w:r w:rsidRPr="00D5751A">
              <w:rPr>
                <w:rFonts w:ascii="Century Gothic" w:hAnsi="Century Gothic"/>
                <w:sz w:val="28"/>
                <w:szCs w:val="28"/>
              </w:rPr>
              <w:t>BIC: POFICHBEXXX</w:t>
            </w:r>
          </w:p>
        </w:tc>
      </w:tr>
    </w:tbl>
    <w:p w14:paraId="08987868" w14:textId="77777777" w:rsidR="00512788" w:rsidRDefault="00512788" w:rsidP="00512788">
      <w:pPr>
        <w:pStyle w:val="Fuzeile"/>
        <w:spacing w:before="120"/>
        <w:ind w:right="851"/>
        <w:rPr>
          <w:rFonts w:ascii="Century Gothic" w:hAnsi="Century Gothic"/>
          <w:sz w:val="28"/>
          <w:szCs w:val="28"/>
          <w:highlight w:val="green"/>
          <w:lang w:val="de-CH"/>
        </w:rPr>
      </w:pPr>
    </w:p>
    <w:p w14:paraId="5C4FD1D2" w14:textId="77777777" w:rsidR="00512788" w:rsidRDefault="00512788" w:rsidP="00512788">
      <w:pPr>
        <w:pStyle w:val="Fuzeile"/>
        <w:spacing w:before="120"/>
        <w:ind w:right="851"/>
        <w:rPr>
          <w:rFonts w:ascii="Century Gothic" w:hAnsi="Century Gothic"/>
          <w:sz w:val="28"/>
          <w:szCs w:val="28"/>
          <w:highlight w:val="green"/>
          <w:lang w:val="de-CH"/>
        </w:rPr>
      </w:pPr>
    </w:p>
    <w:p w14:paraId="7D314D49" w14:textId="77777777" w:rsidR="00512788" w:rsidRDefault="00512788" w:rsidP="00512788">
      <w:pPr>
        <w:pStyle w:val="Fuzeile"/>
        <w:spacing w:before="120"/>
        <w:ind w:right="851"/>
        <w:rPr>
          <w:rFonts w:ascii="Century Gothic" w:hAnsi="Century Gothic"/>
          <w:sz w:val="28"/>
          <w:szCs w:val="28"/>
          <w:highlight w:val="green"/>
          <w:lang w:val="de-CH"/>
        </w:rPr>
      </w:pPr>
    </w:p>
    <w:p w14:paraId="676EEE37" w14:textId="77777777" w:rsidR="00512788" w:rsidRDefault="00512788" w:rsidP="00512788">
      <w:pPr>
        <w:pStyle w:val="Fuzeile"/>
        <w:spacing w:before="120"/>
        <w:ind w:right="851"/>
        <w:rPr>
          <w:rFonts w:ascii="Century Gothic" w:hAnsi="Century Gothic"/>
          <w:sz w:val="28"/>
          <w:szCs w:val="28"/>
          <w:highlight w:val="green"/>
          <w:lang w:val="de-CH"/>
        </w:rPr>
      </w:pPr>
    </w:p>
    <w:p w14:paraId="25B5A832" w14:textId="77777777" w:rsidR="00512788" w:rsidRDefault="00512788" w:rsidP="00512788">
      <w:pPr>
        <w:pStyle w:val="Fuzeile"/>
        <w:spacing w:before="120"/>
        <w:ind w:right="851"/>
        <w:rPr>
          <w:rFonts w:ascii="Century Gothic" w:hAnsi="Century Gothic"/>
          <w:sz w:val="28"/>
          <w:szCs w:val="28"/>
          <w:highlight w:val="green"/>
          <w:lang w:val="de-CH"/>
        </w:rPr>
      </w:pPr>
    </w:p>
    <w:p w14:paraId="45025570" w14:textId="77777777" w:rsidR="00512788" w:rsidRDefault="00512788" w:rsidP="00512788">
      <w:pPr>
        <w:pStyle w:val="Fuzeile"/>
        <w:spacing w:before="120"/>
        <w:ind w:right="851"/>
        <w:rPr>
          <w:rFonts w:ascii="Century Gothic" w:hAnsi="Century Gothic"/>
          <w:sz w:val="28"/>
          <w:szCs w:val="28"/>
          <w:highlight w:val="green"/>
          <w:lang w:val="de-CH"/>
        </w:rPr>
      </w:pPr>
    </w:p>
    <w:p w14:paraId="05948A46" w14:textId="77777777" w:rsidR="00512788" w:rsidRPr="00D5751A" w:rsidRDefault="00512788" w:rsidP="00512788">
      <w:pPr>
        <w:pStyle w:val="Fuzeile"/>
        <w:spacing w:before="120"/>
        <w:ind w:right="851"/>
        <w:rPr>
          <w:rFonts w:ascii="Century Gothic" w:hAnsi="Century Gothic"/>
          <w:sz w:val="28"/>
          <w:szCs w:val="28"/>
          <w:highlight w:val="green"/>
          <w:lang w:val="de-CH"/>
        </w:rPr>
      </w:pPr>
    </w:p>
    <w:tbl>
      <w:tblPr>
        <w:tblW w:w="0" w:type="auto"/>
        <w:tblInd w:w="-176" w:type="dxa"/>
        <w:tblLook w:val="01E0" w:firstRow="1" w:lastRow="1" w:firstColumn="1" w:lastColumn="1" w:noHBand="0" w:noVBand="0"/>
      </w:tblPr>
      <w:tblGrid>
        <w:gridCol w:w="9462"/>
      </w:tblGrid>
      <w:tr w:rsidR="00512788" w:rsidRPr="00D5751A" w14:paraId="6604B707" w14:textId="77777777" w:rsidTr="003E65C3">
        <w:tc>
          <w:tcPr>
            <w:tcW w:w="9462" w:type="dxa"/>
            <w:tcBorders>
              <w:top w:val="single" w:sz="4" w:space="0" w:color="auto"/>
              <w:left w:val="single" w:sz="4" w:space="0" w:color="auto"/>
              <w:bottom w:val="single" w:sz="4" w:space="0" w:color="auto"/>
              <w:right w:val="single" w:sz="4" w:space="0" w:color="auto"/>
            </w:tcBorders>
            <w:shd w:val="clear" w:color="auto" w:fill="auto"/>
          </w:tcPr>
          <w:p w14:paraId="2E895814" w14:textId="77777777" w:rsidR="00512788" w:rsidRPr="00D5751A" w:rsidRDefault="00512788" w:rsidP="003E65C3">
            <w:pPr>
              <w:pStyle w:val="Fuzeile"/>
              <w:spacing w:before="120"/>
              <w:ind w:right="851"/>
              <w:jc w:val="center"/>
              <w:rPr>
                <w:rFonts w:ascii="Century Gothic" w:hAnsi="Century Gothic"/>
                <w:b/>
                <w:bCs/>
                <w:i/>
                <w:iCs/>
                <w:sz w:val="28"/>
                <w:szCs w:val="28"/>
                <w:lang w:val="de-CH"/>
              </w:rPr>
            </w:pPr>
            <w:r w:rsidRPr="00D5751A">
              <w:rPr>
                <w:rFonts w:ascii="Century Gothic" w:hAnsi="Century Gothic"/>
                <w:sz w:val="28"/>
                <w:szCs w:val="28"/>
                <w:lang w:val="de-CH"/>
              </w:rPr>
              <w:t xml:space="preserve">Druck + Versand durch die Rodtegg - Stiftung, </w:t>
            </w:r>
            <w:r w:rsidRPr="00D5751A">
              <w:rPr>
                <w:rFonts w:ascii="Century Gothic" w:hAnsi="Century Gothic"/>
                <w:sz w:val="28"/>
                <w:szCs w:val="28"/>
                <w:lang w:val="de-CH"/>
              </w:rPr>
              <w:br/>
            </w:r>
            <w:r w:rsidRPr="00D5751A">
              <w:rPr>
                <w:rFonts w:ascii="Century Gothic" w:hAnsi="Century Gothic" w:cs="Arial"/>
                <w:bCs/>
                <w:sz w:val="28"/>
                <w:szCs w:val="28"/>
                <w:shd w:val="clear" w:color="auto" w:fill="FFFFFF"/>
                <w:lang w:val="de-CH"/>
              </w:rPr>
              <w:t>für Menschen mit körperlicher Behinderung,</w:t>
            </w:r>
            <w:r w:rsidRPr="00D5751A">
              <w:rPr>
                <w:rFonts w:ascii="Century Gothic" w:hAnsi="Century Gothic"/>
                <w:sz w:val="28"/>
                <w:szCs w:val="28"/>
                <w:lang w:val="de-CH"/>
              </w:rPr>
              <w:t xml:space="preserve"> Luzern</w:t>
            </w:r>
          </w:p>
        </w:tc>
      </w:tr>
    </w:tbl>
    <w:p w14:paraId="5DEE777C" w14:textId="77777777" w:rsidR="00512788" w:rsidRPr="00D5751A" w:rsidRDefault="00512788" w:rsidP="00512788">
      <w:pPr>
        <w:rPr>
          <w:rFonts w:ascii="Century Gothic" w:hAnsi="Century Gothic"/>
          <w:sz w:val="24"/>
          <w:szCs w:val="24"/>
          <w:highlight w:val="green"/>
          <w:lang w:val="de-CH"/>
        </w:rPr>
      </w:pPr>
    </w:p>
    <w:p w14:paraId="206AB820" w14:textId="77777777" w:rsidR="00512788" w:rsidRDefault="00512788" w:rsidP="00512788">
      <w:pPr>
        <w:rPr>
          <w:rFonts w:ascii="Century Gothic" w:hAnsi="Century Gothic"/>
          <w:sz w:val="24"/>
          <w:szCs w:val="24"/>
          <w:highlight w:val="green"/>
          <w:lang w:val="de-CH"/>
        </w:rPr>
      </w:pPr>
    </w:p>
    <w:p w14:paraId="39266291" w14:textId="77777777" w:rsidR="00512788" w:rsidRDefault="00512788" w:rsidP="00512788">
      <w:pPr>
        <w:rPr>
          <w:rFonts w:ascii="Century Gothic" w:hAnsi="Century Gothic"/>
          <w:sz w:val="24"/>
          <w:szCs w:val="24"/>
          <w:highlight w:val="green"/>
          <w:lang w:val="de-CH"/>
        </w:rPr>
      </w:pPr>
    </w:p>
    <w:p w14:paraId="10A01E55" w14:textId="77777777" w:rsidR="00512788" w:rsidRDefault="00512788" w:rsidP="00512788">
      <w:pPr>
        <w:rPr>
          <w:rFonts w:ascii="Century Gothic" w:hAnsi="Century Gothic"/>
          <w:sz w:val="24"/>
          <w:szCs w:val="24"/>
          <w:highlight w:val="green"/>
          <w:lang w:val="de-CH"/>
        </w:rPr>
      </w:pPr>
    </w:p>
    <w:p w14:paraId="69B86B8F" w14:textId="77777777" w:rsidR="00512788" w:rsidRDefault="00512788" w:rsidP="00512788">
      <w:pPr>
        <w:rPr>
          <w:rFonts w:ascii="Century Gothic" w:hAnsi="Century Gothic"/>
          <w:sz w:val="24"/>
          <w:szCs w:val="24"/>
          <w:highlight w:val="green"/>
          <w:lang w:val="de-CH"/>
        </w:rPr>
      </w:pPr>
    </w:p>
    <w:p w14:paraId="63032E21" w14:textId="77777777" w:rsidR="00512788" w:rsidRDefault="00512788" w:rsidP="00512788">
      <w:pPr>
        <w:rPr>
          <w:rFonts w:ascii="Century Gothic" w:hAnsi="Century Gothic"/>
          <w:sz w:val="24"/>
          <w:szCs w:val="24"/>
          <w:highlight w:val="green"/>
          <w:lang w:val="de-CH"/>
        </w:rPr>
      </w:pPr>
    </w:p>
    <w:p w14:paraId="0C0D9862" w14:textId="77777777" w:rsidR="00512788" w:rsidRDefault="00512788" w:rsidP="00512788">
      <w:pPr>
        <w:rPr>
          <w:rFonts w:ascii="Century Gothic" w:hAnsi="Century Gothic"/>
          <w:sz w:val="24"/>
          <w:szCs w:val="24"/>
          <w:highlight w:val="green"/>
          <w:lang w:val="de-CH"/>
        </w:rPr>
      </w:pPr>
    </w:p>
    <w:p w14:paraId="009BACC4" w14:textId="77777777" w:rsidR="00512788" w:rsidRDefault="00512788" w:rsidP="00512788">
      <w:pPr>
        <w:rPr>
          <w:rFonts w:ascii="Century Gothic" w:hAnsi="Century Gothic"/>
          <w:sz w:val="24"/>
          <w:szCs w:val="24"/>
          <w:highlight w:val="green"/>
          <w:lang w:val="de-CH"/>
        </w:rPr>
      </w:pPr>
    </w:p>
    <w:p w14:paraId="6F3F816A" w14:textId="77777777" w:rsidR="00512788" w:rsidRDefault="00512788" w:rsidP="00512788">
      <w:pPr>
        <w:rPr>
          <w:rFonts w:ascii="Century Gothic" w:hAnsi="Century Gothic"/>
          <w:sz w:val="24"/>
          <w:szCs w:val="24"/>
          <w:highlight w:val="green"/>
          <w:lang w:val="de-CH"/>
        </w:rPr>
      </w:pPr>
    </w:p>
    <w:p w14:paraId="7254B1C6" w14:textId="77777777" w:rsidR="00512788" w:rsidRDefault="00512788" w:rsidP="00512788">
      <w:pPr>
        <w:rPr>
          <w:rFonts w:ascii="Century Gothic" w:hAnsi="Century Gothic"/>
          <w:sz w:val="24"/>
          <w:szCs w:val="24"/>
          <w:highlight w:val="green"/>
          <w:lang w:val="de-CH"/>
        </w:rPr>
      </w:pPr>
    </w:p>
    <w:p w14:paraId="3634DE75" w14:textId="77777777" w:rsidR="00512788" w:rsidRDefault="00512788" w:rsidP="00512788">
      <w:pPr>
        <w:rPr>
          <w:rFonts w:ascii="Century Gothic" w:hAnsi="Century Gothic"/>
          <w:sz w:val="24"/>
          <w:szCs w:val="24"/>
          <w:highlight w:val="green"/>
          <w:lang w:val="de-CH"/>
        </w:rPr>
      </w:pPr>
    </w:p>
    <w:p w14:paraId="25470D24" w14:textId="77777777" w:rsidR="00512788" w:rsidRPr="00D5751A" w:rsidRDefault="00512788" w:rsidP="00512788">
      <w:pPr>
        <w:rPr>
          <w:rFonts w:ascii="Century Gothic" w:hAnsi="Century Gothic"/>
          <w:sz w:val="24"/>
          <w:szCs w:val="24"/>
          <w:highlight w:val="green"/>
          <w:lang w:val="de-CH"/>
        </w:rPr>
      </w:pPr>
    </w:p>
    <w:p w14:paraId="0ED88D7B" w14:textId="77777777" w:rsidR="005C31BD" w:rsidRDefault="005C31BD" w:rsidP="007E0C5D">
      <w:pPr>
        <w:rPr>
          <w:rFonts w:ascii="Century Gothic" w:hAnsi="Century Gothic"/>
          <w:sz w:val="24"/>
          <w:szCs w:val="24"/>
          <w:lang w:val="de-CH"/>
        </w:rPr>
      </w:pPr>
    </w:p>
    <w:p w14:paraId="1F460E8C" w14:textId="77777777" w:rsidR="00BB327C" w:rsidRDefault="00BB327C" w:rsidP="007E0C5D">
      <w:pPr>
        <w:rPr>
          <w:rFonts w:ascii="Century Gothic" w:hAnsi="Century Gothic"/>
          <w:sz w:val="24"/>
          <w:szCs w:val="24"/>
          <w:highlight w:val="green"/>
          <w:lang w:val="de-CH"/>
        </w:rPr>
      </w:pPr>
    </w:p>
    <w:p w14:paraId="24B854CB" w14:textId="77777777" w:rsidR="005C31BD" w:rsidRDefault="005C31BD" w:rsidP="007E0C5D">
      <w:pPr>
        <w:rPr>
          <w:rFonts w:ascii="Century Gothic" w:hAnsi="Century Gothic"/>
          <w:sz w:val="24"/>
          <w:szCs w:val="24"/>
          <w:highlight w:val="green"/>
          <w:lang w:val="de-CH"/>
        </w:rPr>
      </w:pPr>
    </w:p>
    <w:p w14:paraId="1E1C4876" w14:textId="77777777" w:rsidR="00086F71" w:rsidRDefault="00086F71" w:rsidP="007E0C5D">
      <w:pPr>
        <w:rPr>
          <w:rFonts w:ascii="Century Gothic" w:hAnsi="Century Gothic"/>
          <w:sz w:val="24"/>
          <w:szCs w:val="24"/>
          <w:highlight w:val="green"/>
          <w:lang w:val="de-CH"/>
        </w:rPr>
      </w:pPr>
    </w:p>
    <w:p w14:paraId="4E99B08F" w14:textId="77777777" w:rsidR="005C31BD" w:rsidRDefault="005C31BD" w:rsidP="007E0C5D">
      <w:pPr>
        <w:rPr>
          <w:rFonts w:ascii="Century Gothic" w:hAnsi="Century Gothic"/>
          <w:sz w:val="24"/>
          <w:szCs w:val="24"/>
          <w:highlight w:val="green"/>
          <w:lang w:val="de-CH"/>
        </w:rPr>
      </w:pPr>
    </w:p>
    <w:p w14:paraId="79173C5B" w14:textId="77777777" w:rsidR="005C31BD" w:rsidRDefault="005C31BD" w:rsidP="007E0C5D">
      <w:pPr>
        <w:rPr>
          <w:rFonts w:ascii="Century Gothic" w:hAnsi="Century Gothic"/>
          <w:sz w:val="24"/>
          <w:szCs w:val="24"/>
          <w:highlight w:val="green"/>
          <w:lang w:val="de-CH"/>
        </w:rPr>
      </w:pPr>
    </w:p>
    <w:p w14:paraId="0B736A2B" w14:textId="77777777" w:rsidR="005C31BD" w:rsidRDefault="005C31BD" w:rsidP="007E0C5D">
      <w:pPr>
        <w:rPr>
          <w:rFonts w:ascii="Century Gothic" w:hAnsi="Century Gothic"/>
          <w:sz w:val="24"/>
          <w:szCs w:val="24"/>
          <w:highlight w:val="green"/>
          <w:lang w:val="de-CH"/>
        </w:rPr>
      </w:pPr>
    </w:p>
    <w:p w14:paraId="65BCB7E1" w14:textId="77777777" w:rsidR="005C31BD" w:rsidRDefault="005C31BD" w:rsidP="007E0C5D">
      <w:pPr>
        <w:rPr>
          <w:rFonts w:ascii="Century Gothic" w:hAnsi="Century Gothic"/>
          <w:sz w:val="24"/>
          <w:szCs w:val="24"/>
          <w:highlight w:val="green"/>
          <w:lang w:val="de-CH"/>
        </w:rPr>
      </w:pPr>
    </w:p>
    <w:p w14:paraId="09F35611" w14:textId="77777777" w:rsidR="005C31BD" w:rsidRDefault="005C31BD" w:rsidP="007E0C5D">
      <w:pPr>
        <w:rPr>
          <w:rFonts w:ascii="Century Gothic" w:hAnsi="Century Gothic"/>
          <w:sz w:val="24"/>
          <w:szCs w:val="24"/>
          <w:highlight w:val="green"/>
          <w:lang w:val="de-CH"/>
        </w:rPr>
      </w:pPr>
    </w:p>
    <w:p w14:paraId="573985BE" w14:textId="77777777" w:rsidR="005C31BD" w:rsidRDefault="005C31BD" w:rsidP="007E0C5D">
      <w:pPr>
        <w:rPr>
          <w:rFonts w:ascii="Century Gothic" w:hAnsi="Century Gothic"/>
          <w:sz w:val="24"/>
          <w:szCs w:val="24"/>
          <w:highlight w:val="green"/>
          <w:lang w:val="de-CH"/>
        </w:rPr>
      </w:pPr>
    </w:p>
    <w:p w14:paraId="54CCB35F" w14:textId="0F1E3AD2" w:rsidR="005C31BD" w:rsidRDefault="005C31BD" w:rsidP="005C31BD">
      <w:pPr>
        <w:ind w:left="2124"/>
        <w:rPr>
          <w:rFonts w:ascii="Century Gothic" w:hAnsi="Century Gothic"/>
          <w:sz w:val="24"/>
          <w:szCs w:val="24"/>
          <w:highlight w:val="green"/>
          <w:lang w:val="de-CH"/>
        </w:rPr>
      </w:pPr>
      <w:r>
        <w:rPr>
          <w:noProof/>
        </w:rPr>
        <w:drawing>
          <wp:inline distT="0" distB="0" distL="0" distR="0" wp14:anchorId="15C35140" wp14:editId="0110B841">
            <wp:extent cx="4947510" cy="3922395"/>
            <wp:effectExtent l="4445" t="0" r="10160" b="1016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16200000">
                      <a:off x="0" y="0"/>
                      <a:ext cx="4948220" cy="3922958"/>
                    </a:xfrm>
                    <a:prstGeom prst="rect">
                      <a:avLst/>
                    </a:prstGeom>
                    <a:noFill/>
                    <a:ln>
                      <a:noFill/>
                    </a:ln>
                  </pic:spPr>
                </pic:pic>
              </a:graphicData>
            </a:graphic>
          </wp:inline>
        </w:drawing>
      </w:r>
    </w:p>
    <w:p w14:paraId="415EBB57" w14:textId="77777777" w:rsidR="00D201C8" w:rsidRDefault="00D201C8" w:rsidP="005C31BD">
      <w:pPr>
        <w:ind w:left="2124"/>
        <w:rPr>
          <w:rFonts w:ascii="Century Gothic" w:hAnsi="Century Gothic"/>
          <w:sz w:val="24"/>
          <w:szCs w:val="24"/>
          <w:highlight w:val="green"/>
          <w:lang w:val="de-CH"/>
        </w:rPr>
      </w:pPr>
    </w:p>
    <w:p w14:paraId="4C0A2C30" w14:textId="09AB362A" w:rsidR="005C31BD" w:rsidRDefault="00D201C8" w:rsidP="00D201C8">
      <w:pPr>
        <w:jc w:val="center"/>
        <w:rPr>
          <w:rFonts w:ascii="Century Gothic" w:hAnsi="Century Gothic"/>
          <w:sz w:val="24"/>
          <w:szCs w:val="24"/>
          <w:lang w:val="de-CH"/>
        </w:rPr>
      </w:pPr>
      <w:r w:rsidRPr="00D201C8">
        <w:rPr>
          <w:rFonts w:ascii="Century Gothic" w:hAnsi="Century Gothic"/>
          <w:sz w:val="24"/>
          <w:szCs w:val="24"/>
          <w:lang w:val="de-CH"/>
        </w:rPr>
        <w:t>W</w:t>
      </w:r>
      <w:r>
        <w:rPr>
          <w:rFonts w:ascii="Century Gothic" w:hAnsi="Century Gothic"/>
          <w:sz w:val="24"/>
          <w:szCs w:val="24"/>
          <w:lang w:val="de-CH"/>
        </w:rPr>
        <w:t>ie mit Herausforderungen um</w:t>
      </w:r>
      <w:r w:rsidR="00DA070B">
        <w:rPr>
          <w:rFonts w:ascii="Century Gothic" w:hAnsi="Century Gothic"/>
          <w:sz w:val="24"/>
          <w:szCs w:val="24"/>
          <w:lang w:val="de-CH"/>
        </w:rPr>
        <w:t>gehen</w:t>
      </w:r>
      <w:r>
        <w:rPr>
          <w:rFonts w:ascii="Century Gothic" w:hAnsi="Century Gothic"/>
          <w:sz w:val="24"/>
          <w:szCs w:val="24"/>
          <w:lang w:val="de-CH"/>
        </w:rPr>
        <w:t>?</w:t>
      </w:r>
    </w:p>
    <w:p w14:paraId="1FC8F4DF" w14:textId="7A73F5EA" w:rsidR="00250FE2" w:rsidRPr="00D201C8" w:rsidRDefault="00250FE2" w:rsidP="00D201C8">
      <w:pPr>
        <w:jc w:val="center"/>
        <w:rPr>
          <w:rFonts w:ascii="Century Gothic" w:hAnsi="Century Gothic"/>
          <w:sz w:val="24"/>
          <w:szCs w:val="24"/>
          <w:lang w:val="de-CH"/>
        </w:rPr>
      </w:pPr>
    </w:p>
    <w:p w14:paraId="3D4DFDC3" w14:textId="77777777" w:rsidR="005C31BD" w:rsidRDefault="005C31BD" w:rsidP="007E0C5D">
      <w:pPr>
        <w:rPr>
          <w:rFonts w:ascii="Century Gothic" w:hAnsi="Century Gothic"/>
          <w:sz w:val="24"/>
          <w:szCs w:val="24"/>
          <w:highlight w:val="green"/>
          <w:lang w:val="de-CH"/>
        </w:rPr>
      </w:pPr>
    </w:p>
    <w:p w14:paraId="740CF0E3" w14:textId="77777777" w:rsidR="005C31BD" w:rsidRDefault="005C31BD" w:rsidP="007E0C5D">
      <w:pPr>
        <w:rPr>
          <w:rFonts w:ascii="Century Gothic" w:hAnsi="Century Gothic"/>
          <w:sz w:val="24"/>
          <w:szCs w:val="24"/>
          <w:highlight w:val="green"/>
          <w:lang w:val="de-CH"/>
        </w:rPr>
      </w:pPr>
    </w:p>
    <w:p w14:paraId="2F822682" w14:textId="77777777" w:rsidR="005C31BD" w:rsidRDefault="005C31BD" w:rsidP="007E0C5D">
      <w:pPr>
        <w:rPr>
          <w:rFonts w:ascii="Century Gothic" w:hAnsi="Century Gothic"/>
          <w:sz w:val="24"/>
          <w:szCs w:val="24"/>
          <w:highlight w:val="green"/>
          <w:lang w:val="de-CH"/>
        </w:rPr>
      </w:pPr>
    </w:p>
    <w:p w14:paraId="2F0C0E63" w14:textId="77777777" w:rsidR="005C31BD" w:rsidRDefault="005C31BD" w:rsidP="007E0C5D">
      <w:pPr>
        <w:rPr>
          <w:rFonts w:ascii="Century Gothic" w:hAnsi="Century Gothic"/>
          <w:sz w:val="24"/>
          <w:szCs w:val="24"/>
          <w:highlight w:val="green"/>
          <w:lang w:val="de-CH"/>
        </w:rPr>
      </w:pPr>
    </w:p>
    <w:p w14:paraId="747E85C4" w14:textId="77777777" w:rsidR="00D201C8" w:rsidRDefault="00D201C8" w:rsidP="007E0C5D">
      <w:pPr>
        <w:rPr>
          <w:rFonts w:ascii="Century Gothic" w:hAnsi="Century Gothic"/>
          <w:sz w:val="24"/>
          <w:szCs w:val="24"/>
          <w:highlight w:val="green"/>
          <w:lang w:val="de-CH"/>
        </w:rPr>
      </w:pPr>
    </w:p>
    <w:p w14:paraId="34DE93B5" w14:textId="77777777" w:rsidR="00D201C8" w:rsidRDefault="00D201C8" w:rsidP="007E0C5D">
      <w:pPr>
        <w:rPr>
          <w:rFonts w:ascii="Century Gothic" w:hAnsi="Century Gothic"/>
          <w:sz w:val="24"/>
          <w:szCs w:val="24"/>
          <w:highlight w:val="green"/>
          <w:lang w:val="de-CH"/>
        </w:rPr>
      </w:pPr>
    </w:p>
    <w:p w14:paraId="3E3F58FF" w14:textId="77777777" w:rsidR="00BB327C" w:rsidRDefault="00BB327C" w:rsidP="007E0C5D">
      <w:pPr>
        <w:rPr>
          <w:rFonts w:ascii="Century Gothic" w:hAnsi="Century Gothic"/>
          <w:sz w:val="24"/>
          <w:szCs w:val="24"/>
          <w:highlight w:val="green"/>
          <w:lang w:val="de-CH"/>
        </w:rPr>
      </w:pPr>
    </w:p>
    <w:p w14:paraId="6B296A67" w14:textId="77777777" w:rsidR="00D201C8" w:rsidRDefault="00D201C8" w:rsidP="007E0C5D">
      <w:pPr>
        <w:rPr>
          <w:rFonts w:ascii="Century Gothic" w:hAnsi="Century Gothic"/>
          <w:sz w:val="24"/>
          <w:szCs w:val="24"/>
          <w:highlight w:val="green"/>
          <w:lang w:val="de-CH"/>
        </w:rPr>
      </w:pPr>
    </w:p>
    <w:p w14:paraId="4893749B" w14:textId="6E17A61F" w:rsidR="005C31BD" w:rsidRPr="00250FE2" w:rsidRDefault="00250FE2" w:rsidP="007E0C5D">
      <w:pPr>
        <w:rPr>
          <w:rFonts w:ascii="Century Gothic" w:hAnsi="Century Gothic"/>
          <w:sz w:val="28"/>
          <w:szCs w:val="24"/>
          <w:lang w:val="de-CH"/>
        </w:rPr>
      </w:pPr>
      <w:r w:rsidRPr="00250FE2">
        <w:rPr>
          <w:rFonts w:ascii="Century Gothic" w:hAnsi="Century Gothic"/>
          <w:sz w:val="28"/>
          <w:szCs w:val="24"/>
          <w:lang w:val="de-CH"/>
        </w:rPr>
        <w:t xml:space="preserve">Bildlegende: </w:t>
      </w:r>
      <w:r>
        <w:rPr>
          <w:rFonts w:ascii="Century Gothic" w:hAnsi="Century Gothic"/>
          <w:sz w:val="28"/>
          <w:szCs w:val="24"/>
          <w:lang w:val="de-CH"/>
        </w:rPr>
        <w:t>‚</w:t>
      </w:r>
      <w:r w:rsidRPr="00250FE2">
        <w:rPr>
          <w:rFonts w:ascii="Century Gothic" w:hAnsi="Century Gothic"/>
          <w:sz w:val="28"/>
          <w:szCs w:val="24"/>
          <w:lang w:val="de-CH"/>
        </w:rPr>
        <w:t>Teuflisch</w:t>
      </w:r>
      <w:r>
        <w:rPr>
          <w:rFonts w:ascii="Century Gothic" w:hAnsi="Century Gothic"/>
          <w:sz w:val="28"/>
          <w:szCs w:val="24"/>
          <w:lang w:val="de-CH"/>
        </w:rPr>
        <w:t>’</w:t>
      </w:r>
      <w:r w:rsidRPr="00250FE2">
        <w:rPr>
          <w:rFonts w:ascii="Century Gothic" w:hAnsi="Century Gothic"/>
          <w:sz w:val="28"/>
          <w:szCs w:val="24"/>
          <w:lang w:val="de-CH"/>
        </w:rPr>
        <w:t xml:space="preserve"> </w:t>
      </w:r>
      <w:r>
        <w:rPr>
          <w:rFonts w:ascii="Century Gothic" w:hAnsi="Century Gothic"/>
          <w:sz w:val="28"/>
          <w:szCs w:val="24"/>
          <w:lang w:val="de-CH"/>
        </w:rPr>
        <w:t>von Helme Heine</w:t>
      </w:r>
    </w:p>
    <w:p w14:paraId="5BED2F74" w14:textId="77777777" w:rsidR="005C31BD" w:rsidRDefault="005C31BD" w:rsidP="007E0C5D">
      <w:pPr>
        <w:rPr>
          <w:rFonts w:ascii="Century Gothic" w:hAnsi="Century Gothic"/>
          <w:sz w:val="24"/>
          <w:szCs w:val="24"/>
          <w:lang w:val="de-CH"/>
        </w:rPr>
      </w:pPr>
    </w:p>
    <w:p w14:paraId="35426A7B" w14:textId="77777777" w:rsidR="005C31BD" w:rsidRDefault="005C31BD" w:rsidP="007E0C5D">
      <w:pPr>
        <w:rPr>
          <w:rFonts w:ascii="Century Gothic" w:hAnsi="Century Gothic"/>
          <w:sz w:val="24"/>
          <w:szCs w:val="24"/>
          <w:lang w:val="de-CH"/>
        </w:rPr>
      </w:pPr>
    </w:p>
    <w:p w14:paraId="40C4E2DF" w14:textId="77777777" w:rsidR="005C31BD" w:rsidRDefault="005C31BD" w:rsidP="007E0C5D">
      <w:pPr>
        <w:rPr>
          <w:rFonts w:ascii="Century Gothic" w:hAnsi="Century Gothic"/>
          <w:sz w:val="24"/>
          <w:szCs w:val="24"/>
          <w:lang w:val="de-CH"/>
        </w:rPr>
      </w:pPr>
    </w:p>
    <w:p w14:paraId="5C406957" w14:textId="77777777" w:rsidR="005C31BD" w:rsidRDefault="005C31BD" w:rsidP="007E0C5D">
      <w:pPr>
        <w:rPr>
          <w:rFonts w:ascii="Century Gothic" w:hAnsi="Century Gothic"/>
          <w:sz w:val="24"/>
          <w:szCs w:val="24"/>
          <w:lang w:val="de-CH"/>
        </w:rPr>
      </w:pPr>
    </w:p>
    <w:p w14:paraId="2E1610C3" w14:textId="77777777" w:rsidR="005C31BD" w:rsidRDefault="005C31BD" w:rsidP="007E0C5D">
      <w:pPr>
        <w:rPr>
          <w:rFonts w:ascii="Century Gothic" w:hAnsi="Century Gothic"/>
          <w:sz w:val="24"/>
          <w:szCs w:val="24"/>
          <w:lang w:val="de-CH"/>
        </w:rPr>
      </w:pPr>
    </w:p>
    <w:p w14:paraId="35484684" w14:textId="77777777" w:rsidR="005C31BD" w:rsidRDefault="005C31BD" w:rsidP="007E0C5D">
      <w:pPr>
        <w:rPr>
          <w:rFonts w:ascii="Century Gothic" w:hAnsi="Century Gothic"/>
          <w:sz w:val="24"/>
          <w:szCs w:val="24"/>
          <w:lang w:val="de-CH"/>
        </w:rPr>
      </w:pPr>
    </w:p>
    <w:p w14:paraId="30C610D8" w14:textId="77777777" w:rsidR="005C31BD" w:rsidRDefault="005C31BD" w:rsidP="007E0C5D">
      <w:pPr>
        <w:rPr>
          <w:rFonts w:ascii="Century Gothic" w:hAnsi="Century Gothic"/>
          <w:sz w:val="24"/>
          <w:szCs w:val="24"/>
          <w:lang w:val="de-CH"/>
        </w:rPr>
      </w:pPr>
    </w:p>
    <w:p w14:paraId="3980EE9C" w14:textId="77777777" w:rsidR="005C31BD" w:rsidRDefault="005C31BD" w:rsidP="007E0C5D">
      <w:pPr>
        <w:rPr>
          <w:rFonts w:ascii="Century Gothic" w:hAnsi="Century Gothic"/>
          <w:sz w:val="24"/>
          <w:szCs w:val="24"/>
          <w:lang w:val="de-CH"/>
        </w:rPr>
      </w:pPr>
    </w:p>
    <w:p w14:paraId="224E9CBB" w14:textId="77777777" w:rsidR="005C31BD" w:rsidRDefault="005C31BD" w:rsidP="007E0C5D">
      <w:pPr>
        <w:rPr>
          <w:rFonts w:ascii="Century Gothic" w:hAnsi="Century Gothic"/>
          <w:sz w:val="24"/>
          <w:szCs w:val="24"/>
          <w:lang w:val="de-CH"/>
        </w:rPr>
      </w:pPr>
    </w:p>
    <w:p w14:paraId="228A492F" w14:textId="77777777" w:rsidR="00D201C8" w:rsidRDefault="00D201C8" w:rsidP="007E0C5D">
      <w:pPr>
        <w:rPr>
          <w:rFonts w:ascii="Century Gothic" w:hAnsi="Century Gothic"/>
          <w:sz w:val="24"/>
          <w:szCs w:val="24"/>
          <w:lang w:val="de-CH"/>
        </w:rPr>
      </w:pPr>
    </w:p>
    <w:p w14:paraId="3CDF8567" w14:textId="77777777" w:rsidR="005C31BD" w:rsidRDefault="005C31BD" w:rsidP="007E0C5D">
      <w:pPr>
        <w:rPr>
          <w:rFonts w:ascii="Century Gothic" w:hAnsi="Century Gothic"/>
          <w:sz w:val="24"/>
          <w:szCs w:val="24"/>
          <w:lang w:val="de-CH"/>
        </w:rPr>
      </w:pPr>
    </w:p>
    <w:p w14:paraId="4FFBB564" w14:textId="2A7849C8" w:rsidR="005C31BD" w:rsidRDefault="005C31BD" w:rsidP="00D201C8">
      <w:pPr>
        <w:ind w:left="708"/>
        <w:rPr>
          <w:rFonts w:ascii="Century Gothic" w:hAnsi="Century Gothic"/>
          <w:sz w:val="24"/>
          <w:szCs w:val="24"/>
          <w:lang w:val="de-CH"/>
        </w:rPr>
      </w:pPr>
      <w:r>
        <w:rPr>
          <w:rFonts w:ascii="Century Gothic" w:hAnsi="Century Gothic"/>
          <w:noProof/>
          <w:sz w:val="24"/>
          <w:szCs w:val="24"/>
        </w:rPr>
        <w:drawing>
          <wp:inline distT="0" distB="0" distL="0" distR="0" wp14:anchorId="2EB2870A" wp14:editId="1529B123">
            <wp:extent cx="4641426" cy="3481070"/>
            <wp:effectExtent l="0" t="0" r="6985"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1768" cy="3481326"/>
                    </a:xfrm>
                    <a:prstGeom prst="rect">
                      <a:avLst/>
                    </a:prstGeom>
                    <a:noFill/>
                    <a:ln>
                      <a:noFill/>
                    </a:ln>
                  </pic:spPr>
                </pic:pic>
              </a:graphicData>
            </a:graphic>
          </wp:inline>
        </w:drawing>
      </w:r>
    </w:p>
    <w:p w14:paraId="649F905B" w14:textId="77777777" w:rsidR="00D201C8" w:rsidRDefault="00D201C8" w:rsidP="00D201C8">
      <w:pPr>
        <w:ind w:left="708"/>
        <w:rPr>
          <w:rFonts w:ascii="Century Gothic" w:hAnsi="Century Gothic"/>
          <w:sz w:val="28"/>
          <w:szCs w:val="24"/>
          <w:lang w:val="de-CH"/>
        </w:rPr>
      </w:pPr>
    </w:p>
    <w:p w14:paraId="7CBE73CD" w14:textId="4B15D63E" w:rsidR="00B24FCB" w:rsidRDefault="00250FE2" w:rsidP="00D201C8">
      <w:pPr>
        <w:ind w:left="708"/>
        <w:rPr>
          <w:rFonts w:ascii="Century Gothic" w:hAnsi="Century Gothic"/>
          <w:sz w:val="24"/>
          <w:szCs w:val="24"/>
          <w:lang w:val="de-CH"/>
        </w:rPr>
      </w:pPr>
      <w:r>
        <w:rPr>
          <w:rFonts w:ascii="Century Gothic" w:hAnsi="Century Gothic"/>
          <w:sz w:val="24"/>
          <w:szCs w:val="24"/>
          <w:lang w:val="de-CH"/>
        </w:rPr>
        <w:t>Begegnungstag 2015</w:t>
      </w:r>
      <w:r>
        <w:rPr>
          <w:rFonts w:ascii="Century Gothic" w:hAnsi="Century Gothic"/>
          <w:sz w:val="24"/>
          <w:szCs w:val="24"/>
          <w:lang w:val="de-CH"/>
        </w:rPr>
        <w:br/>
        <w:t xml:space="preserve">Einstieg ins Gespräch: Objekte, die am besten </w:t>
      </w:r>
      <w:r w:rsidR="00D201C8" w:rsidRPr="00D201C8">
        <w:rPr>
          <w:rFonts w:ascii="Century Gothic" w:hAnsi="Century Gothic"/>
          <w:sz w:val="24"/>
          <w:szCs w:val="24"/>
          <w:lang w:val="de-CH"/>
        </w:rPr>
        <w:t xml:space="preserve">die aktuelle </w:t>
      </w:r>
      <w:r>
        <w:rPr>
          <w:rFonts w:ascii="Century Gothic" w:hAnsi="Century Gothic"/>
          <w:sz w:val="24"/>
          <w:szCs w:val="24"/>
          <w:lang w:val="de-CH"/>
        </w:rPr>
        <w:br/>
      </w:r>
      <w:r w:rsidR="00D201C8" w:rsidRPr="00D201C8">
        <w:rPr>
          <w:rFonts w:ascii="Century Gothic" w:hAnsi="Century Gothic"/>
          <w:sz w:val="24"/>
          <w:szCs w:val="24"/>
          <w:lang w:val="de-CH"/>
        </w:rPr>
        <w:t>Situation der Prie</w:t>
      </w:r>
      <w:r>
        <w:rPr>
          <w:rFonts w:ascii="Century Gothic" w:hAnsi="Century Gothic"/>
          <w:sz w:val="24"/>
          <w:szCs w:val="24"/>
          <w:lang w:val="de-CH"/>
        </w:rPr>
        <w:t>sterfrauen + Priesterkinder symbolisieren</w:t>
      </w:r>
      <w:r w:rsidR="00D201C8" w:rsidRPr="00D201C8">
        <w:rPr>
          <w:rFonts w:ascii="Century Gothic" w:hAnsi="Century Gothic"/>
          <w:sz w:val="24"/>
          <w:szCs w:val="24"/>
          <w:lang w:val="de-CH"/>
        </w:rPr>
        <w:t>.</w:t>
      </w:r>
      <w:r>
        <w:rPr>
          <w:rFonts w:ascii="Century Gothic" w:hAnsi="Century Gothic"/>
          <w:sz w:val="24"/>
          <w:szCs w:val="24"/>
          <w:lang w:val="de-CH"/>
        </w:rPr>
        <w:t xml:space="preserve"> </w:t>
      </w:r>
    </w:p>
    <w:p w14:paraId="27717727" w14:textId="77777777" w:rsidR="00250FE2" w:rsidRDefault="00250FE2" w:rsidP="00D201C8">
      <w:pPr>
        <w:ind w:left="708"/>
        <w:rPr>
          <w:rFonts w:ascii="Century Gothic" w:hAnsi="Century Gothic"/>
          <w:sz w:val="24"/>
          <w:szCs w:val="24"/>
          <w:lang w:val="de-CH"/>
        </w:rPr>
      </w:pPr>
    </w:p>
    <w:p w14:paraId="46F4C824" w14:textId="77777777" w:rsidR="00250FE2" w:rsidRDefault="00250FE2" w:rsidP="00D201C8">
      <w:pPr>
        <w:ind w:left="708"/>
        <w:rPr>
          <w:rFonts w:ascii="Century Gothic" w:hAnsi="Century Gothic"/>
          <w:sz w:val="24"/>
          <w:szCs w:val="24"/>
          <w:lang w:val="de-CH"/>
        </w:rPr>
      </w:pPr>
    </w:p>
    <w:p w14:paraId="37AEF707" w14:textId="77777777" w:rsidR="00250FE2" w:rsidRDefault="00250FE2" w:rsidP="00D201C8">
      <w:pPr>
        <w:ind w:left="708"/>
        <w:rPr>
          <w:rFonts w:ascii="Century Gothic" w:hAnsi="Century Gothic"/>
          <w:sz w:val="24"/>
          <w:szCs w:val="24"/>
          <w:lang w:val="de-CH"/>
        </w:rPr>
      </w:pPr>
    </w:p>
    <w:p w14:paraId="60FC41E3" w14:textId="77777777" w:rsidR="00250FE2" w:rsidRDefault="00250FE2" w:rsidP="00D201C8">
      <w:pPr>
        <w:ind w:left="708"/>
        <w:rPr>
          <w:rFonts w:ascii="Century Gothic" w:hAnsi="Century Gothic"/>
          <w:sz w:val="24"/>
          <w:szCs w:val="24"/>
          <w:lang w:val="de-CH"/>
        </w:rPr>
      </w:pPr>
    </w:p>
    <w:p w14:paraId="48788173" w14:textId="77777777" w:rsidR="00250FE2" w:rsidRDefault="00250FE2" w:rsidP="00D201C8">
      <w:pPr>
        <w:ind w:left="708"/>
        <w:rPr>
          <w:rFonts w:ascii="Century Gothic" w:hAnsi="Century Gothic"/>
          <w:sz w:val="24"/>
          <w:szCs w:val="24"/>
          <w:lang w:val="de-CH"/>
        </w:rPr>
      </w:pPr>
    </w:p>
    <w:p w14:paraId="520AE667" w14:textId="77777777" w:rsidR="00250FE2" w:rsidRDefault="00250FE2" w:rsidP="00D201C8">
      <w:pPr>
        <w:ind w:left="708"/>
        <w:rPr>
          <w:rFonts w:ascii="Century Gothic" w:hAnsi="Century Gothic"/>
          <w:sz w:val="24"/>
          <w:szCs w:val="24"/>
          <w:lang w:val="de-CH"/>
        </w:rPr>
      </w:pPr>
    </w:p>
    <w:p w14:paraId="4E479B3D" w14:textId="77777777" w:rsidR="00250FE2" w:rsidRDefault="00250FE2" w:rsidP="00D201C8">
      <w:pPr>
        <w:ind w:left="708"/>
        <w:rPr>
          <w:rFonts w:ascii="Century Gothic" w:hAnsi="Century Gothic"/>
          <w:sz w:val="24"/>
          <w:szCs w:val="24"/>
          <w:lang w:val="de-CH"/>
        </w:rPr>
      </w:pPr>
    </w:p>
    <w:p w14:paraId="0735DE27" w14:textId="77777777" w:rsidR="00250FE2" w:rsidRDefault="00250FE2" w:rsidP="00D201C8">
      <w:pPr>
        <w:ind w:left="708"/>
        <w:rPr>
          <w:rFonts w:ascii="Century Gothic" w:hAnsi="Century Gothic"/>
          <w:sz w:val="24"/>
          <w:szCs w:val="24"/>
          <w:lang w:val="de-CH"/>
        </w:rPr>
      </w:pPr>
    </w:p>
    <w:p w14:paraId="449257A3" w14:textId="77777777" w:rsidR="00250FE2" w:rsidRDefault="00250FE2" w:rsidP="00BB327C">
      <w:pPr>
        <w:rPr>
          <w:rFonts w:ascii="Century Gothic" w:hAnsi="Century Gothic"/>
          <w:sz w:val="24"/>
          <w:szCs w:val="24"/>
          <w:lang w:val="de-CH"/>
        </w:rPr>
      </w:pPr>
    </w:p>
    <w:p w14:paraId="3D38D28B" w14:textId="77777777" w:rsidR="00250FE2" w:rsidRDefault="00250FE2" w:rsidP="00D201C8">
      <w:pPr>
        <w:ind w:left="708"/>
        <w:rPr>
          <w:rFonts w:ascii="Century Gothic" w:hAnsi="Century Gothic"/>
          <w:sz w:val="24"/>
          <w:szCs w:val="24"/>
          <w:lang w:val="de-CH"/>
        </w:rPr>
      </w:pPr>
    </w:p>
    <w:p w14:paraId="47F1FF87" w14:textId="77777777" w:rsidR="00250FE2" w:rsidRDefault="00250FE2" w:rsidP="00D201C8">
      <w:pPr>
        <w:ind w:left="708"/>
        <w:rPr>
          <w:rFonts w:ascii="Century Gothic" w:hAnsi="Century Gothic"/>
          <w:sz w:val="24"/>
          <w:szCs w:val="24"/>
          <w:lang w:val="de-CH"/>
        </w:rPr>
      </w:pPr>
    </w:p>
    <w:p w14:paraId="29E4C080" w14:textId="77777777" w:rsidR="00250FE2" w:rsidRDefault="00250FE2" w:rsidP="00D201C8">
      <w:pPr>
        <w:ind w:left="708"/>
        <w:rPr>
          <w:rFonts w:ascii="Century Gothic" w:hAnsi="Century Gothic"/>
          <w:sz w:val="24"/>
          <w:szCs w:val="24"/>
          <w:lang w:val="de-CH"/>
        </w:rPr>
      </w:pPr>
    </w:p>
    <w:p w14:paraId="1A620AA7" w14:textId="77777777" w:rsidR="00BB327C" w:rsidRDefault="00BB327C" w:rsidP="00D201C8">
      <w:pPr>
        <w:ind w:left="708"/>
        <w:rPr>
          <w:rFonts w:ascii="Century Gothic" w:hAnsi="Century Gothic"/>
          <w:sz w:val="24"/>
          <w:szCs w:val="24"/>
          <w:lang w:val="de-CH"/>
        </w:rPr>
      </w:pPr>
    </w:p>
    <w:p w14:paraId="2C1B48E1" w14:textId="7B6986B7" w:rsidR="00250FE2" w:rsidRPr="00D201C8" w:rsidRDefault="00250FE2" w:rsidP="00BB327C">
      <w:pPr>
        <w:rPr>
          <w:rFonts w:ascii="Century Gothic" w:hAnsi="Century Gothic"/>
          <w:sz w:val="24"/>
          <w:szCs w:val="24"/>
          <w:lang w:val="de-CH"/>
        </w:rPr>
      </w:pPr>
      <w:r w:rsidRPr="00D5751A">
        <w:rPr>
          <w:rFonts w:ascii="Century Gothic" w:hAnsi="Century Gothic"/>
          <w:sz w:val="24"/>
          <w:szCs w:val="24"/>
          <w:lang w:val="de-CH"/>
        </w:rPr>
        <w:t>© ZöFra 2016</w:t>
      </w:r>
    </w:p>
    <w:sectPr w:rsidR="00250FE2" w:rsidRPr="00D201C8" w:rsidSect="002C5A21">
      <w:endnotePr>
        <w:numFmt w:val="decimal"/>
      </w:endnotePr>
      <w:pgSz w:w="11906" w:h="16838" w:code="9"/>
      <w:pgMar w:top="1418" w:right="1418" w:bottom="1304"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46AA6A" w14:textId="77777777" w:rsidR="003E65C3" w:rsidRDefault="003E65C3">
      <w:r>
        <w:separator/>
      </w:r>
    </w:p>
  </w:endnote>
  <w:endnote w:type="continuationSeparator" w:id="0">
    <w:p w14:paraId="40FC70A6" w14:textId="77777777" w:rsidR="003E65C3" w:rsidRDefault="003E65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Century Gothic">
    <w:panose1 w:val="020B0502020202020204"/>
    <w:charset w:val="00"/>
    <w:family w:val="auto"/>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Narrow">
    <w:panose1 w:val="020B0506020202030204"/>
    <w:charset w:val="00"/>
    <w:family w:val="auto"/>
    <w:pitch w:val="variable"/>
    <w:sig w:usb0="00000287" w:usb1="00000800" w:usb2="00000000" w:usb3="00000000" w:csb0="0000009F" w:csb1="00000000"/>
  </w:font>
  <w:font w:name="ArialNarrow">
    <w:panose1 w:val="00000000000000000000"/>
    <w:charset w:val="00"/>
    <w:family w:val="swiss"/>
    <w:notTrueType/>
    <w:pitch w:val="default"/>
    <w:sig w:usb0="00000003" w:usb1="00000000" w:usb2="00000000" w:usb3="00000000" w:csb0="00000001" w:csb1="00000000"/>
  </w:font>
  <w:font w:name="RobotoCondensed-Light">
    <w:altName w:val="Cambria"/>
    <w:panose1 w:val="00000000000000000000"/>
    <w:charset w:val="00"/>
    <w:family w:val="auto"/>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C77F79" w14:textId="77777777" w:rsidR="003E65C3" w:rsidRDefault="003E65C3">
    <w:pPr>
      <w:pStyle w:val="Fuzeil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06099" w14:textId="77777777" w:rsidR="003E65C3" w:rsidRDefault="003E65C3">
    <w:pPr>
      <w:pStyle w:val="Fuzeil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A4D639" w14:textId="77777777" w:rsidR="003E65C3" w:rsidRDefault="003E65C3">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5E205C" w14:textId="77777777" w:rsidR="003E65C3" w:rsidRDefault="003E65C3">
      <w:r>
        <w:separator/>
      </w:r>
    </w:p>
  </w:footnote>
  <w:footnote w:type="continuationSeparator" w:id="0">
    <w:p w14:paraId="2ABC44A8" w14:textId="77777777" w:rsidR="003E65C3" w:rsidRDefault="003E65C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F595F" w14:textId="05E5AB0A" w:rsidR="003E65C3" w:rsidRPr="00DD033E" w:rsidRDefault="003E65C3" w:rsidP="00A32804">
    <w:pPr>
      <w:pStyle w:val="Kopfzeile"/>
      <w:tabs>
        <w:tab w:val="clear" w:pos="9072"/>
        <w:tab w:val="right" w:pos="9540"/>
      </w:tabs>
      <w:rPr>
        <w:rFonts w:ascii="Century Gothic" w:hAnsi="Century Gothic"/>
        <w:sz w:val="22"/>
        <w:szCs w:val="22"/>
        <w:lang w:val="de-CH"/>
      </w:rPr>
    </w:pPr>
    <w:r w:rsidRPr="00691FC8">
      <w:rPr>
        <w:rStyle w:val="Seitenzahl"/>
        <w:rFonts w:ascii="Century Gothic" w:hAnsi="Century Gothic"/>
        <w:sz w:val="22"/>
        <w:szCs w:val="22"/>
      </w:rPr>
      <w:fldChar w:fldCharType="begin"/>
    </w:r>
    <w:r w:rsidRPr="00691FC8">
      <w:rPr>
        <w:rStyle w:val="Seitenzahl"/>
        <w:rFonts w:ascii="Century Gothic" w:hAnsi="Century Gothic"/>
        <w:sz w:val="22"/>
        <w:szCs w:val="22"/>
      </w:rPr>
      <w:instrText xml:space="preserve"> </w:instrText>
    </w:r>
    <w:r>
      <w:rPr>
        <w:rStyle w:val="Seitenzahl"/>
        <w:rFonts w:ascii="Century Gothic" w:hAnsi="Century Gothic"/>
        <w:sz w:val="22"/>
        <w:szCs w:val="22"/>
      </w:rPr>
      <w:instrText>PAGE</w:instrText>
    </w:r>
    <w:r w:rsidRPr="00691FC8">
      <w:rPr>
        <w:rStyle w:val="Seitenzahl"/>
        <w:rFonts w:ascii="Century Gothic" w:hAnsi="Century Gothic"/>
        <w:sz w:val="22"/>
        <w:szCs w:val="22"/>
      </w:rPr>
      <w:instrText xml:space="preserve"> </w:instrText>
    </w:r>
    <w:r w:rsidRPr="00691FC8">
      <w:rPr>
        <w:rStyle w:val="Seitenzahl"/>
        <w:rFonts w:ascii="Century Gothic" w:hAnsi="Century Gothic"/>
        <w:sz w:val="22"/>
        <w:szCs w:val="22"/>
      </w:rPr>
      <w:fldChar w:fldCharType="separate"/>
    </w:r>
    <w:r w:rsidR="00C6028B">
      <w:rPr>
        <w:rStyle w:val="Seitenzahl"/>
        <w:rFonts w:ascii="Century Gothic" w:hAnsi="Century Gothic"/>
        <w:noProof/>
        <w:sz w:val="22"/>
        <w:szCs w:val="22"/>
      </w:rPr>
      <w:t>2</w:t>
    </w:r>
    <w:r w:rsidRPr="00691FC8">
      <w:rPr>
        <w:rStyle w:val="Seitenzahl"/>
        <w:rFonts w:ascii="Century Gothic" w:hAnsi="Century Gothic"/>
        <w:sz w:val="22"/>
        <w:szCs w:val="22"/>
      </w:rPr>
      <w:fldChar w:fldCharType="end"/>
    </w:r>
    <w:r w:rsidRPr="00DD033E">
      <w:rPr>
        <w:rStyle w:val="Seitenzahl"/>
        <w:rFonts w:ascii="Century Gothic" w:hAnsi="Century Gothic"/>
        <w:sz w:val="22"/>
        <w:szCs w:val="22"/>
      </w:rPr>
      <w:t xml:space="preserve">/Jahresbericht </w:t>
    </w:r>
    <w:r>
      <w:rPr>
        <w:rStyle w:val="Seitenzahl"/>
        <w:rFonts w:ascii="Century Gothic" w:hAnsi="Century Gothic"/>
        <w:sz w:val="22"/>
        <w:szCs w:val="22"/>
      </w:rPr>
      <w:t xml:space="preserve">2015                                                                                                  </w:t>
    </w:r>
    <w:r w:rsidRPr="00DD033E">
      <w:rPr>
        <w:rStyle w:val="Seitenzahl"/>
        <w:rFonts w:ascii="Century Gothic" w:hAnsi="Century Gothic"/>
        <w:sz w:val="22"/>
        <w:szCs w:val="22"/>
      </w:rPr>
      <w:t>ZöFra</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99D2A" w14:textId="1BD2D939" w:rsidR="003E65C3" w:rsidRPr="00D34EFE" w:rsidRDefault="003E65C3" w:rsidP="007E05F3">
    <w:pPr>
      <w:pStyle w:val="Kopfzeile"/>
      <w:tabs>
        <w:tab w:val="clear" w:pos="4536"/>
        <w:tab w:val="clear" w:pos="9072"/>
        <w:tab w:val="center" w:pos="4140"/>
        <w:tab w:val="right" w:pos="9900"/>
      </w:tabs>
      <w:rPr>
        <w:rFonts w:ascii="Century Gothic" w:hAnsi="Century Gothic"/>
        <w:sz w:val="22"/>
        <w:szCs w:val="22"/>
        <w:lang w:val="de-CH"/>
      </w:rPr>
    </w:pPr>
    <w:r w:rsidRPr="00D34EFE">
      <w:rPr>
        <w:rFonts w:ascii="Century Gothic" w:hAnsi="Century Gothic"/>
        <w:sz w:val="22"/>
        <w:szCs w:val="22"/>
        <w:lang w:val="de-CH"/>
      </w:rPr>
      <w:t>ZöFra</w:t>
    </w:r>
    <w:r w:rsidRPr="00D34EFE">
      <w:rPr>
        <w:rFonts w:ascii="Century Gothic" w:hAnsi="Century Gothic"/>
        <w:sz w:val="22"/>
        <w:szCs w:val="22"/>
        <w:lang w:val="de-CH"/>
      </w:rPr>
      <w:tab/>
    </w:r>
    <w:r>
      <w:rPr>
        <w:rFonts w:ascii="Century Gothic" w:hAnsi="Century Gothic"/>
        <w:sz w:val="22"/>
        <w:szCs w:val="22"/>
        <w:lang w:val="de-CH"/>
      </w:rPr>
      <w:t xml:space="preserve">                                                                                                     Ja</w:t>
    </w:r>
    <w:r w:rsidRPr="00D34EFE">
      <w:rPr>
        <w:rFonts w:ascii="Century Gothic" w:hAnsi="Century Gothic"/>
        <w:sz w:val="22"/>
        <w:szCs w:val="22"/>
        <w:lang w:val="de-CH"/>
      </w:rPr>
      <w:t xml:space="preserve">hresbericht </w:t>
    </w:r>
    <w:r>
      <w:rPr>
        <w:rFonts w:ascii="Century Gothic" w:hAnsi="Century Gothic"/>
        <w:sz w:val="22"/>
        <w:szCs w:val="22"/>
        <w:lang w:val="de-CH"/>
      </w:rPr>
      <w:t>2015/</w:t>
    </w:r>
    <w:r w:rsidRPr="0051773C">
      <w:rPr>
        <w:rStyle w:val="Seitenzahl"/>
        <w:rFonts w:ascii="Century Gothic" w:hAnsi="Century Gothic"/>
        <w:sz w:val="22"/>
        <w:szCs w:val="22"/>
      </w:rPr>
      <w:fldChar w:fldCharType="begin"/>
    </w:r>
    <w:r w:rsidRPr="0051773C">
      <w:rPr>
        <w:rStyle w:val="Seitenzahl"/>
        <w:rFonts w:ascii="Century Gothic" w:hAnsi="Century Gothic"/>
        <w:sz w:val="22"/>
        <w:szCs w:val="22"/>
      </w:rPr>
      <w:instrText xml:space="preserve"> </w:instrText>
    </w:r>
    <w:r>
      <w:rPr>
        <w:rStyle w:val="Seitenzahl"/>
        <w:rFonts w:ascii="Century Gothic" w:hAnsi="Century Gothic"/>
        <w:sz w:val="22"/>
        <w:szCs w:val="22"/>
      </w:rPr>
      <w:instrText>PAGE</w:instrText>
    </w:r>
    <w:r w:rsidRPr="0051773C">
      <w:rPr>
        <w:rStyle w:val="Seitenzahl"/>
        <w:rFonts w:ascii="Century Gothic" w:hAnsi="Century Gothic"/>
        <w:sz w:val="22"/>
        <w:szCs w:val="22"/>
      </w:rPr>
      <w:instrText xml:space="preserve"> </w:instrText>
    </w:r>
    <w:r w:rsidRPr="0051773C">
      <w:rPr>
        <w:rStyle w:val="Seitenzahl"/>
        <w:rFonts w:ascii="Century Gothic" w:hAnsi="Century Gothic"/>
        <w:sz w:val="22"/>
        <w:szCs w:val="22"/>
      </w:rPr>
      <w:fldChar w:fldCharType="separate"/>
    </w:r>
    <w:r>
      <w:rPr>
        <w:rStyle w:val="Seitenzahl"/>
        <w:rFonts w:ascii="Century Gothic" w:hAnsi="Century Gothic"/>
        <w:noProof/>
        <w:sz w:val="22"/>
        <w:szCs w:val="22"/>
      </w:rPr>
      <w:t>3</w:t>
    </w:r>
    <w:r w:rsidRPr="0051773C">
      <w:rPr>
        <w:rStyle w:val="Seitenzahl"/>
        <w:rFonts w:ascii="Century Gothic" w:hAnsi="Century Gothic"/>
        <w:sz w:val="22"/>
        <w:szCs w:val="22"/>
      </w:rP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262BA" w14:textId="77777777" w:rsidR="003E65C3" w:rsidRPr="00DD033E" w:rsidRDefault="003E65C3" w:rsidP="00A32804">
    <w:pPr>
      <w:pStyle w:val="Kopfzeile"/>
      <w:tabs>
        <w:tab w:val="clear" w:pos="9072"/>
        <w:tab w:val="right" w:pos="9540"/>
      </w:tabs>
      <w:rPr>
        <w:rFonts w:ascii="Century Gothic" w:hAnsi="Century Gothic"/>
        <w:sz w:val="22"/>
        <w:szCs w:val="22"/>
        <w:lang w:val="de-CH"/>
      </w:rPr>
    </w:pPr>
    <w:r w:rsidRPr="00691FC8">
      <w:rPr>
        <w:rStyle w:val="Seitenzahl"/>
        <w:rFonts w:ascii="Century Gothic" w:hAnsi="Century Gothic"/>
        <w:sz w:val="22"/>
        <w:szCs w:val="22"/>
      </w:rPr>
      <w:fldChar w:fldCharType="begin"/>
    </w:r>
    <w:r w:rsidRPr="00691FC8">
      <w:rPr>
        <w:rStyle w:val="Seitenzahl"/>
        <w:rFonts w:ascii="Century Gothic" w:hAnsi="Century Gothic"/>
        <w:sz w:val="22"/>
        <w:szCs w:val="22"/>
      </w:rPr>
      <w:instrText xml:space="preserve"> </w:instrText>
    </w:r>
    <w:r>
      <w:rPr>
        <w:rStyle w:val="Seitenzahl"/>
        <w:rFonts w:ascii="Century Gothic" w:hAnsi="Century Gothic"/>
        <w:sz w:val="22"/>
        <w:szCs w:val="22"/>
      </w:rPr>
      <w:instrText>PAGE</w:instrText>
    </w:r>
    <w:r w:rsidRPr="00691FC8">
      <w:rPr>
        <w:rStyle w:val="Seitenzahl"/>
        <w:rFonts w:ascii="Century Gothic" w:hAnsi="Century Gothic"/>
        <w:sz w:val="22"/>
        <w:szCs w:val="22"/>
      </w:rPr>
      <w:instrText xml:space="preserve"> </w:instrText>
    </w:r>
    <w:r w:rsidRPr="00691FC8">
      <w:rPr>
        <w:rStyle w:val="Seitenzahl"/>
        <w:rFonts w:ascii="Century Gothic" w:hAnsi="Century Gothic"/>
        <w:sz w:val="22"/>
        <w:szCs w:val="22"/>
      </w:rPr>
      <w:fldChar w:fldCharType="separate"/>
    </w:r>
    <w:r w:rsidR="00C6028B">
      <w:rPr>
        <w:rStyle w:val="Seitenzahl"/>
        <w:rFonts w:ascii="Century Gothic" w:hAnsi="Century Gothic"/>
        <w:noProof/>
        <w:sz w:val="22"/>
        <w:szCs w:val="22"/>
      </w:rPr>
      <w:t>16</w:t>
    </w:r>
    <w:r w:rsidRPr="00691FC8">
      <w:rPr>
        <w:rStyle w:val="Seitenzahl"/>
        <w:rFonts w:ascii="Century Gothic" w:hAnsi="Century Gothic"/>
        <w:sz w:val="22"/>
        <w:szCs w:val="22"/>
      </w:rPr>
      <w:fldChar w:fldCharType="end"/>
    </w:r>
    <w:r w:rsidRPr="00DD033E">
      <w:rPr>
        <w:rStyle w:val="Seitenzahl"/>
        <w:rFonts w:ascii="Century Gothic" w:hAnsi="Century Gothic"/>
        <w:sz w:val="22"/>
        <w:szCs w:val="22"/>
      </w:rPr>
      <w:t xml:space="preserve">/Jahresbericht </w:t>
    </w:r>
    <w:r>
      <w:rPr>
        <w:rStyle w:val="Seitenzahl"/>
        <w:rFonts w:ascii="Century Gothic" w:hAnsi="Century Gothic"/>
        <w:sz w:val="22"/>
        <w:szCs w:val="22"/>
      </w:rPr>
      <w:t xml:space="preserve">2015                                                                                                  </w:t>
    </w:r>
    <w:r w:rsidRPr="00DD033E">
      <w:rPr>
        <w:rStyle w:val="Seitenzahl"/>
        <w:rFonts w:ascii="Century Gothic" w:hAnsi="Century Gothic"/>
        <w:sz w:val="22"/>
        <w:szCs w:val="22"/>
      </w:rPr>
      <w:t>ZöFra</w: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2B6D4" w14:textId="77777777" w:rsidR="003E65C3" w:rsidRPr="00D34EFE" w:rsidRDefault="003E65C3" w:rsidP="007E05F3">
    <w:pPr>
      <w:pStyle w:val="Kopfzeile"/>
      <w:tabs>
        <w:tab w:val="clear" w:pos="4536"/>
        <w:tab w:val="clear" w:pos="9072"/>
        <w:tab w:val="center" w:pos="4140"/>
        <w:tab w:val="right" w:pos="9900"/>
      </w:tabs>
      <w:rPr>
        <w:rFonts w:ascii="Century Gothic" w:hAnsi="Century Gothic"/>
        <w:sz w:val="22"/>
        <w:szCs w:val="22"/>
        <w:lang w:val="de-CH"/>
      </w:rPr>
    </w:pPr>
    <w:r w:rsidRPr="00D34EFE">
      <w:rPr>
        <w:rFonts w:ascii="Century Gothic" w:hAnsi="Century Gothic"/>
        <w:sz w:val="22"/>
        <w:szCs w:val="22"/>
        <w:lang w:val="de-CH"/>
      </w:rPr>
      <w:t>ZöFra</w:t>
    </w:r>
    <w:r w:rsidRPr="00D34EFE">
      <w:rPr>
        <w:rFonts w:ascii="Century Gothic" w:hAnsi="Century Gothic"/>
        <w:sz w:val="22"/>
        <w:szCs w:val="22"/>
        <w:lang w:val="de-CH"/>
      </w:rPr>
      <w:tab/>
    </w:r>
    <w:r>
      <w:rPr>
        <w:rFonts w:ascii="Century Gothic" w:hAnsi="Century Gothic"/>
        <w:sz w:val="22"/>
        <w:szCs w:val="22"/>
        <w:lang w:val="de-CH"/>
      </w:rPr>
      <w:t xml:space="preserve">                                                                                                     Ja</w:t>
    </w:r>
    <w:r w:rsidRPr="00D34EFE">
      <w:rPr>
        <w:rFonts w:ascii="Century Gothic" w:hAnsi="Century Gothic"/>
        <w:sz w:val="22"/>
        <w:szCs w:val="22"/>
        <w:lang w:val="de-CH"/>
      </w:rPr>
      <w:t xml:space="preserve">hresbericht </w:t>
    </w:r>
    <w:r>
      <w:rPr>
        <w:rFonts w:ascii="Century Gothic" w:hAnsi="Century Gothic"/>
        <w:sz w:val="22"/>
        <w:szCs w:val="22"/>
        <w:lang w:val="de-CH"/>
      </w:rPr>
      <w:t>2015/</w:t>
    </w:r>
    <w:r w:rsidRPr="0051773C">
      <w:rPr>
        <w:rStyle w:val="Seitenzahl"/>
        <w:rFonts w:ascii="Century Gothic" w:hAnsi="Century Gothic"/>
        <w:sz w:val="22"/>
        <w:szCs w:val="22"/>
      </w:rPr>
      <w:fldChar w:fldCharType="begin"/>
    </w:r>
    <w:r w:rsidRPr="0051773C">
      <w:rPr>
        <w:rStyle w:val="Seitenzahl"/>
        <w:rFonts w:ascii="Century Gothic" w:hAnsi="Century Gothic"/>
        <w:sz w:val="22"/>
        <w:szCs w:val="22"/>
      </w:rPr>
      <w:instrText xml:space="preserve"> </w:instrText>
    </w:r>
    <w:r>
      <w:rPr>
        <w:rStyle w:val="Seitenzahl"/>
        <w:rFonts w:ascii="Century Gothic" w:hAnsi="Century Gothic"/>
        <w:sz w:val="22"/>
        <w:szCs w:val="22"/>
      </w:rPr>
      <w:instrText>PAGE</w:instrText>
    </w:r>
    <w:r w:rsidRPr="0051773C">
      <w:rPr>
        <w:rStyle w:val="Seitenzahl"/>
        <w:rFonts w:ascii="Century Gothic" w:hAnsi="Century Gothic"/>
        <w:sz w:val="22"/>
        <w:szCs w:val="22"/>
      </w:rPr>
      <w:instrText xml:space="preserve"> </w:instrText>
    </w:r>
    <w:r w:rsidRPr="0051773C">
      <w:rPr>
        <w:rStyle w:val="Seitenzahl"/>
        <w:rFonts w:ascii="Century Gothic" w:hAnsi="Century Gothic"/>
        <w:sz w:val="22"/>
        <w:szCs w:val="22"/>
      </w:rPr>
      <w:fldChar w:fldCharType="separate"/>
    </w:r>
    <w:r w:rsidR="00C6028B">
      <w:rPr>
        <w:rStyle w:val="Seitenzahl"/>
        <w:rFonts w:ascii="Century Gothic" w:hAnsi="Century Gothic"/>
        <w:noProof/>
        <w:sz w:val="22"/>
        <w:szCs w:val="22"/>
      </w:rPr>
      <w:t>15</w:t>
    </w:r>
    <w:r w:rsidRPr="0051773C">
      <w:rPr>
        <w:rStyle w:val="Seitenzahl"/>
        <w:rFonts w:ascii="Century Gothic" w:hAnsi="Century Gothic"/>
        <w:sz w:val="22"/>
        <w:szCs w:val="22"/>
      </w:rP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573FB" w14:textId="77777777" w:rsidR="003E65C3" w:rsidRDefault="003E65C3">
    <w:pPr>
      <w:pStyle w:val="Kopfzeil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A5D47"/>
    <w:multiLevelType w:val="hybridMultilevel"/>
    <w:tmpl w:val="5686D0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96A27C5"/>
    <w:multiLevelType w:val="hybridMultilevel"/>
    <w:tmpl w:val="FAA4F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228F768D"/>
    <w:multiLevelType w:val="hybridMultilevel"/>
    <w:tmpl w:val="967EF9D2"/>
    <w:lvl w:ilvl="0" w:tplc="F1F02AF0">
      <w:start w:val="1"/>
      <w:numFmt w:val="bullet"/>
      <w:lvlText w:val=""/>
      <w:lvlJc w:val="left"/>
      <w:pPr>
        <w:ind w:left="284" w:hanging="284"/>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A93831"/>
    <w:multiLevelType w:val="hybridMultilevel"/>
    <w:tmpl w:val="DF7AEC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7DB313A"/>
    <w:multiLevelType w:val="hybridMultilevel"/>
    <w:tmpl w:val="85B872C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6EA7FBE"/>
    <w:multiLevelType w:val="hybridMultilevel"/>
    <w:tmpl w:val="CF1624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7A73E15"/>
    <w:multiLevelType w:val="hybridMultilevel"/>
    <w:tmpl w:val="BD92FDA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06F1D11"/>
    <w:multiLevelType w:val="hybridMultilevel"/>
    <w:tmpl w:val="3CB69BD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8">
    <w:nsid w:val="418F3F9F"/>
    <w:multiLevelType w:val="hybridMultilevel"/>
    <w:tmpl w:val="FDA068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5371F8C"/>
    <w:multiLevelType w:val="hybridMultilevel"/>
    <w:tmpl w:val="C5085D56"/>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46DC1D8F"/>
    <w:multiLevelType w:val="hybridMultilevel"/>
    <w:tmpl w:val="2444A506"/>
    <w:lvl w:ilvl="0" w:tplc="3CE21C8A">
      <w:start w:val="1"/>
      <w:numFmt w:val="decimal"/>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9603E3A"/>
    <w:multiLevelType w:val="hybridMultilevel"/>
    <w:tmpl w:val="25BC01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D864D87"/>
    <w:multiLevelType w:val="hybridMultilevel"/>
    <w:tmpl w:val="191A4192"/>
    <w:lvl w:ilvl="0" w:tplc="F1F02AF0">
      <w:start w:val="1"/>
      <w:numFmt w:val="bullet"/>
      <w:lvlText w:val=""/>
      <w:lvlJc w:val="left"/>
      <w:pPr>
        <w:ind w:left="284" w:hanging="284"/>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1090256"/>
    <w:multiLevelType w:val="hybridMultilevel"/>
    <w:tmpl w:val="96B0597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48533AF"/>
    <w:multiLevelType w:val="hybridMultilevel"/>
    <w:tmpl w:val="1E58694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575816C1"/>
    <w:multiLevelType w:val="hybridMultilevel"/>
    <w:tmpl w:val="577A64F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BC1576C"/>
    <w:multiLevelType w:val="hybridMultilevel"/>
    <w:tmpl w:val="4210DE9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C85216B"/>
    <w:multiLevelType w:val="hybridMultilevel"/>
    <w:tmpl w:val="75F265C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709B2E24"/>
    <w:multiLevelType w:val="hybridMultilevel"/>
    <w:tmpl w:val="A95A92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DA034CC"/>
    <w:multiLevelType w:val="hybridMultilevel"/>
    <w:tmpl w:val="52E4556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5"/>
  </w:num>
  <w:num w:numId="4">
    <w:abstractNumId w:val="0"/>
  </w:num>
  <w:num w:numId="5">
    <w:abstractNumId w:val="7"/>
  </w:num>
  <w:num w:numId="6">
    <w:abstractNumId w:val="3"/>
  </w:num>
  <w:num w:numId="7">
    <w:abstractNumId w:val="12"/>
  </w:num>
  <w:num w:numId="8">
    <w:abstractNumId w:val="2"/>
  </w:num>
  <w:num w:numId="9">
    <w:abstractNumId w:val="18"/>
  </w:num>
  <w:num w:numId="10">
    <w:abstractNumId w:val="1"/>
  </w:num>
  <w:num w:numId="11">
    <w:abstractNumId w:val="9"/>
  </w:num>
  <w:num w:numId="12">
    <w:abstractNumId w:val="6"/>
  </w:num>
  <w:num w:numId="13">
    <w:abstractNumId w:val="16"/>
  </w:num>
  <w:num w:numId="14">
    <w:abstractNumId w:val="14"/>
  </w:num>
  <w:num w:numId="15">
    <w:abstractNumId w:val="19"/>
  </w:num>
  <w:num w:numId="16">
    <w:abstractNumId w:val="13"/>
  </w:num>
  <w:num w:numId="17">
    <w:abstractNumId w:val="15"/>
  </w:num>
  <w:num w:numId="18">
    <w:abstractNumId w:val="17"/>
  </w:num>
  <w:num w:numId="19">
    <w:abstractNumId w:val="4"/>
  </w:num>
  <w:num w:numId="20">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08"/>
  <w:autoHyphenation/>
  <w:hyphenationZone w:val="425"/>
  <w:doNotHyphenateCaps/>
  <w:evenAndOddHeaders/>
  <w:drawingGridHorizontalSpacing w:val="100"/>
  <w:displayHorizontalDrawingGridEvery w:val="2"/>
  <w:characterSpacingControl w:val="doNotCompress"/>
  <w:doNotValidateAgainstSchema/>
  <w:doNotDemarcateInvalidXml/>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FDB"/>
    <w:rsid w:val="00000EE8"/>
    <w:rsid w:val="000019E8"/>
    <w:rsid w:val="00001C43"/>
    <w:rsid w:val="00001DAD"/>
    <w:rsid w:val="00002C15"/>
    <w:rsid w:val="000043E8"/>
    <w:rsid w:val="00006530"/>
    <w:rsid w:val="000075CD"/>
    <w:rsid w:val="00013CC0"/>
    <w:rsid w:val="00013FD1"/>
    <w:rsid w:val="00017001"/>
    <w:rsid w:val="0001704A"/>
    <w:rsid w:val="00021574"/>
    <w:rsid w:val="00023D61"/>
    <w:rsid w:val="00023FF4"/>
    <w:rsid w:val="00024E51"/>
    <w:rsid w:val="00025319"/>
    <w:rsid w:val="000261A2"/>
    <w:rsid w:val="000264D3"/>
    <w:rsid w:val="0002771D"/>
    <w:rsid w:val="000300A5"/>
    <w:rsid w:val="0003295C"/>
    <w:rsid w:val="00033249"/>
    <w:rsid w:val="00033F39"/>
    <w:rsid w:val="00034459"/>
    <w:rsid w:val="00034745"/>
    <w:rsid w:val="00036D55"/>
    <w:rsid w:val="00037CD2"/>
    <w:rsid w:val="0004055B"/>
    <w:rsid w:val="00040B6A"/>
    <w:rsid w:val="00043962"/>
    <w:rsid w:val="000442CD"/>
    <w:rsid w:val="000459CF"/>
    <w:rsid w:val="00045B9F"/>
    <w:rsid w:val="00045BA7"/>
    <w:rsid w:val="00046A61"/>
    <w:rsid w:val="00052BDB"/>
    <w:rsid w:val="000533F2"/>
    <w:rsid w:val="00054448"/>
    <w:rsid w:val="00054E6E"/>
    <w:rsid w:val="00056F3A"/>
    <w:rsid w:val="00061D46"/>
    <w:rsid w:val="00064461"/>
    <w:rsid w:val="0006558B"/>
    <w:rsid w:val="00065EB3"/>
    <w:rsid w:val="00066B22"/>
    <w:rsid w:val="00073437"/>
    <w:rsid w:val="00073844"/>
    <w:rsid w:val="0008035B"/>
    <w:rsid w:val="000804EA"/>
    <w:rsid w:val="000812F7"/>
    <w:rsid w:val="00085082"/>
    <w:rsid w:val="000858DF"/>
    <w:rsid w:val="00086F71"/>
    <w:rsid w:val="00094D34"/>
    <w:rsid w:val="000A00A2"/>
    <w:rsid w:val="000A23CC"/>
    <w:rsid w:val="000A3526"/>
    <w:rsid w:val="000A612D"/>
    <w:rsid w:val="000A6A0C"/>
    <w:rsid w:val="000A6BC7"/>
    <w:rsid w:val="000A77A5"/>
    <w:rsid w:val="000B113A"/>
    <w:rsid w:val="000B18E5"/>
    <w:rsid w:val="000B3FCB"/>
    <w:rsid w:val="000B4609"/>
    <w:rsid w:val="000B4863"/>
    <w:rsid w:val="000C0C84"/>
    <w:rsid w:val="000C3116"/>
    <w:rsid w:val="000C49B2"/>
    <w:rsid w:val="000D0316"/>
    <w:rsid w:val="000D098F"/>
    <w:rsid w:val="000D449C"/>
    <w:rsid w:val="000D6E02"/>
    <w:rsid w:val="000D6E12"/>
    <w:rsid w:val="000D74DE"/>
    <w:rsid w:val="000D792F"/>
    <w:rsid w:val="000E1122"/>
    <w:rsid w:val="000E7928"/>
    <w:rsid w:val="000F3BC3"/>
    <w:rsid w:val="000F511D"/>
    <w:rsid w:val="000F7A7E"/>
    <w:rsid w:val="00101715"/>
    <w:rsid w:val="00101DD1"/>
    <w:rsid w:val="0010262E"/>
    <w:rsid w:val="00104713"/>
    <w:rsid w:val="001048FD"/>
    <w:rsid w:val="00104C51"/>
    <w:rsid w:val="0010619A"/>
    <w:rsid w:val="001079A1"/>
    <w:rsid w:val="00111441"/>
    <w:rsid w:val="001121EC"/>
    <w:rsid w:val="00112E3F"/>
    <w:rsid w:val="001144CE"/>
    <w:rsid w:val="00116A77"/>
    <w:rsid w:val="00122137"/>
    <w:rsid w:val="001248A8"/>
    <w:rsid w:val="001276B2"/>
    <w:rsid w:val="001303C2"/>
    <w:rsid w:val="00130BC9"/>
    <w:rsid w:val="00130E29"/>
    <w:rsid w:val="00131AC3"/>
    <w:rsid w:val="00134BCC"/>
    <w:rsid w:val="00134C5C"/>
    <w:rsid w:val="00136E49"/>
    <w:rsid w:val="001428F4"/>
    <w:rsid w:val="00144A7E"/>
    <w:rsid w:val="00145566"/>
    <w:rsid w:val="00150F10"/>
    <w:rsid w:val="00153CDC"/>
    <w:rsid w:val="00155BE1"/>
    <w:rsid w:val="00156239"/>
    <w:rsid w:val="0015665F"/>
    <w:rsid w:val="001571D3"/>
    <w:rsid w:val="001627C2"/>
    <w:rsid w:val="0016391C"/>
    <w:rsid w:val="001653CB"/>
    <w:rsid w:val="00165F0B"/>
    <w:rsid w:val="00171CA3"/>
    <w:rsid w:val="00174408"/>
    <w:rsid w:val="00176C12"/>
    <w:rsid w:val="001773AD"/>
    <w:rsid w:val="00180B3F"/>
    <w:rsid w:val="001848BF"/>
    <w:rsid w:val="0018622C"/>
    <w:rsid w:val="00193CB3"/>
    <w:rsid w:val="00194935"/>
    <w:rsid w:val="00197929"/>
    <w:rsid w:val="001A1629"/>
    <w:rsid w:val="001A296A"/>
    <w:rsid w:val="001A34FE"/>
    <w:rsid w:val="001A662D"/>
    <w:rsid w:val="001A6E86"/>
    <w:rsid w:val="001B0712"/>
    <w:rsid w:val="001B1036"/>
    <w:rsid w:val="001B1615"/>
    <w:rsid w:val="001B1798"/>
    <w:rsid w:val="001B2D43"/>
    <w:rsid w:val="001B3AB6"/>
    <w:rsid w:val="001B7143"/>
    <w:rsid w:val="001B7E9F"/>
    <w:rsid w:val="001C0545"/>
    <w:rsid w:val="001C264E"/>
    <w:rsid w:val="001C2F2F"/>
    <w:rsid w:val="001C54C9"/>
    <w:rsid w:val="001C57FE"/>
    <w:rsid w:val="001C63ED"/>
    <w:rsid w:val="001C7543"/>
    <w:rsid w:val="001C7E6E"/>
    <w:rsid w:val="001D1A79"/>
    <w:rsid w:val="001D2699"/>
    <w:rsid w:val="001D5C2E"/>
    <w:rsid w:val="001E3006"/>
    <w:rsid w:val="001E34A5"/>
    <w:rsid w:val="001E521B"/>
    <w:rsid w:val="001E55EC"/>
    <w:rsid w:val="001E5811"/>
    <w:rsid w:val="001E58DE"/>
    <w:rsid w:val="001E5988"/>
    <w:rsid w:val="001E62D3"/>
    <w:rsid w:val="001E77F9"/>
    <w:rsid w:val="001F1A7C"/>
    <w:rsid w:val="001F5800"/>
    <w:rsid w:val="001F5DFD"/>
    <w:rsid w:val="00203F7B"/>
    <w:rsid w:val="00205122"/>
    <w:rsid w:val="002068BC"/>
    <w:rsid w:val="00210874"/>
    <w:rsid w:val="00215D0C"/>
    <w:rsid w:val="00220649"/>
    <w:rsid w:val="00220DB8"/>
    <w:rsid w:val="00222063"/>
    <w:rsid w:val="00222BFC"/>
    <w:rsid w:val="0022575F"/>
    <w:rsid w:val="00227A24"/>
    <w:rsid w:val="0023394C"/>
    <w:rsid w:val="00233C61"/>
    <w:rsid w:val="002358B8"/>
    <w:rsid w:val="00240413"/>
    <w:rsid w:val="00245642"/>
    <w:rsid w:val="00250FE2"/>
    <w:rsid w:val="00251096"/>
    <w:rsid w:val="0025109F"/>
    <w:rsid w:val="002531C6"/>
    <w:rsid w:val="00253722"/>
    <w:rsid w:val="00253D9D"/>
    <w:rsid w:val="00254A49"/>
    <w:rsid w:val="0025614D"/>
    <w:rsid w:val="0025780C"/>
    <w:rsid w:val="002657D3"/>
    <w:rsid w:val="00265D7A"/>
    <w:rsid w:val="00271088"/>
    <w:rsid w:val="0027118C"/>
    <w:rsid w:val="002719D4"/>
    <w:rsid w:val="00273649"/>
    <w:rsid w:val="00276901"/>
    <w:rsid w:val="00281F54"/>
    <w:rsid w:val="00282D44"/>
    <w:rsid w:val="00286335"/>
    <w:rsid w:val="002A117C"/>
    <w:rsid w:val="002A4969"/>
    <w:rsid w:val="002A636A"/>
    <w:rsid w:val="002A6786"/>
    <w:rsid w:val="002A7012"/>
    <w:rsid w:val="002A787F"/>
    <w:rsid w:val="002A7C1B"/>
    <w:rsid w:val="002B0CE9"/>
    <w:rsid w:val="002B2776"/>
    <w:rsid w:val="002B5B39"/>
    <w:rsid w:val="002C46D1"/>
    <w:rsid w:val="002C50F5"/>
    <w:rsid w:val="002C5A21"/>
    <w:rsid w:val="002D0486"/>
    <w:rsid w:val="002D1E66"/>
    <w:rsid w:val="002D39E8"/>
    <w:rsid w:val="002D4A64"/>
    <w:rsid w:val="002D4EDA"/>
    <w:rsid w:val="002E00C3"/>
    <w:rsid w:val="002E35C6"/>
    <w:rsid w:val="002E3914"/>
    <w:rsid w:val="002E447C"/>
    <w:rsid w:val="002E76AB"/>
    <w:rsid w:val="002F6E8F"/>
    <w:rsid w:val="002F753B"/>
    <w:rsid w:val="00300280"/>
    <w:rsid w:val="003022FE"/>
    <w:rsid w:val="00303577"/>
    <w:rsid w:val="003038AE"/>
    <w:rsid w:val="003074C8"/>
    <w:rsid w:val="00310AB1"/>
    <w:rsid w:val="003110B0"/>
    <w:rsid w:val="00313F52"/>
    <w:rsid w:val="00317144"/>
    <w:rsid w:val="00317500"/>
    <w:rsid w:val="0032102C"/>
    <w:rsid w:val="00322B4A"/>
    <w:rsid w:val="00333F60"/>
    <w:rsid w:val="00333FED"/>
    <w:rsid w:val="00334433"/>
    <w:rsid w:val="0033445D"/>
    <w:rsid w:val="003356E7"/>
    <w:rsid w:val="00337381"/>
    <w:rsid w:val="00340C02"/>
    <w:rsid w:val="00351A81"/>
    <w:rsid w:val="00352E8C"/>
    <w:rsid w:val="003531AE"/>
    <w:rsid w:val="0035478A"/>
    <w:rsid w:val="00355EDD"/>
    <w:rsid w:val="003576A0"/>
    <w:rsid w:val="0036077C"/>
    <w:rsid w:val="00360E2E"/>
    <w:rsid w:val="0036267D"/>
    <w:rsid w:val="003652FD"/>
    <w:rsid w:val="00365BAC"/>
    <w:rsid w:val="00366568"/>
    <w:rsid w:val="00366CA3"/>
    <w:rsid w:val="003734C0"/>
    <w:rsid w:val="00380574"/>
    <w:rsid w:val="00381A35"/>
    <w:rsid w:val="00382468"/>
    <w:rsid w:val="00390690"/>
    <w:rsid w:val="00394C04"/>
    <w:rsid w:val="00397774"/>
    <w:rsid w:val="003A2CC4"/>
    <w:rsid w:val="003A5725"/>
    <w:rsid w:val="003A7410"/>
    <w:rsid w:val="003A74D1"/>
    <w:rsid w:val="003B1203"/>
    <w:rsid w:val="003B27AF"/>
    <w:rsid w:val="003B4140"/>
    <w:rsid w:val="003B4A20"/>
    <w:rsid w:val="003B5E42"/>
    <w:rsid w:val="003B5E49"/>
    <w:rsid w:val="003B7D30"/>
    <w:rsid w:val="003C2AB9"/>
    <w:rsid w:val="003C3E35"/>
    <w:rsid w:val="003C420D"/>
    <w:rsid w:val="003D0A32"/>
    <w:rsid w:val="003D0E06"/>
    <w:rsid w:val="003D422B"/>
    <w:rsid w:val="003D5BC7"/>
    <w:rsid w:val="003E0237"/>
    <w:rsid w:val="003E10BA"/>
    <w:rsid w:val="003E156E"/>
    <w:rsid w:val="003E162A"/>
    <w:rsid w:val="003E224B"/>
    <w:rsid w:val="003E2887"/>
    <w:rsid w:val="003E65C3"/>
    <w:rsid w:val="003E73F3"/>
    <w:rsid w:val="003F1939"/>
    <w:rsid w:val="003F31A6"/>
    <w:rsid w:val="003F6360"/>
    <w:rsid w:val="003F6CFA"/>
    <w:rsid w:val="00401DE6"/>
    <w:rsid w:val="004053D9"/>
    <w:rsid w:val="00405C32"/>
    <w:rsid w:val="00405ECF"/>
    <w:rsid w:val="00406969"/>
    <w:rsid w:val="0040739A"/>
    <w:rsid w:val="00407D63"/>
    <w:rsid w:val="004106E0"/>
    <w:rsid w:val="004133D3"/>
    <w:rsid w:val="004139E2"/>
    <w:rsid w:val="00413A33"/>
    <w:rsid w:val="0041516E"/>
    <w:rsid w:val="0041704A"/>
    <w:rsid w:val="004176F2"/>
    <w:rsid w:val="00417C1D"/>
    <w:rsid w:val="00420EAF"/>
    <w:rsid w:val="004223B0"/>
    <w:rsid w:val="004246BA"/>
    <w:rsid w:val="00430664"/>
    <w:rsid w:val="004318A4"/>
    <w:rsid w:val="0043273B"/>
    <w:rsid w:val="004350EF"/>
    <w:rsid w:val="00436517"/>
    <w:rsid w:val="00437C4F"/>
    <w:rsid w:val="004407E5"/>
    <w:rsid w:val="00440D91"/>
    <w:rsid w:val="0044376D"/>
    <w:rsid w:val="00443C23"/>
    <w:rsid w:val="00443FB3"/>
    <w:rsid w:val="00444219"/>
    <w:rsid w:val="004467C5"/>
    <w:rsid w:val="00451FE3"/>
    <w:rsid w:val="00454F4A"/>
    <w:rsid w:val="00455C57"/>
    <w:rsid w:val="00457226"/>
    <w:rsid w:val="00457DDE"/>
    <w:rsid w:val="00457F17"/>
    <w:rsid w:val="00463516"/>
    <w:rsid w:val="00470163"/>
    <w:rsid w:val="00472295"/>
    <w:rsid w:val="00474B84"/>
    <w:rsid w:val="00474C92"/>
    <w:rsid w:val="00480936"/>
    <w:rsid w:val="00483C12"/>
    <w:rsid w:val="00483CF6"/>
    <w:rsid w:val="00487028"/>
    <w:rsid w:val="0048753B"/>
    <w:rsid w:val="004A1AEF"/>
    <w:rsid w:val="004A4CC8"/>
    <w:rsid w:val="004A63F5"/>
    <w:rsid w:val="004B37CD"/>
    <w:rsid w:val="004B5208"/>
    <w:rsid w:val="004C0C27"/>
    <w:rsid w:val="004C125D"/>
    <w:rsid w:val="004C2F65"/>
    <w:rsid w:val="004C2FC4"/>
    <w:rsid w:val="004C3684"/>
    <w:rsid w:val="004C4752"/>
    <w:rsid w:val="004C4A70"/>
    <w:rsid w:val="004C643D"/>
    <w:rsid w:val="004D00E4"/>
    <w:rsid w:val="004D3440"/>
    <w:rsid w:val="004D3FB7"/>
    <w:rsid w:val="004D7E66"/>
    <w:rsid w:val="004E3853"/>
    <w:rsid w:val="004E4617"/>
    <w:rsid w:val="004E4D0B"/>
    <w:rsid w:val="004F253E"/>
    <w:rsid w:val="004F41F1"/>
    <w:rsid w:val="004F5B19"/>
    <w:rsid w:val="004F7473"/>
    <w:rsid w:val="005006C1"/>
    <w:rsid w:val="00501776"/>
    <w:rsid w:val="00510716"/>
    <w:rsid w:val="00512788"/>
    <w:rsid w:val="00513ED9"/>
    <w:rsid w:val="0051402C"/>
    <w:rsid w:val="00514709"/>
    <w:rsid w:val="005149A9"/>
    <w:rsid w:val="00514E21"/>
    <w:rsid w:val="00516080"/>
    <w:rsid w:val="0051773C"/>
    <w:rsid w:val="00520A61"/>
    <w:rsid w:val="00521471"/>
    <w:rsid w:val="00521E39"/>
    <w:rsid w:val="00525B7B"/>
    <w:rsid w:val="005262C4"/>
    <w:rsid w:val="005311E6"/>
    <w:rsid w:val="0053413B"/>
    <w:rsid w:val="00536047"/>
    <w:rsid w:val="005378AD"/>
    <w:rsid w:val="00540744"/>
    <w:rsid w:val="0054143A"/>
    <w:rsid w:val="00541508"/>
    <w:rsid w:val="00541C91"/>
    <w:rsid w:val="00545ECE"/>
    <w:rsid w:val="0055305C"/>
    <w:rsid w:val="00554E51"/>
    <w:rsid w:val="00557484"/>
    <w:rsid w:val="005627E4"/>
    <w:rsid w:val="00565684"/>
    <w:rsid w:val="0056679A"/>
    <w:rsid w:val="005679A7"/>
    <w:rsid w:val="00571AEB"/>
    <w:rsid w:val="00571B5E"/>
    <w:rsid w:val="00572341"/>
    <w:rsid w:val="0057260F"/>
    <w:rsid w:val="00574D28"/>
    <w:rsid w:val="00575798"/>
    <w:rsid w:val="00577227"/>
    <w:rsid w:val="005776A2"/>
    <w:rsid w:val="005802AB"/>
    <w:rsid w:val="00581156"/>
    <w:rsid w:val="00581BB3"/>
    <w:rsid w:val="005844BA"/>
    <w:rsid w:val="005845FB"/>
    <w:rsid w:val="00584E78"/>
    <w:rsid w:val="00591FC1"/>
    <w:rsid w:val="0059662D"/>
    <w:rsid w:val="005A0BE1"/>
    <w:rsid w:val="005A69B1"/>
    <w:rsid w:val="005B1670"/>
    <w:rsid w:val="005B22F6"/>
    <w:rsid w:val="005B2A23"/>
    <w:rsid w:val="005B3226"/>
    <w:rsid w:val="005B6ACA"/>
    <w:rsid w:val="005B76C7"/>
    <w:rsid w:val="005B7BA8"/>
    <w:rsid w:val="005C0282"/>
    <w:rsid w:val="005C2B38"/>
    <w:rsid w:val="005C31BD"/>
    <w:rsid w:val="005C3453"/>
    <w:rsid w:val="005C3D0E"/>
    <w:rsid w:val="005C455C"/>
    <w:rsid w:val="005C5848"/>
    <w:rsid w:val="005C58C6"/>
    <w:rsid w:val="005C66EF"/>
    <w:rsid w:val="005D0ABF"/>
    <w:rsid w:val="005D1919"/>
    <w:rsid w:val="005D396C"/>
    <w:rsid w:val="005D6C58"/>
    <w:rsid w:val="005D708B"/>
    <w:rsid w:val="005D725D"/>
    <w:rsid w:val="005E0932"/>
    <w:rsid w:val="005E0945"/>
    <w:rsid w:val="005E0DC3"/>
    <w:rsid w:val="005E1C4C"/>
    <w:rsid w:val="005E4758"/>
    <w:rsid w:val="005E7828"/>
    <w:rsid w:val="005F2FE0"/>
    <w:rsid w:val="005F5421"/>
    <w:rsid w:val="006002B2"/>
    <w:rsid w:val="0060245F"/>
    <w:rsid w:val="006073E6"/>
    <w:rsid w:val="00611F0B"/>
    <w:rsid w:val="0061320A"/>
    <w:rsid w:val="006136EF"/>
    <w:rsid w:val="006143DD"/>
    <w:rsid w:val="00614F47"/>
    <w:rsid w:val="00615CFA"/>
    <w:rsid w:val="0061604F"/>
    <w:rsid w:val="00621D74"/>
    <w:rsid w:val="00622DAD"/>
    <w:rsid w:val="00623366"/>
    <w:rsid w:val="006233EB"/>
    <w:rsid w:val="00623878"/>
    <w:rsid w:val="00624369"/>
    <w:rsid w:val="00624AD6"/>
    <w:rsid w:val="0063075E"/>
    <w:rsid w:val="00631E87"/>
    <w:rsid w:val="006334B9"/>
    <w:rsid w:val="006335E0"/>
    <w:rsid w:val="00640582"/>
    <w:rsid w:val="006416A9"/>
    <w:rsid w:val="00644DCC"/>
    <w:rsid w:val="00652775"/>
    <w:rsid w:val="006579ED"/>
    <w:rsid w:val="00660830"/>
    <w:rsid w:val="00662A37"/>
    <w:rsid w:val="00670E03"/>
    <w:rsid w:val="006728BF"/>
    <w:rsid w:val="00673961"/>
    <w:rsid w:val="006744EA"/>
    <w:rsid w:val="006819CD"/>
    <w:rsid w:val="00686782"/>
    <w:rsid w:val="00690458"/>
    <w:rsid w:val="00691FC8"/>
    <w:rsid w:val="006924F9"/>
    <w:rsid w:val="00693B9B"/>
    <w:rsid w:val="006954A0"/>
    <w:rsid w:val="00696FC2"/>
    <w:rsid w:val="006974FD"/>
    <w:rsid w:val="006A075E"/>
    <w:rsid w:val="006A3CD7"/>
    <w:rsid w:val="006A4013"/>
    <w:rsid w:val="006B2179"/>
    <w:rsid w:val="006C0433"/>
    <w:rsid w:val="006D5392"/>
    <w:rsid w:val="006E37D6"/>
    <w:rsid w:val="006E4611"/>
    <w:rsid w:val="006E4960"/>
    <w:rsid w:val="006E7D59"/>
    <w:rsid w:val="006F2431"/>
    <w:rsid w:val="006F4AFC"/>
    <w:rsid w:val="006F7376"/>
    <w:rsid w:val="007015FE"/>
    <w:rsid w:val="00701F90"/>
    <w:rsid w:val="007032D9"/>
    <w:rsid w:val="007036FF"/>
    <w:rsid w:val="00705E6A"/>
    <w:rsid w:val="0070632F"/>
    <w:rsid w:val="007068B6"/>
    <w:rsid w:val="007101EC"/>
    <w:rsid w:val="00710ADC"/>
    <w:rsid w:val="0071167A"/>
    <w:rsid w:val="00711A98"/>
    <w:rsid w:val="00712C81"/>
    <w:rsid w:val="007141C5"/>
    <w:rsid w:val="00726AD8"/>
    <w:rsid w:val="007302B0"/>
    <w:rsid w:val="00730595"/>
    <w:rsid w:val="0073061D"/>
    <w:rsid w:val="00730C35"/>
    <w:rsid w:val="00732A13"/>
    <w:rsid w:val="007348F5"/>
    <w:rsid w:val="00734ACD"/>
    <w:rsid w:val="007355D7"/>
    <w:rsid w:val="00735AE7"/>
    <w:rsid w:val="007364FD"/>
    <w:rsid w:val="00740A6F"/>
    <w:rsid w:val="00741517"/>
    <w:rsid w:val="00742507"/>
    <w:rsid w:val="007463FF"/>
    <w:rsid w:val="0074682B"/>
    <w:rsid w:val="0075089C"/>
    <w:rsid w:val="0075378D"/>
    <w:rsid w:val="00754653"/>
    <w:rsid w:val="00754AD2"/>
    <w:rsid w:val="007602BD"/>
    <w:rsid w:val="007613E4"/>
    <w:rsid w:val="0076223D"/>
    <w:rsid w:val="00763425"/>
    <w:rsid w:val="0076508B"/>
    <w:rsid w:val="00765EAF"/>
    <w:rsid w:val="00766BB3"/>
    <w:rsid w:val="00767308"/>
    <w:rsid w:val="0077143B"/>
    <w:rsid w:val="007714B1"/>
    <w:rsid w:val="007724E5"/>
    <w:rsid w:val="00772728"/>
    <w:rsid w:val="00777CA7"/>
    <w:rsid w:val="00781035"/>
    <w:rsid w:val="0078197A"/>
    <w:rsid w:val="0078474A"/>
    <w:rsid w:val="00784C12"/>
    <w:rsid w:val="00791914"/>
    <w:rsid w:val="0079285F"/>
    <w:rsid w:val="00796A3E"/>
    <w:rsid w:val="00797BBB"/>
    <w:rsid w:val="007A195D"/>
    <w:rsid w:val="007A2FB5"/>
    <w:rsid w:val="007A6C61"/>
    <w:rsid w:val="007A6D4B"/>
    <w:rsid w:val="007B173C"/>
    <w:rsid w:val="007B1763"/>
    <w:rsid w:val="007B1CC5"/>
    <w:rsid w:val="007B4020"/>
    <w:rsid w:val="007B5A63"/>
    <w:rsid w:val="007C004E"/>
    <w:rsid w:val="007C3E73"/>
    <w:rsid w:val="007D030F"/>
    <w:rsid w:val="007D03E7"/>
    <w:rsid w:val="007D0652"/>
    <w:rsid w:val="007D0964"/>
    <w:rsid w:val="007D3FC8"/>
    <w:rsid w:val="007D627C"/>
    <w:rsid w:val="007D6A1C"/>
    <w:rsid w:val="007E05F3"/>
    <w:rsid w:val="007E0C5D"/>
    <w:rsid w:val="007E34B0"/>
    <w:rsid w:val="007F03AD"/>
    <w:rsid w:val="007F34B8"/>
    <w:rsid w:val="007F3E6D"/>
    <w:rsid w:val="007F42AF"/>
    <w:rsid w:val="007F469A"/>
    <w:rsid w:val="007F4775"/>
    <w:rsid w:val="007F5211"/>
    <w:rsid w:val="007F5589"/>
    <w:rsid w:val="007F5C60"/>
    <w:rsid w:val="007F773E"/>
    <w:rsid w:val="007F7CBD"/>
    <w:rsid w:val="00800EC5"/>
    <w:rsid w:val="008066E3"/>
    <w:rsid w:val="00810224"/>
    <w:rsid w:val="00810DC4"/>
    <w:rsid w:val="0081129D"/>
    <w:rsid w:val="008121A6"/>
    <w:rsid w:val="00812B3F"/>
    <w:rsid w:val="00814936"/>
    <w:rsid w:val="00816696"/>
    <w:rsid w:val="00820039"/>
    <w:rsid w:val="00826598"/>
    <w:rsid w:val="008266FD"/>
    <w:rsid w:val="0083083D"/>
    <w:rsid w:val="00834A8B"/>
    <w:rsid w:val="00840235"/>
    <w:rsid w:val="0084266F"/>
    <w:rsid w:val="00842AA2"/>
    <w:rsid w:val="00846C24"/>
    <w:rsid w:val="00846F81"/>
    <w:rsid w:val="0085591B"/>
    <w:rsid w:val="00857119"/>
    <w:rsid w:val="0086069F"/>
    <w:rsid w:val="00862E20"/>
    <w:rsid w:val="00863E41"/>
    <w:rsid w:val="0086535C"/>
    <w:rsid w:val="0087107A"/>
    <w:rsid w:val="0087176A"/>
    <w:rsid w:val="00871862"/>
    <w:rsid w:val="00871BB1"/>
    <w:rsid w:val="00872253"/>
    <w:rsid w:val="00874B05"/>
    <w:rsid w:val="00875D9C"/>
    <w:rsid w:val="00875F07"/>
    <w:rsid w:val="00876024"/>
    <w:rsid w:val="00876C87"/>
    <w:rsid w:val="00876E05"/>
    <w:rsid w:val="008801A7"/>
    <w:rsid w:val="008805B3"/>
    <w:rsid w:val="00881E2C"/>
    <w:rsid w:val="00882256"/>
    <w:rsid w:val="0088448F"/>
    <w:rsid w:val="00885477"/>
    <w:rsid w:val="00885776"/>
    <w:rsid w:val="00886154"/>
    <w:rsid w:val="00890734"/>
    <w:rsid w:val="00892AD3"/>
    <w:rsid w:val="00894419"/>
    <w:rsid w:val="00897461"/>
    <w:rsid w:val="0089793F"/>
    <w:rsid w:val="008A40C6"/>
    <w:rsid w:val="008A4610"/>
    <w:rsid w:val="008A4E52"/>
    <w:rsid w:val="008B0242"/>
    <w:rsid w:val="008B423B"/>
    <w:rsid w:val="008B4719"/>
    <w:rsid w:val="008B548E"/>
    <w:rsid w:val="008B5CF5"/>
    <w:rsid w:val="008B68DB"/>
    <w:rsid w:val="008B74A8"/>
    <w:rsid w:val="008C19AD"/>
    <w:rsid w:val="008C1A5A"/>
    <w:rsid w:val="008C2B09"/>
    <w:rsid w:val="008C5BAD"/>
    <w:rsid w:val="008C648C"/>
    <w:rsid w:val="008C77C5"/>
    <w:rsid w:val="008D2DE1"/>
    <w:rsid w:val="008D3889"/>
    <w:rsid w:val="008D44AF"/>
    <w:rsid w:val="008D72F8"/>
    <w:rsid w:val="008E1BE7"/>
    <w:rsid w:val="008E338D"/>
    <w:rsid w:val="008E4556"/>
    <w:rsid w:val="008E5C2F"/>
    <w:rsid w:val="008E72B8"/>
    <w:rsid w:val="008E7C45"/>
    <w:rsid w:val="008F0DDE"/>
    <w:rsid w:val="008F135C"/>
    <w:rsid w:val="008F2A95"/>
    <w:rsid w:val="008F3E1D"/>
    <w:rsid w:val="008F6BA0"/>
    <w:rsid w:val="008F7BDB"/>
    <w:rsid w:val="008F7C60"/>
    <w:rsid w:val="009000D0"/>
    <w:rsid w:val="00900C0E"/>
    <w:rsid w:val="0090235F"/>
    <w:rsid w:val="00905C1B"/>
    <w:rsid w:val="00906626"/>
    <w:rsid w:val="00911B48"/>
    <w:rsid w:val="009154ED"/>
    <w:rsid w:val="00916F15"/>
    <w:rsid w:val="00921A2E"/>
    <w:rsid w:val="00924B70"/>
    <w:rsid w:val="00925AEC"/>
    <w:rsid w:val="00927743"/>
    <w:rsid w:val="00933AF9"/>
    <w:rsid w:val="009402BD"/>
    <w:rsid w:val="00940BFE"/>
    <w:rsid w:val="00946464"/>
    <w:rsid w:val="0094691C"/>
    <w:rsid w:val="00946951"/>
    <w:rsid w:val="00947962"/>
    <w:rsid w:val="00953B77"/>
    <w:rsid w:val="00954587"/>
    <w:rsid w:val="009552D2"/>
    <w:rsid w:val="009564D6"/>
    <w:rsid w:val="00957958"/>
    <w:rsid w:val="00962C43"/>
    <w:rsid w:val="009668D0"/>
    <w:rsid w:val="00970700"/>
    <w:rsid w:val="0097260E"/>
    <w:rsid w:val="009728CB"/>
    <w:rsid w:val="00973B31"/>
    <w:rsid w:val="009742AB"/>
    <w:rsid w:val="009757D6"/>
    <w:rsid w:val="00976809"/>
    <w:rsid w:val="009820B8"/>
    <w:rsid w:val="00984194"/>
    <w:rsid w:val="00993FC2"/>
    <w:rsid w:val="00995F2A"/>
    <w:rsid w:val="009971A2"/>
    <w:rsid w:val="009A0690"/>
    <w:rsid w:val="009A0779"/>
    <w:rsid w:val="009A182D"/>
    <w:rsid w:val="009A4B66"/>
    <w:rsid w:val="009A4F5F"/>
    <w:rsid w:val="009B1F73"/>
    <w:rsid w:val="009B2341"/>
    <w:rsid w:val="009B2657"/>
    <w:rsid w:val="009B2EB5"/>
    <w:rsid w:val="009B3493"/>
    <w:rsid w:val="009B3D4B"/>
    <w:rsid w:val="009B4120"/>
    <w:rsid w:val="009B5339"/>
    <w:rsid w:val="009B79B9"/>
    <w:rsid w:val="009C1C1C"/>
    <w:rsid w:val="009C376A"/>
    <w:rsid w:val="009C3C08"/>
    <w:rsid w:val="009C5B3D"/>
    <w:rsid w:val="009D1674"/>
    <w:rsid w:val="009D56E1"/>
    <w:rsid w:val="009E0ADC"/>
    <w:rsid w:val="009E2D78"/>
    <w:rsid w:val="009E6F0D"/>
    <w:rsid w:val="009F074E"/>
    <w:rsid w:val="009F2127"/>
    <w:rsid w:val="009F3E87"/>
    <w:rsid w:val="009F459D"/>
    <w:rsid w:val="009F55CE"/>
    <w:rsid w:val="009F6CB6"/>
    <w:rsid w:val="00A001B8"/>
    <w:rsid w:val="00A017D7"/>
    <w:rsid w:val="00A07C3C"/>
    <w:rsid w:val="00A1008D"/>
    <w:rsid w:val="00A10F1E"/>
    <w:rsid w:val="00A11FB8"/>
    <w:rsid w:val="00A120B3"/>
    <w:rsid w:val="00A1606A"/>
    <w:rsid w:val="00A17B1B"/>
    <w:rsid w:val="00A22CA9"/>
    <w:rsid w:val="00A24FB7"/>
    <w:rsid w:val="00A258C2"/>
    <w:rsid w:val="00A2634F"/>
    <w:rsid w:val="00A263EF"/>
    <w:rsid w:val="00A27213"/>
    <w:rsid w:val="00A27D06"/>
    <w:rsid w:val="00A31E65"/>
    <w:rsid w:val="00A32804"/>
    <w:rsid w:val="00A3292F"/>
    <w:rsid w:val="00A333D7"/>
    <w:rsid w:val="00A36C91"/>
    <w:rsid w:val="00A40979"/>
    <w:rsid w:val="00A42782"/>
    <w:rsid w:val="00A4383E"/>
    <w:rsid w:val="00A470E2"/>
    <w:rsid w:val="00A507DB"/>
    <w:rsid w:val="00A52832"/>
    <w:rsid w:val="00A537C6"/>
    <w:rsid w:val="00A5398D"/>
    <w:rsid w:val="00A53FD9"/>
    <w:rsid w:val="00A62DC7"/>
    <w:rsid w:val="00A64582"/>
    <w:rsid w:val="00A64D5B"/>
    <w:rsid w:val="00A66626"/>
    <w:rsid w:val="00A66FD1"/>
    <w:rsid w:val="00A7156A"/>
    <w:rsid w:val="00A71BCC"/>
    <w:rsid w:val="00A72929"/>
    <w:rsid w:val="00A73F2D"/>
    <w:rsid w:val="00A7649D"/>
    <w:rsid w:val="00A779C0"/>
    <w:rsid w:val="00A80E5C"/>
    <w:rsid w:val="00A810F3"/>
    <w:rsid w:val="00A84016"/>
    <w:rsid w:val="00A85F09"/>
    <w:rsid w:val="00A87257"/>
    <w:rsid w:val="00A91382"/>
    <w:rsid w:val="00A92CCE"/>
    <w:rsid w:val="00A9439A"/>
    <w:rsid w:val="00A944E8"/>
    <w:rsid w:val="00A94AB8"/>
    <w:rsid w:val="00A9507E"/>
    <w:rsid w:val="00A96FBE"/>
    <w:rsid w:val="00AA05B1"/>
    <w:rsid w:val="00AA0B2E"/>
    <w:rsid w:val="00AA0BA2"/>
    <w:rsid w:val="00AA1C21"/>
    <w:rsid w:val="00AA29ED"/>
    <w:rsid w:val="00AA4FAC"/>
    <w:rsid w:val="00AA6DF8"/>
    <w:rsid w:val="00AB04E0"/>
    <w:rsid w:val="00AB2E45"/>
    <w:rsid w:val="00AB5985"/>
    <w:rsid w:val="00AB5A84"/>
    <w:rsid w:val="00AC16E4"/>
    <w:rsid w:val="00AC1BF4"/>
    <w:rsid w:val="00AC4EE2"/>
    <w:rsid w:val="00AC6462"/>
    <w:rsid w:val="00AC6C49"/>
    <w:rsid w:val="00AC7E7D"/>
    <w:rsid w:val="00AD18C6"/>
    <w:rsid w:val="00AD42B2"/>
    <w:rsid w:val="00AD530E"/>
    <w:rsid w:val="00AD680B"/>
    <w:rsid w:val="00AD6A96"/>
    <w:rsid w:val="00AE08EC"/>
    <w:rsid w:val="00AE106C"/>
    <w:rsid w:val="00AE3279"/>
    <w:rsid w:val="00AE4485"/>
    <w:rsid w:val="00AE4FDC"/>
    <w:rsid w:val="00AF170E"/>
    <w:rsid w:val="00AF31C1"/>
    <w:rsid w:val="00AF5868"/>
    <w:rsid w:val="00B00B4A"/>
    <w:rsid w:val="00B02EEA"/>
    <w:rsid w:val="00B0389D"/>
    <w:rsid w:val="00B04167"/>
    <w:rsid w:val="00B042AA"/>
    <w:rsid w:val="00B04EB4"/>
    <w:rsid w:val="00B073CB"/>
    <w:rsid w:val="00B07887"/>
    <w:rsid w:val="00B10117"/>
    <w:rsid w:val="00B11036"/>
    <w:rsid w:val="00B12E6A"/>
    <w:rsid w:val="00B14709"/>
    <w:rsid w:val="00B14A2F"/>
    <w:rsid w:val="00B14A3F"/>
    <w:rsid w:val="00B14D4F"/>
    <w:rsid w:val="00B1531B"/>
    <w:rsid w:val="00B16AA1"/>
    <w:rsid w:val="00B209BF"/>
    <w:rsid w:val="00B24FCB"/>
    <w:rsid w:val="00B300A0"/>
    <w:rsid w:val="00B30348"/>
    <w:rsid w:val="00B31477"/>
    <w:rsid w:val="00B32E87"/>
    <w:rsid w:val="00B339EB"/>
    <w:rsid w:val="00B350B2"/>
    <w:rsid w:val="00B35FA2"/>
    <w:rsid w:val="00B36A56"/>
    <w:rsid w:val="00B37C97"/>
    <w:rsid w:val="00B40BD8"/>
    <w:rsid w:val="00B42F3D"/>
    <w:rsid w:val="00B435B3"/>
    <w:rsid w:val="00B47A75"/>
    <w:rsid w:val="00B52021"/>
    <w:rsid w:val="00B52096"/>
    <w:rsid w:val="00B54006"/>
    <w:rsid w:val="00B549BD"/>
    <w:rsid w:val="00B55EB2"/>
    <w:rsid w:val="00B606ED"/>
    <w:rsid w:val="00B61C05"/>
    <w:rsid w:val="00B638F9"/>
    <w:rsid w:val="00B65B21"/>
    <w:rsid w:val="00B65DAE"/>
    <w:rsid w:val="00B67F13"/>
    <w:rsid w:val="00B71173"/>
    <w:rsid w:val="00B716E1"/>
    <w:rsid w:val="00B718A0"/>
    <w:rsid w:val="00B727CC"/>
    <w:rsid w:val="00B7539E"/>
    <w:rsid w:val="00B76799"/>
    <w:rsid w:val="00B8187B"/>
    <w:rsid w:val="00B83608"/>
    <w:rsid w:val="00B852BE"/>
    <w:rsid w:val="00B862B1"/>
    <w:rsid w:val="00B8751C"/>
    <w:rsid w:val="00B87AC3"/>
    <w:rsid w:val="00B91139"/>
    <w:rsid w:val="00B92C8F"/>
    <w:rsid w:val="00BA0C4B"/>
    <w:rsid w:val="00BA1133"/>
    <w:rsid w:val="00BA1C64"/>
    <w:rsid w:val="00BA1D26"/>
    <w:rsid w:val="00BA2444"/>
    <w:rsid w:val="00BA53D3"/>
    <w:rsid w:val="00BB18D3"/>
    <w:rsid w:val="00BB327C"/>
    <w:rsid w:val="00BB521B"/>
    <w:rsid w:val="00BC23A6"/>
    <w:rsid w:val="00BC4161"/>
    <w:rsid w:val="00BC41F6"/>
    <w:rsid w:val="00BC523A"/>
    <w:rsid w:val="00BC5B1C"/>
    <w:rsid w:val="00BC66FD"/>
    <w:rsid w:val="00BC71D3"/>
    <w:rsid w:val="00BC7A63"/>
    <w:rsid w:val="00BD0A21"/>
    <w:rsid w:val="00BD0F19"/>
    <w:rsid w:val="00BD1A46"/>
    <w:rsid w:val="00BD4D18"/>
    <w:rsid w:val="00BD64A8"/>
    <w:rsid w:val="00BD6D09"/>
    <w:rsid w:val="00BD7852"/>
    <w:rsid w:val="00BE0E97"/>
    <w:rsid w:val="00BE2775"/>
    <w:rsid w:val="00BE3A7D"/>
    <w:rsid w:val="00BE3F25"/>
    <w:rsid w:val="00BF1694"/>
    <w:rsid w:val="00BF22B7"/>
    <w:rsid w:val="00BF4DD0"/>
    <w:rsid w:val="00BF4F99"/>
    <w:rsid w:val="00BF5D33"/>
    <w:rsid w:val="00BF7949"/>
    <w:rsid w:val="00C00EBF"/>
    <w:rsid w:val="00C01200"/>
    <w:rsid w:val="00C013B5"/>
    <w:rsid w:val="00C050B7"/>
    <w:rsid w:val="00C05A4D"/>
    <w:rsid w:val="00C065A7"/>
    <w:rsid w:val="00C079F9"/>
    <w:rsid w:val="00C10DEA"/>
    <w:rsid w:val="00C16C71"/>
    <w:rsid w:val="00C23551"/>
    <w:rsid w:val="00C27D3F"/>
    <w:rsid w:val="00C32198"/>
    <w:rsid w:val="00C362DC"/>
    <w:rsid w:val="00C414AC"/>
    <w:rsid w:val="00C42C9D"/>
    <w:rsid w:val="00C45531"/>
    <w:rsid w:val="00C45E96"/>
    <w:rsid w:val="00C526AF"/>
    <w:rsid w:val="00C52EEF"/>
    <w:rsid w:val="00C549DA"/>
    <w:rsid w:val="00C5732B"/>
    <w:rsid w:val="00C6028B"/>
    <w:rsid w:val="00C6362A"/>
    <w:rsid w:val="00C70B0C"/>
    <w:rsid w:val="00C71363"/>
    <w:rsid w:val="00C73985"/>
    <w:rsid w:val="00C74F0F"/>
    <w:rsid w:val="00C76423"/>
    <w:rsid w:val="00C76478"/>
    <w:rsid w:val="00C80AC8"/>
    <w:rsid w:val="00C84688"/>
    <w:rsid w:val="00C87993"/>
    <w:rsid w:val="00C87D6B"/>
    <w:rsid w:val="00C90D7C"/>
    <w:rsid w:val="00C92261"/>
    <w:rsid w:val="00C972F0"/>
    <w:rsid w:val="00CA2CB8"/>
    <w:rsid w:val="00CA45A2"/>
    <w:rsid w:val="00CA71A8"/>
    <w:rsid w:val="00CA7364"/>
    <w:rsid w:val="00CA7A53"/>
    <w:rsid w:val="00CA7D65"/>
    <w:rsid w:val="00CB08D7"/>
    <w:rsid w:val="00CB3EB0"/>
    <w:rsid w:val="00CC21FB"/>
    <w:rsid w:val="00CC362F"/>
    <w:rsid w:val="00CC50D8"/>
    <w:rsid w:val="00CC64AB"/>
    <w:rsid w:val="00CD11AE"/>
    <w:rsid w:val="00CD3630"/>
    <w:rsid w:val="00CD56FA"/>
    <w:rsid w:val="00CD5CCA"/>
    <w:rsid w:val="00CE1B14"/>
    <w:rsid w:val="00CE2CC1"/>
    <w:rsid w:val="00CE3A96"/>
    <w:rsid w:val="00CE4B01"/>
    <w:rsid w:val="00CE543B"/>
    <w:rsid w:val="00CE62F0"/>
    <w:rsid w:val="00CE7FB5"/>
    <w:rsid w:val="00CF0C9B"/>
    <w:rsid w:val="00CF0CC7"/>
    <w:rsid w:val="00CF65DB"/>
    <w:rsid w:val="00CF67E8"/>
    <w:rsid w:val="00CF6935"/>
    <w:rsid w:val="00D00266"/>
    <w:rsid w:val="00D03B0D"/>
    <w:rsid w:val="00D03FDA"/>
    <w:rsid w:val="00D041B0"/>
    <w:rsid w:val="00D06B65"/>
    <w:rsid w:val="00D10449"/>
    <w:rsid w:val="00D12E97"/>
    <w:rsid w:val="00D1622C"/>
    <w:rsid w:val="00D16F96"/>
    <w:rsid w:val="00D201C8"/>
    <w:rsid w:val="00D20D72"/>
    <w:rsid w:val="00D22B3C"/>
    <w:rsid w:val="00D23FD4"/>
    <w:rsid w:val="00D31484"/>
    <w:rsid w:val="00D31661"/>
    <w:rsid w:val="00D34EFE"/>
    <w:rsid w:val="00D40C47"/>
    <w:rsid w:val="00D42418"/>
    <w:rsid w:val="00D43C64"/>
    <w:rsid w:val="00D4516D"/>
    <w:rsid w:val="00D47060"/>
    <w:rsid w:val="00D54A9C"/>
    <w:rsid w:val="00D550D9"/>
    <w:rsid w:val="00D55149"/>
    <w:rsid w:val="00D559F2"/>
    <w:rsid w:val="00D55AAA"/>
    <w:rsid w:val="00D5751A"/>
    <w:rsid w:val="00D60020"/>
    <w:rsid w:val="00D60107"/>
    <w:rsid w:val="00D6225F"/>
    <w:rsid w:val="00D67319"/>
    <w:rsid w:val="00D703A6"/>
    <w:rsid w:val="00D7621F"/>
    <w:rsid w:val="00D77157"/>
    <w:rsid w:val="00D80AAC"/>
    <w:rsid w:val="00D82D93"/>
    <w:rsid w:val="00D856B5"/>
    <w:rsid w:val="00D85C52"/>
    <w:rsid w:val="00D86826"/>
    <w:rsid w:val="00D87751"/>
    <w:rsid w:val="00D926E5"/>
    <w:rsid w:val="00D93673"/>
    <w:rsid w:val="00D94573"/>
    <w:rsid w:val="00D96237"/>
    <w:rsid w:val="00D976AD"/>
    <w:rsid w:val="00DA0237"/>
    <w:rsid w:val="00DA070B"/>
    <w:rsid w:val="00DA4658"/>
    <w:rsid w:val="00DA7BDB"/>
    <w:rsid w:val="00DB183B"/>
    <w:rsid w:val="00DB2D2B"/>
    <w:rsid w:val="00DB3595"/>
    <w:rsid w:val="00DB3FB0"/>
    <w:rsid w:val="00DB5FEF"/>
    <w:rsid w:val="00DB7B7A"/>
    <w:rsid w:val="00DB7C0C"/>
    <w:rsid w:val="00DC035A"/>
    <w:rsid w:val="00DC03B3"/>
    <w:rsid w:val="00DC0E60"/>
    <w:rsid w:val="00DC2F21"/>
    <w:rsid w:val="00DC33F3"/>
    <w:rsid w:val="00DC4300"/>
    <w:rsid w:val="00DC4AA3"/>
    <w:rsid w:val="00DC4C69"/>
    <w:rsid w:val="00DC69FF"/>
    <w:rsid w:val="00DD033E"/>
    <w:rsid w:val="00DD041A"/>
    <w:rsid w:val="00DD2B0E"/>
    <w:rsid w:val="00DD6BBF"/>
    <w:rsid w:val="00DE035C"/>
    <w:rsid w:val="00DE469E"/>
    <w:rsid w:val="00DE5FDB"/>
    <w:rsid w:val="00DE6892"/>
    <w:rsid w:val="00DF0936"/>
    <w:rsid w:val="00DF15DA"/>
    <w:rsid w:val="00E02352"/>
    <w:rsid w:val="00E04175"/>
    <w:rsid w:val="00E043A4"/>
    <w:rsid w:val="00E04611"/>
    <w:rsid w:val="00E10827"/>
    <w:rsid w:val="00E15354"/>
    <w:rsid w:val="00E173ED"/>
    <w:rsid w:val="00E21979"/>
    <w:rsid w:val="00E220D3"/>
    <w:rsid w:val="00E22F5D"/>
    <w:rsid w:val="00E2502B"/>
    <w:rsid w:val="00E25598"/>
    <w:rsid w:val="00E3358D"/>
    <w:rsid w:val="00E34882"/>
    <w:rsid w:val="00E40422"/>
    <w:rsid w:val="00E473F7"/>
    <w:rsid w:val="00E51BF4"/>
    <w:rsid w:val="00E51E0A"/>
    <w:rsid w:val="00E52A2E"/>
    <w:rsid w:val="00E546DA"/>
    <w:rsid w:val="00E54F35"/>
    <w:rsid w:val="00E564BC"/>
    <w:rsid w:val="00E61AD7"/>
    <w:rsid w:val="00E62131"/>
    <w:rsid w:val="00E6228E"/>
    <w:rsid w:val="00E625F7"/>
    <w:rsid w:val="00E62F93"/>
    <w:rsid w:val="00E63090"/>
    <w:rsid w:val="00E713F7"/>
    <w:rsid w:val="00E72D0E"/>
    <w:rsid w:val="00E835D3"/>
    <w:rsid w:val="00E86018"/>
    <w:rsid w:val="00E86235"/>
    <w:rsid w:val="00E9380E"/>
    <w:rsid w:val="00E93E77"/>
    <w:rsid w:val="00E9789C"/>
    <w:rsid w:val="00EB0D38"/>
    <w:rsid w:val="00EB30D1"/>
    <w:rsid w:val="00EB31B1"/>
    <w:rsid w:val="00EB31CD"/>
    <w:rsid w:val="00EB4EC9"/>
    <w:rsid w:val="00EB7F93"/>
    <w:rsid w:val="00EC00DA"/>
    <w:rsid w:val="00EC20B6"/>
    <w:rsid w:val="00EC2A1F"/>
    <w:rsid w:val="00EC614A"/>
    <w:rsid w:val="00EC6EA6"/>
    <w:rsid w:val="00EC7AFE"/>
    <w:rsid w:val="00ED188D"/>
    <w:rsid w:val="00ED2208"/>
    <w:rsid w:val="00ED298B"/>
    <w:rsid w:val="00ED4A54"/>
    <w:rsid w:val="00ED5164"/>
    <w:rsid w:val="00EE00D0"/>
    <w:rsid w:val="00EE0D7B"/>
    <w:rsid w:val="00EE15C8"/>
    <w:rsid w:val="00EE176E"/>
    <w:rsid w:val="00EE2C79"/>
    <w:rsid w:val="00EE2EC3"/>
    <w:rsid w:val="00EE35C5"/>
    <w:rsid w:val="00EE5E85"/>
    <w:rsid w:val="00EE646C"/>
    <w:rsid w:val="00EF0196"/>
    <w:rsid w:val="00EF20A1"/>
    <w:rsid w:val="00EF6EB2"/>
    <w:rsid w:val="00F001F0"/>
    <w:rsid w:val="00F02840"/>
    <w:rsid w:val="00F04F72"/>
    <w:rsid w:val="00F05093"/>
    <w:rsid w:val="00F05422"/>
    <w:rsid w:val="00F073A7"/>
    <w:rsid w:val="00F1557F"/>
    <w:rsid w:val="00F224B3"/>
    <w:rsid w:val="00F23329"/>
    <w:rsid w:val="00F239AB"/>
    <w:rsid w:val="00F25659"/>
    <w:rsid w:val="00F26EF4"/>
    <w:rsid w:val="00F300F5"/>
    <w:rsid w:val="00F3148C"/>
    <w:rsid w:val="00F32107"/>
    <w:rsid w:val="00F328FF"/>
    <w:rsid w:val="00F37611"/>
    <w:rsid w:val="00F37778"/>
    <w:rsid w:val="00F37815"/>
    <w:rsid w:val="00F40BE7"/>
    <w:rsid w:val="00F43F71"/>
    <w:rsid w:val="00F44694"/>
    <w:rsid w:val="00F44786"/>
    <w:rsid w:val="00F450A9"/>
    <w:rsid w:val="00F50C33"/>
    <w:rsid w:val="00F51914"/>
    <w:rsid w:val="00F51F23"/>
    <w:rsid w:val="00F559E7"/>
    <w:rsid w:val="00F559F3"/>
    <w:rsid w:val="00F5640C"/>
    <w:rsid w:val="00F566FE"/>
    <w:rsid w:val="00F57D58"/>
    <w:rsid w:val="00F606A0"/>
    <w:rsid w:val="00F61A16"/>
    <w:rsid w:val="00F628B0"/>
    <w:rsid w:val="00F67808"/>
    <w:rsid w:val="00F67EA1"/>
    <w:rsid w:val="00F70AAF"/>
    <w:rsid w:val="00F742FC"/>
    <w:rsid w:val="00F74753"/>
    <w:rsid w:val="00F77479"/>
    <w:rsid w:val="00F802AC"/>
    <w:rsid w:val="00F811BD"/>
    <w:rsid w:val="00F8296F"/>
    <w:rsid w:val="00F83EB9"/>
    <w:rsid w:val="00F86A2F"/>
    <w:rsid w:val="00F87767"/>
    <w:rsid w:val="00F915FD"/>
    <w:rsid w:val="00F91FD0"/>
    <w:rsid w:val="00F95486"/>
    <w:rsid w:val="00F97D7E"/>
    <w:rsid w:val="00FA1962"/>
    <w:rsid w:val="00FA241F"/>
    <w:rsid w:val="00FA36A9"/>
    <w:rsid w:val="00FB0AFD"/>
    <w:rsid w:val="00FB21A5"/>
    <w:rsid w:val="00FB3DA7"/>
    <w:rsid w:val="00FB4A9B"/>
    <w:rsid w:val="00FB538B"/>
    <w:rsid w:val="00FB71E0"/>
    <w:rsid w:val="00FC593B"/>
    <w:rsid w:val="00FC68BA"/>
    <w:rsid w:val="00FC6FAF"/>
    <w:rsid w:val="00FC73F2"/>
    <w:rsid w:val="00FD39BF"/>
    <w:rsid w:val="00FD4F85"/>
    <w:rsid w:val="00FD5F85"/>
    <w:rsid w:val="00FD5FA1"/>
    <w:rsid w:val="00FD67EC"/>
    <w:rsid w:val="00FE0254"/>
    <w:rsid w:val="00FE0CD1"/>
    <w:rsid w:val="00FE27F8"/>
    <w:rsid w:val="00FE31AD"/>
    <w:rsid w:val="00FE40C7"/>
    <w:rsid w:val="00FE4C62"/>
    <w:rsid w:val="00FE4D4D"/>
    <w:rsid w:val="00FE624A"/>
    <w:rsid w:val="00FE6C6D"/>
    <w:rsid w:val="00FF160F"/>
    <w:rsid w:val="00FF2659"/>
    <w:rsid w:val="00FF518F"/>
    <w:rsid w:val="00FF6AF9"/>
    <w:rsid w:val="00FF7ABA"/>
    <w:rsid w:val="00FF7B2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4D3BA7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Balloon Text"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262E"/>
  </w:style>
  <w:style w:type="paragraph" w:styleId="berschrift1">
    <w:name w:val="heading 1"/>
    <w:basedOn w:val="Standard"/>
    <w:next w:val="Standard"/>
    <w:link w:val="berschrift1Zeichen"/>
    <w:uiPriority w:val="99"/>
    <w:qFormat/>
    <w:rsid w:val="0010262E"/>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eichen"/>
    <w:uiPriority w:val="99"/>
    <w:qFormat/>
    <w:rsid w:val="0010262E"/>
    <w:pPr>
      <w:keepNext/>
      <w:outlineLvl w:val="1"/>
    </w:pPr>
    <w:rPr>
      <w:rFonts w:ascii="Cambria" w:hAnsi="Cambria"/>
      <w:b/>
      <w:bCs/>
      <w:i/>
      <w:iCs/>
      <w:sz w:val="28"/>
      <w:szCs w:val="28"/>
    </w:rPr>
  </w:style>
  <w:style w:type="paragraph" w:styleId="berschrift3">
    <w:name w:val="heading 3"/>
    <w:basedOn w:val="Standard"/>
    <w:next w:val="Standard"/>
    <w:link w:val="berschrift3Zeichen"/>
    <w:uiPriority w:val="99"/>
    <w:qFormat/>
    <w:rsid w:val="0010262E"/>
    <w:pPr>
      <w:keepNext/>
      <w:spacing w:before="240" w:after="60"/>
      <w:outlineLvl w:val="2"/>
    </w:pPr>
    <w:rPr>
      <w:rFonts w:ascii="Cambria" w:hAnsi="Cambria"/>
      <w:b/>
      <w:bCs/>
      <w:sz w:val="26"/>
      <w:szCs w:val="26"/>
    </w:rPr>
  </w:style>
  <w:style w:type="paragraph" w:styleId="berschrift7">
    <w:name w:val="heading 7"/>
    <w:basedOn w:val="Standard"/>
    <w:next w:val="Standard"/>
    <w:link w:val="berschrift7Zeichen"/>
    <w:uiPriority w:val="99"/>
    <w:qFormat/>
    <w:rsid w:val="00D34EFE"/>
    <w:pPr>
      <w:spacing w:before="240" w:after="60"/>
      <w:outlineLvl w:val="6"/>
    </w:pPr>
    <w:rPr>
      <w:rFonts w:ascii="Calibri" w:hAnsi="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eichen">
    <w:name w:val="Überschrift 7 Zeichen"/>
    <w:link w:val="berschrift7"/>
    <w:uiPriority w:val="99"/>
    <w:semiHidden/>
    <w:locked/>
    <w:rsid w:val="005E7828"/>
    <w:rPr>
      <w:rFonts w:ascii="Calibri" w:hAnsi="Calibri" w:cs="Times New Roman"/>
      <w:sz w:val="24"/>
      <w:szCs w:val="24"/>
      <w:lang w:val="de-DE" w:eastAsia="de-DE"/>
    </w:rPr>
  </w:style>
  <w:style w:type="character" w:styleId="Seitenzahl">
    <w:name w:val="page number"/>
    <w:uiPriority w:val="99"/>
    <w:rsid w:val="0010262E"/>
    <w:rPr>
      <w:rFonts w:cs="Times New Roman"/>
    </w:rPr>
  </w:style>
  <w:style w:type="character" w:customStyle="1" w:styleId="berschrift2Zeichen">
    <w:name w:val="Überschrift 2 Zeichen"/>
    <w:link w:val="berschrift2"/>
    <w:uiPriority w:val="99"/>
    <w:semiHidden/>
    <w:locked/>
    <w:rsid w:val="005E7828"/>
    <w:rPr>
      <w:rFonts w:ascii="Cambria" w:hAnsi="Cambria" w:cs="Times New Roman"/>
      <w:b/>
      <w:bCs/>
      <w:i/>
      <w:iCs/>
      <w:sz w:val="28"/>
      <w:szCs w:val="28"/>
      <w:lang w:val="de-DE" w:eastAsia="de-DE"/>
    </w:rPr>
  </w:style>
  <w:style w:type="paragraph" w:styleId="Kopfzeile">
    <w:name w:val="header"/>
    <w:basedOn w:val="Standard"/>
    <w:link w:val="KopfzeileZeichen"/>
    <w:uiPriority w:val="99"/>
    <w:rsid w:val="0010262E"/>
    <w:pPr>
      <w:tabs>
        <w:tab w:val="center" w:pos="4536"/>
        <w:tab w:val="right" w:pos="9072"/>
      </w:tabs>
    </w:pPr>
  </w:style>
  <w:style w:type="paragraph" w:styleId="StandardWeb">
    <w:name w:val="Normal (Web)"/>
    <w:basedOn w:val="Standard"/>
    <w:uiPriority w:val="99"/>
    <w:rsid w:val="0010262E"/>
    <w:pPr>
      <w:spacing w:before="100" w:after="100"/>
    </w:pPr>
    <w:rPr>
      <w:color w:val="000080"/>
      <w:sz w:val="24"/>
      <w:szCs w:val="24"/>
      <w:lang w:val="fr-CH"/>
    </w:rPr>
  </w:style>
  <w:style w:type="character" w:customStyle="1" w:styleId="berschrift1Zeichen">
    <w:name w:val="Überschrift 1 Zeichen"/>
    <w:link w:val="berschrift1"/>
    <w:uiPriority w:val="99"/>
    <w:locked/>
    <w:rsid w:val="005E7828"/>
    <w:rPr>
      <w:rFonts w:ascii="Cambria" w:hAnsi="Cambria" w:cs="Times New Roman"/>
      <w:b/>
      <w:bCs/>
      <w:kern w:val="32"/>
      <w:sz w:val="32"/>
      <w:szCs w:val="32"/>
      <w:lang w:val="de-DE" w:eastAsia="de-DE"/>
    </w:rPr>
  </w:style>
  <w:style w:type="character" w:customStyle="1" w:styleId="KopfzeileZeichen">
    <w:name w:val="Kopfzeile Zeichen"/>
    <w:link w:val="Kopfzeile"/>
    <w:uiPriority w:val="99"/>
    <w:locked/>
    <w:rsid w:val="005E7828"/>
    <w:rPr>
      <w:rFonts w:cs="Times New Roman"/>
      <w:sz w:val="20"/>
      <w:szCs w:val="20"/>
      <w:lang w:val="de-DE" w:eastAsia="de-DE"/>
    </w:rPr>
  </w:style>
  <w:style w:type="paragraph" w:styleId="Titel">
    <w:name w:val="Title"/>
    <w:basedOn w:val="Standard"/>
    <w:link w:val="TitelZeichen"/>
    <w:uiPriority w:val="99"/>
    <w:qFormat/>
    <w:rsid w:val="0010262E"/>
    <w:pPr>
      <w:pBdr>
        <w:bottom w:val="threeDEngrave" w:sz="24" w:space="1" w:color="auto"/>
      </w:pBdr>
      <w:jc w:val="center"/>
    </w:pPr>
    <w:rPr>
      <w:rFonts w:ascii="Cambria" w:hAnsi="Cambria"/>
      <w:b/>
      <w:bCs/>
      <w:kern w:val="28"/>
      <w:sz w:val="32"/>
      <w:szCs w:val="32"/>
    </w:rPr>
  </w:style>
  <w:style w:type="character" w:customStyle="1" w:styleId="TitelZeichen">
    <w:name w:val="Titel Zeichen"/>
    <w:link w:val="Titel"/>
    <w:uiPriority w:val="99"/>
    <w:locked/>
    <w:rsid w:val="005E7828"/>
    <w:rPr>
      <w:rFonts w:ascii="Cambria" w:hAnsi="Cambria" w:cs="Times New Roman"/>
      <w:b/>
      <w:bCs/>
      <w:kern w:val="28"/>
      <w:sz w:val="32"/>
      <w:szCs w:val="32"/>
      <w:lang w:val="de-DE" w:eastAsia="de-DE"/>
    </w:rPr>
  </w:style>
  <w:style w:type="character" w:customStyle="1" w:styleId="berschrift3Zeichen">
    <w:name w:val="Überschrift 3 Zeichen"/>
    <w:link w:val="berschrift3"/>
    <w:uiPriority w:val="99"/>
    <w:locked/>
    <w:rsid w:val="005E7828"/>
    <w:rPr>
      <w:rFonts w:ascii="Cambria" w:hAnsi="Cambria" w:cs="Times New Roman"/>
      <w:b/>
      <w:bCs/>
      <w:sz w:val="26"/>
      <w:szCs w:val="26"/>
      <w:lang w:val="de-DE" w:eastAsia="de-DE"/>
    </w:rPr>
  </w:style>
  <w:style w:type="character" w:styleId="Link">
    <w:name w:val="Hyperlink"/>
    <w:uiPriority w:val="99"/>
    <w:rsid w:val="00D34EFE"/>
    <w:rPr>
      <w:rFonts w:cs="Times New Roman"/>
      <w:color w:val="0000FF"/>
      <w:u w:val="single"/>
    </w:rPr>
  </w:style>
  <w:style w:type="paragraph" w:styleId="Textkrper2">
    <w:name w:val="Body Text 2"/>
    <w:basedOn w:val="Standard"/>
    <w:link w:val="Textkrper2Zeichen"/>
    <w:uiPriority w:val="99"/>
    <w:rsid w:val="00800EC5"/>
    <w:pPr>
      <w:spacing w:after="120" w:line="480" w:lineRule="auto"/>
    </w:pPr>
    <w:rPr>
      <w:rFonts w:ascii="Century Gothic" w:hAnsi="Century Gothic"/>
      <w:lang w:val="de-CH"/>
    </w:rPr>
  </w:style>
  <w:style w:type="paragraph" w:customStyle="1" w:styleId="textpreis">
    <w:name w:val="textpreis"/>
    <w:basedOn w:val="Standard"/>
    <w:uiPriority w:val="99"/>
    <w:rsid w:val="004F5B19"/>
    <w:pPr>
      <w:spacing w:before="100" w:beforeAutospacing="1" w:after="100" w:afterAutospacing="1"/>
    </w:pPr>
    <w:rPr>
      <w:sz w:val="24"/>
      <w:szCs w:val="24"/>
    </w:rPr>
  </w:style>
  <w:style w:type="character" w:customStyle="1" w:styleId="FuzeileZeichen1">
    <w:name w:val="Fußzeile Zeichen1"/>
    <w:link w:val="Fuzeile"/>
    <w:uiPriority w:val="99"/>
    <w:locked/>
    <w:rsid w:val="005E7828"/>
    <w:rPr>
      <w:rFonts w:cs="Times New Roman"/>
      <w:sz w:val="20"/>
      <w:szCs w:val="20"/>
      <w:lang w:val="de-DE" w:eastAsia="de-DE"/>
    </w:rPr>
  </w:style>
  <w:style w:type="paragraph" w:styleId="Sprechblasentext">
    <w:name w:val="Balloon Text"/>
    <w:basedOn w:val="Standard"/>
    <w:link w:val="SprechblasentextZeichen"/>
    <w:uiPriority w:val="99"/>
    <w:semiHidden/>
    <w:rsid w:val="007101EC"/>
    <w:rPr>
      <w:rFonts w:ascii="Tahoma" w:hAnsi="Tahoma"/>
      <w:sz w:val="16"/>
      <w:szCs w:val="16"/>
    </w:rPr>
  </w:style>
  <w:style w:type="character" w:customStyle="1" w:styleId="SprechblasentextZeichen">
    <w:name w:val="Sprechblasentext Zeichen"/>
    <w:link w:val="Sprechblasentext"/>
    <w:uiPriority w:val="99"/>
    <w:semiHidden/>
    <w:locked/>
    <w:rsid w:val="005E7828"/>
    <w:rPr>
      <w:rFonts w:ascii="Tahoma" w:hAnsi="Tahoma" w:cs="Tahoma"/>
      <w:sz w:val="16"/>
      <w:szCs w:val="16"/>
      <w:lang w:val="de-DE" w:eastAsia="de-DE"/>
    </w:rPr>
  </w:style>
  <w:style w:type="paragraph" w:styleId="Fuzeile">
    <w:name w:val="footer"/>
    <w:basedOn w:val="Standard"/>
    <w:link w:val="FuzeileZeichen1"/>
    <w:uiPriority w:val="99"/>
    <w:rsid w:val="00D34EFE"/>
    <w:pPr>
      <w:tabs>
        <w:tab w:val="center" w:pos="4536"/>
        <w:tab w:val="right" w:pos="9072"/>
      </w:tabs>
    </w:pPr>
  </w:style>
  <w:style w:type="character" w:customStyle="1" w:styleId="FuzeileZeichen">
    <w:name w:val="Fußzeile Zeichen"/>
    <w:uiPriority w:val="99"/>
    <w:semiHidden/>
    <w:rsid w:val="005E7828"/>
    <w:rPr>
      <w:sz w:val="20"/>
      <w:szCs w:val="20"/>
    </w:rPr>
  </w:style>
  <w:style w:type="paragraph" w:styleId="Funotentext">
    <w:name w:val="footnote text"/>
    <w:basedOn w:val="Standard"/>
    <w:link w:val="FunotentextZeichen"/>
    <w:uiPriority w:val="99"/>
    <w:rsid w:val="00AC16E4"/>
  </w:style>
  <w:style w:type="character" w:customStyle="1" w:styleId="chf">
    <w:name w:val="chf"/>
    <w:uiPriority w:val="99"/>
    <w:rsid w:val="004F5B19"/>
    <w:rPr>
      <w:rFonts w:cs="Times New Roman"/>
    </w:rPr>
  </w:style>
  <w:style w:type="paragraph" w:styleId="Textkrper">
    <w:name w:val="Body Text"/>
    <w:basedOn w:val="Standard"/>
    <w:link w:val="TextkrperZeichen"/>
    <w:uiPriority w:val="99"/>
    <w:rsid w:val="00800EC5"/>
    <w:pPr>
      <w:spacing w:after="120"/>
    </w:pPr>
  </w:style>
  <w:style w:type="character" w:customStyle="1" w:styleId="slkeyword1">
    <w:name w:val="sl_keyword1"/>
    <w:uiPriority w:val="99"/>
    <w:rsid w:val="00541508"/>
    <w:rPr>
      <w:rFonts w:cs="Times New Roman"/>
      <w:b/>
      <w:bCs/>
    </w:rPr>
  </w:style>
  <w:style w:type="character" w:styleId="Betont">
    <w:name w:val="Strong"/>
    <w:uiPriority w:val="22"/>
    <w:qFormat/>
    <w:rsid w:val="00A92CCE"/>
    <w:rPr>
      <w:rFonts w:cs="Times New Roman"/>
      <w:b/>
      <w:bCs/>
    </w:rPr>
  </w:style>
  <w:style w:type="character" w:customStyle="1" w:styleId="Textkrper2Zeichen">
    <w:name w:val="Textkörper 2 Zeichen"/>
    <w:link w:val="Textkrper2"/>
    <w:uiPriority w:val="99"/>
    <w:locked/>
    <w:rsid w:val="00D34EFE"/>
    <w:rPr>
      <w:rFonts w:ascii="Century Gothic" w:hAnsi="Century Gothic" w:cs="Times New Roman"/>
      <w:lang w:val="de-CH" w:eastAsia="de-DE"/>
    </w:rPr>
  </w:style>
  <w:style w:type="table" w:styleId="Tabellenraster">
    <w:name w:val="Table Grid"/>
    <w:basedOn w:val="NormaleTabelle"/>
    <w:uiPriority w:val="99"/>
    <w:rsid w:val="00BA1133"/>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eichen">
    <w:name w:val="Textkörper Zeichen"/>
    <w:link w:val="Textkrper"/>
    <w:uiPriority w:val="99"/>
    <w:semiHidden/>
    <w:locked/>
    <w:rsid w:val="005E7828"/>
    <w:rPr>
      <w:rFonts w:cs="Times New Roman"/>
      <w:sz w:val="20"/>
      <w:szCs w:val="20"/>
      <w:lang w:val="de-DE" w:eastAsia="de-DE"/>
    </w:rPr>
  </w:style>
  <w:style w:type="character" w:customStyle="1" w:styleId="FunotentextZeichen">
    <w:name w:val="Fußnotentext Zeichen"/>
    <w:link w:val="Funotentext"/>
    <w:uiPriority w:val="99"/>
    <w:locked/>
    <w:rsid w:val="005E7828"/>
    <w:rPr>
      <w:rFonts w:cs="Times New Roman"/>
      <w:sz w:val="20"/>
      <w:szCs w:val="20"/>
      <w:lang w:val="de-DE" w:eastAsia="de-DE"/>
    </w:rPr>
  </w:style>
  <w:style w:type="character" w:customStyle="1" w:styleId="srtitle">
    <w:name w:val="srtitle"/>
    <w:uiPriority w:val="99"/>
    <w:rsid w:val="003B4140"/>
    <w:rPr>
      <w:rFonts w:cs="Times New Roman"/>
    </w:rPr>
  </w:style>
  <w:style w:type="character" w:customStyle="1" w:styleId="bindingblock">
    <w:name w:val="bindingblock"/>
    <w:uiPriority w:val="99"/>
    <w:rsid w:val="003B4140"/>
    <w:rPr>
      <w:rFonts w:cs="Times New Roman"/>
    </w:rPr>
  </w:style>
  <w:style w:type="character" w:customStyle="1" w:styleId="binding">
    <w:name w:val="binding"/>
    <w:uiPriority w:val="99"/>
    <w:rsid w:val="003B4140"/>
    <w:rPr>
      <w:rFonts w:cs="Times New Roman"/>
    </w:rPr>
  </w:style>
  <w:style w:type="paragraph" w:customStyle="1" w:styleId="western">
    <w:name w:val="western"/>
    <w:basedOn w:val="Standard"/>
    <w:uiPriority w:val="99"/>
    <w:rsid w:val="00993FC2"/>
    <w:pPr>
      <w:spacing w:before="100" w:beforeAutospacing="1"/>
    </w:pPr>
    <w:rPr>
      <w:rFonts w:ascii="Lucida Grande" w:hAnsi="Lucida Grande"/>
      <w:b/>
    </w:rPr>
  </w:style>
  <w:style w:type="paragraph" w:customStyle="1" w:styleId="item">
    <w:name w:val="item"/>
    <w:basedOn w:val="Standard"/>
    <w:uiPriority w:val="99"/>
    <w:rsid w:val="0023394C"/>
    <w:pPr>
      <w:spacing w:before="100" w:beforeAutospacing="1" w:after="100" w:afterAutospacing="1"/>
    </w:pPr>
    <w:rPr>
      <w:sz w:val="24"/>
      <w:szCs w:val="24"/>
    </w:rPr>
  </w:style>
  <w:style w:type="paragraph" w:styleId="HTMLVorformatiert">
    <w:name w:val="HTML Preformatted"/>
    <w:basedOn w:val="Standard"/>
    <w:link w:val="HTMLVorformatiertZeichen"/>
    <w:uiPriority w:val="99"/>
    <w:rsid w:val="00DE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VorformatiertZeichen">
    <w:name w:val="HTML Vorformatiert Zeichen"/>
    <w:link w:val="HTMLVorformatiert"/>
    <w:uiPriority w:val="99"/>
    <w:locked/>
    <w:rsid w:val="005E7828"/>
    <w:rPr>
      <w:rFonts w:ascii="Courier New" w:hAnsi="Courier New" w:cs="Courier New"/>
      <w:sz w:val="20"/>
      <w:szCs w:val="20"/>
      <w:lang w:val="de-DE" w:eastAsia="de-DE"/>
    </w:rPr>
  </w:style>
  <w:style w:type="character" w:customStyle="1" w:styleId="style73">
    <w:name w:val="style73"/>
    <w:rsid w:val="007F7CBD"/>
    <w:rPr>
      <w:rFonts w:cs="Times New Roman"/>
    </w:rPr>
  </w:style>
  <w:style w:type="paragraph" w:customStyle="1" w:styleId="style57">
    <w:name w:val="style57"/>
    <w:basedOn w:val="Standard"/>
    <w:uiPriority w:val="99"/>
    <w:rsid w:val="003531AE"/>
    <w:pPr>
      <w:spacing w:before="100" w:beforeAutospacing="1" w:after="100" w:afterAutospacing="1"/>
    </w:pPr>
    <w:rPr>
      <w:sz w:val="24"/>
      <w:szCs w:val="24"/>
    </w:rPr>
  </w:style>
  <w:style w:type="character" w:customStyle="1" w:styleId="apple-style-span">
    <w:name w:val="apple-style-span"/>
    <w:uiPriority w:val="99"/>
    <w:rsid w:val="00510716"/>
    <w:rPr>
      <w:rFonts w:cs="Times New Roman"/>
    </w:rPr>
  </w:style>
  <w:style w:type="paragraph" w:customStyle="1" w:styleId="Default">
    <w:name w:val="Default"/>
    <w:rsid w:val="00C5732B"/>
    <w:pPr>
      <w:autoSpaceDE w:val="0"/>
      <w:autoSpaceDN w:val="0"/>
      <w:adjustRightInd w:val="0"/>
    </w:pPr>
    <w:rPr>
      <w:rFonts w:ascii="Calibri" w:hAnsi="Calibri" w:cs="Calibri"/>
      <w:color w:val="000000"/>
      <w:sz w:val="24"/>
      <w:szCs w:val="24"/>
      <w:lang w:val="fr-FR" w:eastAsia="en-US"/>
    </w:rPr>
  </w:style>
  <w:style w:type="character" w:customStyle="1" w:styleId="style20">
    <w:name w:val="style20"/>
    <w:rsid w:val="00623878"/>
    <w:rPr>
      <w:rFonts w:cs="Times New Roman"/>
    </w:rPr>
  </w:style>
  <w:style w:type="character" w:customStyle="1" w:styleId="style17">
    <w:name w:val="style17"/>
    <w:rsid w:val="00933AF9"/>
    <w:rPr>
      <w:rFonts w:cs="Times New Roman"/>
    </w:rPr>
  </w:style>
  <w:style w:type="paragraph" w:customStyle="1" w:styleId="style22">
    <w:name w:val="style22"/>
    <w:basedOn w:val="Standard"/>
    <w:rsid w:val="001C7543"/>
    <w:pPr>
      <w:spacing w:before="100" w:beforeAutospacing="1" w:after="100" w:afterAutospacing="1"/>
    </w:pPr>
    <w:rPr>
      <w:sz w:val="24"/>
      <w:szCs w:val="24"/>
      <w:lang w:val="fr-FR" w:eastAsia="fr-FR"/>
    </w:rPr>
  </w:style>
  <w:style w:type="character" w:customStyle="1" w:styleId="news-list-date">
    <w:name w:val="news-list-date"/>
    <w:rsid w:val="00FC73F2"/>
    <w:rPr>
      <w:rFonts w:cs="Times New Roman"/>
    </w:rPr>
  </w:style>
  <w:style w:type="character" w:customStyle="1" w:styleId="titel0">
    <w:name w:val="titel"/>
    <w:rsid w:val="00BF5D33"/>
    <w:rPr>
      <w:rFonts w:cs="Times New Roman"/>
    </w:rPr>
  </w:style>
  <w:style w:type="character" w:styleId="Herausstellen">
    <w:name w:val="Emphasis"/>
    <w:uiPriority w:val="20"/>
    <w:qFormat/>
    <w:rsid w:val="00E220D3"/>
    <w:rPr>
      <w:rFonts w:cs="Times New Roman"/>
      <w:i/>
    </w:rPr>
  </w:style>
  <w:style w:type="character" w:customStyle="1" w:styleId="style12">
    <w:name w:val="style12"/>
    <w:rsid w:val="00E220D3"/>
  </w:style>
  <w:style w:type="character" w:customStyle="1" w:styleId="style48">
    <w:name w:val="style48"/>
    <w:rsid w:val="00E220D3"/>
  </w:style>
  <w:style w:type="character" w:customStyle="1" w:styleId="style135">
    <w:name w:val="style135"/>
    <w:rsid w:val="00E220D3"/>
  </w:style>
  <w:style w:type="character" w:customStyle="1" w:styleId="style125">
    <w:name w:val="style125"/>
    <w:rsid w:val="00E220D3"/>
  </w:style>
  <w:style w:type="character" w:customStyle="1" w:styleId="style118">
    <w:name w:val="style118"/>
    <w:rsid w:val="00E220D3"/>
  </w:style>
  <w:style w:type="character" w:customStyle="1" w:styleId="createdate">
    <w:name w:val="createdate"/>
    <w:rsid w:val="000300A5"/>
  </w:style>
  <w:style w:type="character" w:customStyle="1" w:styleId="apple-converted-space">
    <w:name w:val="apple-converted-space"/>
    <w:rsid w:val="000300A5"/>
  </w:style>
  <w:style w:type="character" w:customStyle="1" w:styleId="author">
    <w:name w:val="author"/>
    <w:rsid w:val="000300A5"/>
  </w:style>
  <w:style w:type="character" w:customStyle="1" w:styleId="mmimage">
    <w:name w:val="mmimage"/>
    <w:rsid w:val="000300A5"/>
  </w:style>
  <w:style w:type="character" w:customStyle="1" w:styleId="articleseperator">
    <w:name w:val="article_seperator"/>
    <w:rsid w:val="000300A5"/>
  </w:style>
  <w:style w:type="character" w:styleId="GesichteterLink">
    <w:name w:val="FollowedHyperlink"/>
    <w:uiPriority w:val="99"/>
    <w:semiHidden/>
    <w:unhideWhenUsed/>
    <w:rsid w:val="00D926E5"/>
    <w:rPr>
      <w:color w:val="800080"/>
      <w:u w:val="single"/>
    </w:rPr>
  </w:style>
  <w:style w:type="paragraph" w:styleId="Listenabsatz">
    <w:name w:val="List Paragraph"/>
    <w:basedOn w:val="Standard"/>
    <w:uiPriority w:val="34"/>
    <w:qFormat/>
    <w:rsid w:val="00066B22"/>
    <w:pPr>
      <w:spacing w:after="200" w:line="276" w:lineRule="auto"/>
      <w:ind w:left="720"/>
      <w:contextualSpacing/>
    </w:pPr>
    <w:rPr>
      <w:rFonts w:ascii="Calibri" w:eastAsia="MS Mincho" w:hAnsi="Calibri"/>
      <w:sz w:val="22"/>
      <w:szCs w:val="22"/>
      <w:lang w:val="fr-FR" w:eastAsia="fr-FR"/>
    </w:rPr>
  </w:style>
  <w:style w:type="character" w:styleId="Funotenzeichen">
    <w:name w:val="footnote reference"/>
    <w:basedOn w:val="Absatzstandardschriftart"/>
    <w:uiPriority w:val="99"/>
    <w:unhideWhenUsed/>
    <w:rsid w:val="00A52832"/>
    <w:rPr>
      <w:vertAlign w:val="superscript"/>
    </w:rPr>
  </w:style>
  <w:style w:type="paragraph" w:styleId="Endnotentext">
    <w:name w:val="endnote text"/>
    <w:basedOn w:val="Standard"/>
    <w:link w:val="EndnotentextZeichen"/>
    <w:uiPriority w:val="99"/>
    <w:unhideWhenUsed/>
    <w:rsid w:val="00F300F5"/>
    <w:rPr>
      <w:sz w:val="24"/>
      <w:szCs w:val="24"/>
    </w:rPr>
  </w:style>
  <w:style w:type="character" w:customStyle="1" w:styleId="EndnotentextZeichen">
    <w:name w:val="Endnotentext Zeichen"/>
    <w:basedOn w:val="Absatzstandardschriftart"/>
    <w:link w:val="Endnotentext"/>
    <w:uiPriority w:val="99"/>
    <w:rsid w:val="00F300F5"/>
    <w:rPr>
      <w:sz w:val="24"/>
      <w:szCs w:val="24"/>
    </w:rPr>
  </w:style>
  <w:style w:type="character" w:styleId="Endnotenzeichen">
    <w:name w:val="endnote reference"/>
    <w:basedOn w:val="Absatzstandardschriftart"/>
    <w:uiPriority w:val="99"/>
    <w:unhideWhenUsed/>
    <w:rsid w:val="00F300F5"/>
    <w:rPr>
      <w:vertAlign w:val="superscript"/>
    </w:rPr>
  </w:style>
  <w:style w:type="character" w:customStyle="1" w:styleId="style131">
    <w:name w:val="style131"/>
    <w:basedOn w:val="Absatzstandardschriftart"/>
    <w:rsid w:val="0027118C"/>
  </w:style>
  <w:style w:type="character" w:customStyle="1" w:styleId="style61">
    <w:name w:val="style61"/>
    <w:basedOn w:val="Absatzstandardschriftart"/>
    <w:rsid w:val="00034745"/>
  </w:style>
  <w:style w:type="character" w:customStyle="1" w:styleId="style76">
    <w:name w:val="style76"/>
    <w:basedOn w:val="Absatzstandardschriftart"/>
    <w:rsid w:val="00034745"/>
  </w:style>
  <w:style w:type="character" w:customStyle="1" w:styleId="style75">
    <w:name w:val="style75"/>
    <w:basedOn w:val="Absatzstandardschriftart"/>
    <w:rsid w:val="00034745"/>
  </w:style>
  <w:style w:type="paragraph" w:customStyle="1" w:styleId="style761">
    <w:name w:val="style761"/>
    <w:basedOn w:val="Standard"/>
    <w:rsid w:val="00034745"/>
    <w:pPr>
      <w:spacing w:before="100" w:beforeAutospacing="1" w:after="100" w:afterAutospacing="1"/>
    </w:pPr>
    <w:rPr>
      <w:rFonts w:ascii="Times" w:hAnsi="Times"/>
    </w:rPr>
  </w:style>
  <w:style w:type="character" w:customStyle="1" w:styleId="style92">
    <w:name w:val="style92"/>
    <w:basedOn w:val="Absatzstandardschriftart"/>
    <w:rsid w:val="009F3E87"/>
  </w:style>
  <w:style w:type="paragraph" w:customStyle="1" w:styleId="style1181">
    <w:name w:val="style1181"/>
    <w:basedOn w:val="Standard"/>
    <w:rsid w:val="009F3E87"/>
    <w:pPr>
      <w:spacing w:before="100" w:beforeAutospacing="1" w:after="100" w:afterAutospacing="1"/>
    </w:pPr>
    <w:rPr>
      <w:rFonts w:ascii="Times" w:hAnsi="Times"/>
    </w:rPr>
  </w:style>
  <w:style w:type="character" w:customStyle="1" w:styleId="style120">
    <w:name w:val="style120"/>
    <w:basedOn w:val="Absatzstandardschriftart"/>
    <w:rsid w:val="009F3E87"/>
  </w:style>
  <w:style w:type="paragraph" w:customStyle="1" w:styleId="style121">
    <w:name w:val="style121"/>
    <w:basedOn w:val="Standard"/>
    <w:rsid w:val="009F3E87"/>
    <w:pPr>
      <w:spacing w:before="100" w:beforeAutospacing="1" w:after="100" w:afterAutospacing="1"/>
    </w:pPr>
    <w:rPr>
      <w:rFonts w:ascii="Times" w:hAnsi="Times"/>
    </w:rPr>
  </w:style>
  <w:style w:type="paragraph" w:customStyle="1" w:styleId="style1201">
    <w:name w:val="style1201"/>
    <w:basedOn w:val="Standard"/>
    <w:rsid w:val="009F3E87"/>
    <w:pPr>
      <w:spacing w:before="100" w:beforeAutospacing="1" w:after="100" w:afterAutospacing="1"/>
    </w:pPr>
    <w:rPr>
      <w:rFonts w:ascii="Times" w:hAnsi="Times"/>
    </w:rPr>
  </w:style>
  <w:style w:type="character" w:customStyle="1" w:styleId="style28">
    <w:name w:val="style28"/>
    <w:basedOn w:val="Absatzstandardschriftart"/>
    <w:rsid w:val="009F3E8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semiHidden="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header" w:unhideWhenUsed="0"/>
    <w:lsdException w:name="footer" w:unhideWhenUsed="0"/>
    <w:lsdException w:name="caption" w:uiPriority="35" w:qFormat="1"/>
    <w:lsdException w:name="page number" w:unhideWhenUsed="0"/>
    <w:lsdException w:name="Title" w:semiHidden="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Strong" w:semiHidden="0" w:uiPriority="22" w:unhideWhenUsed="0" w:qFormat="1"/>
    <w:lsdException w:name="Emphasis" w:semiHidden="0" w:uiPriority="20" w:unhideWhenUsed="0" w:qFormat="1"/>
    <w:lsdException w:name="Normal (Web)" w:unhideWhenUsed="0"/>
    <w:lsdException w:name="HTML Preformatted" w:unhideWhenUsed="0"/>
    <w:lsdException w:name="Balloon Text" w:unhideWhenUsed="0"/>
    <w:lsdException w:name="Table Grid" w:semiHidden="0"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10262E"/>
  </w:style>
  <w:style w:type="paragraph" w:styleId="berschrift1">
    <w:name w:val="heading 1"/>
    <w:basedOn w:val="Standard"/>
    <w:next w:val="Standard"/>
    <w:link w:val="berschrift1Zeichen"/>
    <w:uiPriority w:val="99"/>
    <w:qFormat/>
    <w:rsid w:val="0010262E"/>
    <w:pPr>
      <w:keepNext/>
      <w:spacing w:before="240" w:after="60"/>
      <w:outlineLvl w:val="0"/>
    </w:pPr>
    <w:rPr>
      <w:rFonts w:ascii="Cambria" w:hAnsi="Cambria"/>
      <w:b/>
      <w:bCs/>
      <w:kern w:val="32"/>
      <w:sz w:val="32"/>
      <w:szCs w:val="32"/>
    </w:rPr>
  </w:style>
  <w:style w:type="paragraph" w:styleId="berschrift2">
    <w:name w:val="heading 2"/>
    <w:basedOn w:val="Standard"/>
    <w:next w:val="Standard"/>
    <w:link w:val="berschrift2Zeichen"/>
    <w:uiPriority w:val="99"/>
    <w:qFormat/>
    <w:rsid w:val="0010262E"/>
    <w:pPr>
      <w:keepNext/>
      <w:outlineLvl w:val="1"/>
    </w:pPr>
    <w:rPr>
      <w:rFonts w:ascii="Cambria" w:hAnsi="Cambria"/>
      <w:b/>
      <w:bCs/>
      <w:i/>
      <w:iCs/>
      <w:sz w:val="28"/>
      <w:szCs w:val="28"/>
    </w:rPr>
  </w:style>
  <w:style w:type="paragraph" w:styleId="berschrift3">
    <w:name w:val="heading 3"/>
    <w:basedOn w:val="Standard"/>
    <w:next w:val="Standard"/>
    <w:link w:val="berschrift3Zeichen"/>
    <w:uiPriority w:val="99"/>
    <w:qFormat/>
    <w:rsid w:val="0010262E"/>
    <w:pPr>
      <w:keepNext/>
      <w:spacing w:before="240" w:after="60"/>
      <w:outlineLvl w:val="2"/>
    </w:pPr>
    <w:rPr>
      <w:rFonts w:ascii="Cambria" w:hAnsi="Cambria"/>
      <w:b/>
      <w:bCs/>
      <w:sz w:val="26"/>
      <w:szCs w:val="26"/>
    </w:rPr>
  </w:style>
  <w:style w:type="paragraph" w:styleId="berschrift7">
    <w:name w:val="heading 7"/>
    <w:basedOn w:val="Standard"/>
    <w:next w:val="Standard"/>
    <w:link w:val="berschrift7Zeichen"/>
    <w:uiPriority w:val="99"/>
    <w:qFormat/>
    <w:rsid w:val="00D34EFE"/>
    <w:pPr>
      <w:spacing w:before="240" w:after="60"/>
      <w:outlineLvl w:val="6"/>
    </w:pPr>
    <w:rPr>
      <w:rFonts w:ascii="Calibri" w:hAnsi="Calibri"/>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7Zeichen">
    <w:name w:val="Überschrift 7 Zeichen"/>
    <w:link w:val="berschrift7"/>
    <w:uiPriority w:val="99"/>
    <w:semiHidden/>
    <w:locked/>
    <w:rsid w:val="005E7828"/>
    <w:rPr>
      <w:rFonts w:ascii="Calibri" w:hAnsi="Calibri" w:cs="Times New Roman"/>
      <w:sz w:val="24"/>
      <w:szCs w:val="24"/>
      <w:lang w:val="de-DE" w:eastAsia="de-DE"/>
    </w:rPr>
  </w:style>
  <w:style w:type="character" w:styleId="Seitenzahl">
    <w:name w:val="page number"/>
    <w:uiPriority w:val="99"/>
    <w:rsid w:val="0010262E"/>
    <w:rPr>
      <w:rFonts w:cs="Times New Roman"/>
    </w:rPr>
  </w:style>
  <w:style w:type="character" w:customStyle="1" w:styleId="berschrift2Zeichen">
    <w:name w:val="Überschrift 2 Zeichen"/>
    <w:link w:val="berschrift2"/>
    <w:uiPriority w:val="99"/>
    <w:semiHidden/>
    <w:locked/>
    <w:rsid w:val="005E7828"/>
    <w:rPr>
      <w:rFonts w:ascii="Cambria" w:hAnsi="Cambria" w:cs="Times New Roman"/>
      <w:b/>
      <w:bCs/>
      <w:i/>
      <w:iCs/>
      <w:sz w:val="28"/>
      <w:szCs w:val="28"/>
      <w:lang w:val="de-DE" w:eastAsia="de-DE"/>
    </w:rPr>
  </w:style>
  <w:style w:type="paragraph" w:styleId="Kopfzeile">
    <w:name w:val="header"/>
    <w:basedOn w:val="Standard"/>
    <w:link w:val="KopfzeileZeichen"/>
    <w:uiPriority w:val="99"/>
    <w:rsid w:val="0010262E"/>
    <w:pPr>
      <w:tabs>
        <w:tab w:val="center" w:pos="4536"/>
        <w:tab w:val="right" w:pos="9072"/>
      </w:tabs>
    </w:pPr>
  </w:style>
  <w:style w:type="paragraph" w:styleId="StandardWeb">
    <w:name w:val="Normal (Web)"/>
    <w:basedOn w:val="Standard"/>
    <w:uiPriority w:val="99"/>
    <w:rsid w:val="0010262E"/>
    <w:pPr>
      <w:spacing w:before="100" w:after="100"/>
    </w:pPr>
    <w:rPr>
      <w:color w:val="000080"/>
      <w:sz w:val="24"/>
      <w:szCs w:val="24"/>
      <w:lang w:val="fr-CH"/>
    </w:rPr>
  </w:style>
  <w:style w:type="character" w:customStyle="1" w:styleId="berschrift1Zeichen">
    <w:name w:val="Überschrift 1 Zeichen"/>
    <w:link w:val="berschrift1"/>
    <w:uiPriority w:val="99"/>
    <w:locked/>
    <w:rsid w:val="005E7828"/>
    <w:rPr>
      <w:rFonts w:ascii="Cambria" w:hAnsi="Cambria" w:cs="Times New Roman"/>
      <w:b/>
      <w:bCs/>
      <w:kern w:val="32"/>
      <w:sz w:val="32"/>
      <w:szCs w:val="32"/>
      <w:lang w:val="de-DE" w:eastAsia="de-DE"/>
    </w:rPr>
  </w:style>
  <w:style w:type="character" w:customStyle="1" w:styleId="KopfzeileZeichen">
    <w:name w:val="Kopfzeile Zeichen"/>
    <w:link w:val="Kopfzeile"/>
    <w:uiPriority w:val="99"/>
    <w:locked/>
    <w:rsid w:val="005E7828"/>
    <w:rPr>
      <w:rFonts w:cs="Times New Roman"/>
      <w:sz w:val="20"/>
      <w:szCs w:val="20"/>
      <w:lang w:val="de-DE" w:eastAsia="de-DE"/>
    </w:rPr>
  </w:style>
  <w:style w:type="paragraph" w:styleId="Titel">
    <w:name w:val="Title"/>
    <w:basedOn w:val="Standard"/>
    <w:link w:val="TitelZeichen"/>
    <w:uiPriority w:val="99"/>
    <w:qFormat/>
    <w:rsid w:val="0010262E"/>
    <w:pPr>
      <w:pBdr>
        <w:bottom w:val="threeDEngrave" w:sz="24" w:space="1" w:color="auto"/>
      </w:pBdr>
      <w:jc w:val="center"/>
    </w:pPr>
    <w:rPr>
      <w:rFonts w:ascii="Cambria" w:hAnsi="Cambria"/>
      <w:b/>
      <w:bCs/>
      <w:kern w:val="28"/>
      <w:sz w:val="32"/>
      <w:szCs w:val="32"/>
    </w:rPr>
  </w:style>
  <w:style w:type="character" w:customStyle="1" w:styleId="TitelZeichen">
    <w:name w:val="Titel Zeichen"/>
    <w:link w:val="Titel"/>
    <w:uiPriority w:val="99"/>
    <w:locked/>
    <w:rsid w:val="005E7828"/>
    <w:rPr>
      <w:rFonts w:ascii="Cambria" w:hAnsi="Cambria" w:cs="Times New Roman"/>
      <w:b/>
      <w:bCs/>
      <w:kern w:val="28"/>
      <w:sz w:val="32"/>
      <w:szCs w:val="32"/>
      <w:lang w:val="de-DE" w:eastAsia="de-DE"/>
    </w:rPr>
  </w:style>
  <w:style w:type="character" w:customStyle="1" w:styleId="berschrift3Zeichen">
    <w:name w:val="Überschrift 3 Zeichen"/>
    <w:link w:val="berschrift3"/>
    <w:uiPriority w:val="99"/>
    <w:locked/>
    <w:rsid w:val="005E7828"/>
    <w:rPr>
      <w:rFonts w:ascii="Cambria" w:hAnsi="Cambria" w:cs="Times New Roman"/>
      <w:b/>
      <w:bCs/>
      <w:sz w:val="26"/>
      <w:szCs w:val="26"/>
      <w:lang w:val="de-DE" w:eastAsia="de-DE"/>
    </w:rPr>
  </w:style>
  <w:style w:type="character" w:styleId="Link">
    <w:name w:val="Hyperlink"/>
    <w:uiPriority w:val="99"/>
    <w:rsid w:val="00D34EFE"/>
    <w:rPr>
      <w:rFonts w:cs="Times New Roman"/>
      <w:color w:val="0000FF"/>
      <w:u w:val="single"/>
    </w:rPr>
  </w:style>
  <w:style w:type="paragraph" w:styleId="Textkrper2">
    <w:name w:val="Body Text 2"/>
    <w:basedOn w:val="Standard"/>
    <w:link w:val="Textkrper2Zeichen"/>
    <w:uiPriority w:val="99"/>
    <w:rsid w:val="00800EC5"/>
    <w:pPr>
      <w:spacing w:after="120" w:line="480" w:lineRule="auto"/>
    </w:pPr>
    <w:rPr>
      <w:rFonts w:ascii="Century Gothic" w:hAnsi="Century Gothic"/>
      <w:lang w:val="de-CH"/>
    </w:rPr>
  </w:style>
  <w:style w:type="paragraph" w:customStyle="1" w:styleId="textpreis">
    <w:name w:val="textpreis"/>
    <w:basedOn w:val="Standard"/>
    <w:uiPriority w:val="99"/>
    <w:rsid w:val="004F5B19"/>
    <w:pPr>
      <w:spacing w:before="100" w:beforeAutospacing="1" w:after="100" w:afterAutospacing="1"/>
    </w:pPr>
    <w:rPr>
      <w:sz w:val="24"/>
      <w:szCs w:val="24"/>
    </w:rPr>
  </w:style>
  <w:style w:type="character" w:customStyle="1" w:styleId="FuzeileZeichen1">
    <w:name w:val="Fußzeile Zeichen1"/>
    <w:link w:val="Fuzeile"/>
    <w:uiPriority w:val="99"/>
    <w:locked/>
    <w:rsid w:val="005E7828"/>
    <w:rPr>
      <w:rFonts w:cs="Times New Roman"/>
      <w:sz w:val="20"/>
      <w:szCs w:val="20"/>
      <w:lang w:val="de-DE" w:eastAsia="de-DE"/>
    </w:rPr>
  </w:style>
  <w:style w:type="paragraph" w:styleId="Sprechblasentext">
    <w:name w:val="Balloon Text"/>
    <w:basedOn w:val="Standard"/>
    <w:link w:val="SprechblasentextZeichen"/>
    <w:uiPriority w:val="99"/>
    <w:semiHidden/>
    <w:rsid w:val="007101EC"/>
    <w:rPr>
      <w:rFonts w:ascii="Tahoma" w:hAnsi="Tahoma"/>
      <w:sz w:val="16"/>
      <w:szCs w:val="16"/>
    </w:rPr>
  </w:style>
  <w:style w:type="character" w:customStyle="1" w:styleId="SprechblasentextZeichen">
    <w:name w:val="Sprechblasentext Zeichen"/>
    <w:link w:val="Sprechblasentext"/>
    <w:uiPriority w:val="99"/>
    <w:semiHidden/>
    <w:locked/>
    <w:rsid w:val="005E7828"/>
    <w:rPr>
      <w:rFonts w:ascii="Tahoma" w:hAnsi="Tahoma" w:cs="Tahoma"/>
      <w:sz w:val="16"/>
      <w:szCs w:val="16"/>
      <w:lang w:val="de-DE" w:eastAsia="de-DE"/>
    </w:rPr>
  </w:style>
  <w:style w:type="paragraph" w:styleId="Fuzeile">
    <w:name w:val="footer"/>
    <w:basedOn w:val="Standard"/>
    <w:link w:val="FuzeileZeichen1"/>
    <w:uiPriority w:val="99"/>
    <w:rsid w:val="00D34EFE"/>
    <w:pPr>
      <w:tabs>
        <w:tab w:val="center" w:pos="4536"/>
        <w:tab w:val="right" w:pos="9072"/>
      </w:tabs>
    </w:pPr>
  </w:style>
  <w:style w:type="character" w:customStyle="1" w:styleId="FuzeileZeichen">
    <w:name w:val="Fußzeile Zeichen"/>
    <w:uiPriority w:val="99"/>
    <w:semiHidden/>
    <w:rsid w:val="005E7828"/>
    <w:rPr>
      <w:sz w:val="20"/>
      <w:szCs w:val="20"/>
    </w:rPr>
  </w:style>
  <w:style w:type="paragraph" w:styleId="Funotentext">
    <w:name w:val="footnote text"/>
    <w:basedOn w:val="Standard"/>
    <w:link w:val="FunotentextZeichen"/>
    <w:uiPriority w:val="99"/>
    <w:rsid w:val="00AC16E4"/>
  </w:style>
  <w:style w:type="character" w:customStyle="1" w:styleId="chf">
    <w:name w:val="chf"/>
    <w:uiPriority w:val="99"/>
    <w:rsid w:val="004F5B19"/>
    <w:rPr>
      <w:rFonts w:cs="Times New Roman"/>
    </w:rPr>
  </w:style>
  <w:style w:type="paragraph" w:styleId="Textkrper">
    <w:name w:val="Body Text"/>
    <w:basedOn w:val="Standard"/>
    <w:link w:val="TextkrperZeichen"/>
    <w:uiPriority w:val="99"/>
    <w:rsid w:val="00800EC5"/>
    <w:pPr>
      <w:spacing w:after="120"/>
    </w:pPr>
  </w:style>
  <w:style w:type="character" w:customStyle="1" w:styleId="slkeyword1">
    <w:name w:val="sl_keyword1"/>
    <w:uiPriority w:val="99"/>
    <w:rsid w:val="00541508"/>
    <w:rPr>
      <w:rFonts w:cs="Times New Roman"/>
      <w:b/>
      <w:bCs/>
    </w:rPr>
  </w:style>
  <w:style w:type="character" w:styleId="Betont">
    <w:name w:val="Strong"/>
    <w:uiPriority w:val="22"/>
    <w:qFormat/>
    <w:rsid w:val="00A92CCE"/>
    <w:rPr>
      <w:rFonts w:cs="Times New Roman"/>
      <w:b/>
      <w:bCs/>
    </w:rPr>
  </w:style>
  <w:style w:type="character" w:customStyle="1" w:styleId="Textkrper2Zeichen">
    <w:name w:val="Textkörper 2 Zeichen"/>
    <w:link w:val="Textkrper2"/>
    <w:uiPriority w:val="99"/>
    <w:locked/>
    <w:rsid w:val="00D34EFE"/>
    <w:rPr>
      <w:rFonts w:ascii="Century Gothic" w:hAnsi="Century Gothic" w:cs="Times New Roman"/>
      <w:lang w:val="de-CH" w:eastAsia="de-DE"/>
    </w:rPr>
  </w:style>
  <w:style w:type="table" w:styleId="Tabellenraster">
    <w:name w:val="Table Grid"/>
    <w:basedOn w:val="NormaleTabelle"/>
    <w:uiPriority w:val="99"/>
    <w:rsid w:val="00BA1133"/>
    <w:rPr>
      <w:lang w:val="de-CH"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eichen">
    <w:name w:val="Textkörper Zeichen"/>
    <w:link w:val="Textkrper"/>
    <w:uiPriority w:val="99"/>
    <w:semiHidden/>
    <w:locked/>
    <w:rsid w:val="005E7828"/>
    <w:rPr>
      <w:rFonts w:cs="Times New Roman"/>
      <w:sz w:val="20"/>
      <w:szCs w:val="20"/>
      <w:lang w:val="de-DE" w:eastAsia="de-DE"/>
    </w:rPr>
  </w:style>
  <w:style w:type="character" w:customStyle="1" w:styleId="FunotentextZeichen">
    <w:name w:val="Fußnotentext Zeichen"/>
    <w:link w:val="Funotentext"/>
    <w:uiPriority w:val="99"/>
    <w:locked/>
    <w:rsid w:val="005E7828"/>
    <w:rPr>
      <w:rFonts w:cs="Times New Roman"/>
      <w:sz w:val="20"/>
      <w:szCs w:val="20"/>
      <w:lang w:val="de-DE" w:eastAsia="de-DE"/>
    </w:rPr>
  </w:style>
  <w:style w:type="character" w:customStyle="1" w:styleId="srtitle">
    <w:name w:val="srtitle"/>
    <w:uiPriority w:val="99"/>
    <w:rsid w:val="003B4140"/>
    <w:rPr>
      <w:rFonts w:cs="Times New Roman"/>
    </w:rPr>
  </w:style>
  <w:style w:type="character" w:customStyle="1" w:styleId="bindingblock">
    <w:name w:val="bindingblock"/>
    <w:uiPriority w:val="99"/>
    <w:rsid w:val="003B4140"/>
    <w:rPr>
      <w:rFonts w:cs="Times New Roman"/>
    </w:rPr>
  </w:style>
  <w:style w:type="character" w:customStyle="1" w:styleId="binding">
    <w:name w:val="binding"/>
    <w:uiPriority w:val="99"/>
    <w:rsid w:val="003B4140"/>
    <w:rPr>
      <w:rFonts w:cs="Times New Roman"/>
    </w:rPr>
  </w:style>
  <w:style w:type="paragraph" w:customStyle="1" w:styleId="western">
    <w:name w:val="western"/>
    <w:basedOn w:val="Standard"/>
    <w:uiPriority w:val="99"/>
    <w:rsid w:val="00993FC2"/>
    <w:pPr>
      <w:spacing w:before="100" w:beforeAutospacing="1"/>
    </w:pPr>
    <w:rPr>
      <w:rFonts w:ascii="Lucida Grande" w:hAnsi="Lucida Grande"/>
      <w:b/>
    </w:rPr>
  </w:style>
  <w:style w:type="paragraph" w:customStyle="1" w:styleId="item">
    <w:name w:val="item"/>
    <w:basedOn w:val="Standard"/>
    <w:uiPriority w:val="99"/>
    <w:rsid w:val="0023394C"/>
    <w:pPr>
      <w:spacing w:before="100" w:beforeAutospacing="1" w:after="100" w:afterAutospacing="1"/>
    </w:pPr>
    <w:rPr>
      <w:sz w:val="24"/>
      <w:szCs w:val="24"/>
    </w:rPr>
  </w:style>
  <w:style w:type="paragraph" w:styleId="HTMLVorformatiert">
    <w:name w:val="HTML Preformatted"/>
    <w:basedOn w:val="Standard"/>
    <w:link w:val="HTMLVorformatiertZeichen"/>
    <w:uiPriority w:val="99"/>
    <w:rsid w:val="00DE46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VorformatiertZeichen">
    <w:name w:val="HTML Vorformatiert Zeichen"/>
    <w:link w:val="HTMLVorformatiert"/>
    <w:uiPriority w:val="99"/>
    <w:locked/>
    <w:rsid w:val="005E7828"/>
    <w:rPr>
      <w:rFonts w:ascii="Courier New" w:hAnsi="Courier New" w:cs="Courier New"/>
      <w:sz w:val="20"/>
      <w:szCs w:val="20"/>
      <w:lang w:val="de-DE" w:eastAsia="de-DE"/>
    </w:rPr>
  </w:style>
  <w:style w:type="character" w:customStyle="1" w:styleId="style73">
    <w:name w:val="style73"/>
    <w:rsid w:val="007F7CBD"/>
    <w:rPr>
      <w:rFonts w:cs="Times New Roman"/>
    </w:rPr>
  </w:style>
  <w:style w:type="paragraph" w:customStyle="1" w:styleId="style57">
    <w:name w:val="style57"/>
    <w:basedOn w:val="Standard"/>
    <w:uiPriority w:val="99"/>
    <w:rsid w:val="003531AE"/>
    <w:pPr>
      <w:spacing w:before="100" w:beforeAutospacing="1" w:after="100" w:afterAutospacing="1"/>
    </w:pPr>
    <w:rPr>
      <w:sz w:val="24"/>
      <w:szCs w:val="24"/>
    </w:rPr>
  </w:style>
  <w:style w:type="character" w:customStyle="1" w:styleId="apple-style-span">
    <w:name w:val="apple-style-span"/>
    <w:uiPriority w:val="99"/>
    <w:rsid w:val="00510716"/>
    <w:rPr>
      <w:rFonts w:cs="Times New Roman"/>
    </w:rPr>
  </w:style>
  <w:style w:type="paragraph" w:customStyle="1" w:styleId="Default">
    <w:name w:val="Default"/>
    <w:rsid w:val="00C5732B"/>
    <w:pPr>
      <w:autoSpaceDE w:val="0"/>
      <w:autoSpaceDN w:val="0"/>
      <w:adjustRightInd w:val="0"/>
    </w:pPr>
    <w:rPr>
      <w:rFonts w:ascii="Calibri" w:hAnsi="Calibri" w:cs="Calibri"/>
      <w:color w:val="000000"/>
      <w:sz w:val="24"/>
      <w:szCs w:val="24"/>
      <w:lang w:val="fr-FR" w:eastAsia="en-US"/>
    </w:rPr>
  </w:style>
  <w:style w:type="character" w:customStyle="1" w:styleId="style20">
    <w:name w:val="style20"/>
    <w:rsid w:val="00623878"/>
    <w:rPr>
      <w:rFonts w:cs="Times New Roman"/>
    </w:rPr>
  </w:style>
  <w:style w:type="character" w:customStyle="1" w:styleId="style17">
    <w:name w:val="style17"/>
    <w:rsid w:val="00933AF9"/>
    <w:rPr>
      <w:rFonts w:cs="Times New Roman"/>
    </w:rPr>
  </w:style>
  <w:style w:type="paragraph" w:customStyle="1" w:styleId="style22">
    <w:name w:val="style22"/>
    <w:basedOn w:val="Standard"/>
    <w:rsid w:val="001C7543"/>
    <w:pPr>
      <w:spacing w:before="100" w:beforeAutospacing="1" w:after="100" w:afterAutospacing="1"/>
    </w:pPr>
    <w:rPr>
      <w:sz w:val="24"/>
      <w:szCs w:val="24"/>
      <w:lang w:val="fr-FR" w:eastAsia="fr-FR"/>
    </w:rPr>
  </w:style>
  <w:style w:type="character" w:customStyle="1" w:styleId="news-list-date">
    <w:name w:val="news-list-date"/>
    <w:rsid w:val="00FC73F2"/>
    <w:rPr>
      <w:rFonts w:cs="Times New Roman"/>
    </w:rPr>
  </w:style>
  <w:style w:type="character" w:customStyle="1" w:styleId="titel0">
    <w:name w:val="titel"/>
    <w:rsid w:val="00BF5D33"/>
    <w:rPr>
      <w:rFonts w:cs="Times New Roman"/>
    </w:rPr>
  </w:style>
  <w:style w:type="character" w:styleId="Herausstellen">
    <w:name w:val="Emphasis"/>
    <w:uiPriority w:val="20"/>
    <w:qFormat/>
    <w:rsid w:val="00E220D3"/>
    <w:rPr>
      <w:rFonts w:cs="Times New Roman"/>
      <w:i/>
    </w:rPr>
  </w:style>
  <w:style w:type="character" w:customStyle="1" w:styleId="style12">
    <w:name w:val="style12"/>
    <w:rsid w:val="00E220D3"/>
  </w:style>
  <w:style w:type="character" w:customStyle="1" w:styleId="style48">
    <w:name w:val="style48"/>
    <w:rsid w:val="00E220D3"/>
  </w:style>
  <w:style w:type="character" w:customStyle="1" w:styleId="style135">
    <w:name w:val="style135"/>
    <w:rsid w:val="00E220D3"/>
  </w:style>
  <w:style w:type="character" w:customStyle="1" w:styleId="style125">
    <w:name w:val="style125"/>
    <w:rsid w:val="00E220D3"/>
  </w:style>
  <w:style w:type="character" w:customStyle="1" w:styleId="style118">
    <w:name w:val="style118"/>
    <w:rsid w:val="00E220D3"/>
  </w:style>
  <w:style w:type="character" w:customStyle="1" w:styleId="createdate">
    <w:name w:val="createdate"/>
    <w:rsid w:val="000300A5"/>
  </w:style>
  <w:style w:type="character" w:customStyle="1" w:styleId="apple-converted-space">
    <w:name w:val="apple-converted-space"/>
    <w:rsid w:val="000300A5"/>
  </w:style>
  <w:style w:type="character" w:customStyle="1" w:styleId="author">
    <w:name w:val="author"/>
    <w:rsid w:val="000300A5"/>
  </w:style>
  <w:style w:type="character" w:customStyle="1" w:styleId="mmimage">
    <w:name w:val="mmimage"/>
    <w:rsid w:val="000300A5"/>
  </w:style>
  <w:style w:type="character" w:customStyle="1" w:styleId="articleseperator">
    <w:name w:val="article_seperator"/>
    <w:rsid w:val="000300A5"/>
  </w:style>
  <w:style w:type="character" w:styleId="GesichteterLink">
    <w:name w:val="FollowedHyperlink"/>
    <w:uiPriority w:val="99"/>
    <w:semiHidden/>
    <w:unhideWhenUsed/>
    <w:rsid w:val="00D926E5"/>
    <w:rPr>
      <w:color w:val="800080"/>
      <w:u w:val="single"/>
    </w:rPr>
  </w:style>
  <w:style w:type="paragraph" w:styleId="Listenabsatz">
    <w:name w:val="List Paragraph"/>
    <w:basedOn w:val="Standard"/>
    <w:uiPriority w:val="34"/>
    <w:qFormat/>
    <w:rsid w:val="00066B22"/>
    <w:pPr>
      <w:spacing w:after="200" w:line="276" w:lineRule="auto"/>
      <w:ind w:left="720"/>
      <w:contextualSpacing/>
    </w:pPr>
    <w:rPr>
      <w:rFonts w:ascii="Calibri" w:eastAsia="MS Mincho" w:hAnsi="Calibri"/>
      <w:sz w:val="22"/>
      <w:szCs w:val="22"/>
      <w:lang w:val="fr-FR" w:eastAsia="fr-FR"/>
    </w:rPr>
  </w:style>
  <w:style w:type="character" w:styleId="Funotenzeichen">
    <w:name w:val="footnote reference"/>
    <w:basedOn w:val="Absatzstandardschriftart"/>
    <w:uiPriority w:val="99"/>
    <w:unhideWhenUsed/>
    <w:rsid w:val="00A52832"/>
    <w:rPr>
      <w:vertAlign w:val="superscript"/>
    </w:rPr>
  </w:style>
  <w:style w:type="paragraph" w:styleId="Endnotentext">
    <w:name w:val="endnote text"/>
    <w:basedOn w:val="Standard"/>
    <w:link w:val="EndnotentextZeichen"/>
    <w:uiPriority w:val="99"/>
    <w:unhideWhenUsed/>
    <w:rsid w:val="00F300F5"/>
    <w:rPr>
      <w:sz w:val="24"/>
      <w:szCs w:val="24"/>
    </w:rPr>
  </w:style>
  <w:style w:type="character" w:customStyle="1" w:styleId="EndnotentextZeichen">
    <w:name w:val="Endnotentext Zeichen"/>
    <w:basedOn w:val="Absatzstandardschriftart"/>
    <w:link w:val="Endnotentext"/>
    <w:uiPriority w:val="99"/>
    <w:rsid w:val="00F300F5"/>
    <w:rPr>
      <w:sz w:val="24"/>
      <w:szCs w:val="24"/>
    </w:rPr>
  </w:style>
  <w:style w:type="character" w:styleId="Endnotenzeichen">
    <w:name w:val="endnote reference"/>
    <w:basedOn w:val="Absatzstandardschriftart"/>
    <w:uiPriority w:val="99"/>
    <w:unhideWhenUsed/>
    <w:rsid w:val="00F300F5"/>
    <w:rPr>
      <w:vertAlign w:val="superscript"/>
    </w:rPr>
  </w:style>
  <w:style w:type="character" w:customStyle="1" w:styleId="style131">
    <w:name w:val="style131"/>
    <w:basedOn w:val="Absatzstandardschriftart"/>
    <w:rsid w:val="0027118C"/>
  </w:style>
  <w:style w:type="character" w:customStyle="1" w:styleId="style61">
    <w:name w:val="style61"/>
    <w:basedOn w:val="Absatzstandardschriftart"/>
    <w:rsid w:val="00034745"/>
  </w:style>
  <w:style w:type="character" w:customStyle="1" w:styleId="style76">
    <w:name w:val="style76"/>
    <w:basedOn w:val="Absatzstandardschriftart"/>
    <w:rsid w:val="00034745"/>
  </w:style>
  <w:style w:type="character" w:customStyle="1" w:styleId="style75">
    <w:name w:val="style75"/>
    <w:basedOn w:val="Absatzstandardschriftart"/>
    <w:rsid w:val="00034745"/>
  </w:style>
  <w:style w:type="paragraph" w:customStyle="1" w:styleId="style761">
    <w:name w:val="style761"/>
    <w:basedOn w:val="Standard"/>
    <w:rsid w:val="00034745"/>
    <w:pPr>
      <w:spacing w:before="100" w:beforeAutospacing="1" w:after="100" w:afterAutospacing="1"/>
    </w:pPr>
    <w:rPr>
      <w:rFonts w:ascii="Times" w:hAnsi="Times"/>
    </w:rPr>
  </w:style>
  <w:style w:type="character" w:customStyle="1" w:styleId="style92">
    <w:name w:val="style92"/>
    <w:basedOn w:val="Absatzstandardschriftart"/>
    <w:rsid w:val="009F3E87"/>
  </w:style>
  <w:style w:type="paragraph" w:customStyle="1" w:styleId="style1181">
    <w:name w:val="style1181"/>
    <w:basedOn w:val="Standard"/>
    <w:rsid w:val="009F3E87"/>
    <w:pPr>
      <w:spacing w:before="100" w:beforeAutospacing="1" w:after="100" w:afterAutospacing="1"/>
    </w:pPr>
    <w:rPr>
      <w:rFonts w:ascii="Times" w:hAnsi="Times"/>
    </w:rPr>
  </w:style>
  <w:style w:type="character" w:customStyle="1" w:styleId="style120">
    <w:name w:val="style120"/>
    <w:basedOn w:val="Absatzstandardschriftart"/>
    <w:rsid w:val="009F3E87"/>
  </w:style>
  <w:style w:type="paragraph" w:customStyle="1" w:styleId="style121">
    <w:name w:val="style121"/>
    <w:basedOn w:val="Standard"/>
    <w:rsid w:val="009F3E87"/>
    <w:pPr>
      <w:spacing w:before="100" w:beforeAutospacing="1" w:after="100" w:afterAutospacing="1"/>
    </w:pPr>
    <w:rPr>
      <w:rFonts w:ascii="Times" w:hAnsi="Times"/>
    </w:rPr>
  </w:style>
  <w:style w:type="paragraph" w:customStyle="1" w:styleId="style1201">
    <w:name w:val="style1201"/>
    <w:basedOn w:val="Standard"/>
    <w:rsid w:val="009F3E87"/>
    <w:pPr>
      <w:spacing w:before="100" w:beforeAutospacing="1" w:after="100" w:afterAutospacing="1"/>
    </w:pPr>
    <w:rPr>
      <w:rFonts w:ascii="Times" w:hAnsi="Times"/>
    </w:rPr>
  </w:style>
  <w:style w:type="character" w:customStyle="1" w:styleId="style28">
    <w:name w:val="style28"/>
    <w:basedOn w:val="Absatzstandardschriftart"/>
    <w:rsid w:val="009F3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86328">
      <w:bodyDiv w:val="1"/>
      <w:marLeft w:val="0"/>
      <w:marRight w:val="0"/>
      <w:marTop w:val="0"/>
      <w:marBottom w:val="0"/>
      <w:divBdr>
        <w:top w:val="none" w:sz="0" w:space="0" w:color="auto"/>
        <w:left w:val="none" w:sz="0" w:space="0" w:color="auto"/>
        <w:bottom w:val="none" w:sz="0" w:space="0" w:color="auto"/>
        <w:right w:val="none" w:sz="0" w:space="0" w:color="auto"/>
      </w:divBdr>
    </w:div>
    <w:div w:id="380633223">
      <w:bodyDiv w:val="1"/>
      <w:marLeft w:val="0"/>
      <w:marRight w:val="0"/>
      <w:marTop w:val="0"/>
      <w:marBottom w:val="0"/>
      <w:divBdr>
        <w:top w:val="none" w:sz="0" w:space="0" w:color="auto"/>
        <w:left w:val="none" w:sz="0" w:space="0" w:color="auto"/>
        <w:bottom w:val="none" w:sz="0" w:space="0" w:color="auto"/>
        <w:right w:val="none" w:sz="0" w:space="0" w:color="auto"/>
      </w:divBdr>
    </w:div>
    <w:div w:id="475999910">
      <w:marLeft w:val="0"/>
      <w:marRight w:val="0"/>
      <w:marTop w:val="0"/>
      <w:marBottom w:val="0"/>
      <w:divBdr>
        <w:top w:val="none" w:sz="0" w:space="0" w:color="auto"/>
        <w:left w:val="none" w:sz="0" w:space="0" w:color="auto"/>
        <w:bottom w:val="none" w:sz="0" w:space="0" w:color="auto"/>
        <w:right w:val="none" w:sz="0" w:space="0" w:color="auto"/>
      </w:divBdr>
    </w:div>
    <w:div w:id="475999911">
      <w:marLeft w:val="0"/>
      <w:marRight w:val="0"/>
      <w:marTop w:val="0"/>
      <w:marBottom w:val="0"/>
      <w:divBdr>
        <w:top w:val="none" w:sz="0" w:space="0" w:color="auto"/>
        <w:left w:val="none" w:sz="0" w:space="0" w:color="auto"/>
        <w:bottom w:val="none" w:sz="0" w:space="0" w:color="auto"/>
        <w:right w:val="none" w:sz="0" w:space="0" w:color="auto"/>
      </w:divBdr>
    </w:div>
    <w:div w:id="475999912">
      <w:marLeft w:val="0"/>
      <w:marRight w:val="0"/>
      <w:marTop w:val="0"/>
      <w:marBottom w:val="0"/>
      <w:divBdr>
        <w:top w:val="none" w:sz="0" w:space="0" w:color="auto"/>
        <w:left w:val="none" w:sz="0" w:space="0" w:color="auto"/>
        <w:bottom w:val="none" w:sz="0" w:space="0" w:color="auto"/>
        <w:right w:val="none" w:sz="0" w:space="0" w:color="auto"/>
      </w:divBdr>
    </w:div>
    <w:div w:id="475999913">
      <w:marLeft w:val="0"/>
      <w:marRight w:val="0"/>
      <w:marTop w:val="0"/>
      <w:marBottom w:val="0"/>
      <w:divBdr>
        <w:top w:val="none" w:sz="0" w:space="0" w:color="auto"/>
        <w:left w:val="none" w:sz="0" w:space="0" w:color="auto"/>
        <w:bottom w:val="none" w:sz="0" w:space="0" w:color="auto"/>
        <w:right w:val="none" w:sz="0" w:space="0" w:color="auto"/>
      </w:divBdr>
    </w:div>
    <w:div w:id="475999914">
      <w:marLeft w:val="0"/>
      <w:marRight w:val="0"/>
      <w:marTop w:val="0"/>
      <w:marBottom w:val="0"/>
      <w:divBdr>
        <w:top w:val="none" w:sz="0" w:space="0" w:color="auto"/>
        <w:left w:val="none" w:sz="0" w:space="0" w:color="auto"/>
        <w:bottom w:val="none" w:sz="0" w:space="0" w:color="auto"/>
        <w:right w:val="none" w:sz="0" w:space="0" w:color="auto"/>
      </w:divBdr>
    </w:div>
    <w:div w:id="475999916">
      <w:marLeft w:val="0"/>
      <w:marRight w:val="0"/>
      <w:marTop w:val="0"/>
      <w:marBottom w:val="0"/>
      <w:divBdr>
        <w:top w:val="none" w:sz="0" w:space="0" w:color="auto"/>
        <w:left w:val="none" w:sz="0" w:space="0" w:color="auto"/>
        <w:bottom w:val="none" w:sz="0" w:space="0" w:color="auto"/>
        <w:right w:val="none" w:sz="0" w:space="0" w:color="auto"/>
      </w:divBdr>
      <w:divsChild>
        <w:div w:id="475999915">
          <w:marLeft w:val="0"/>
          <w:marRight w:val="0"/>
          <w:marTop w:val="150"/>
          <w:marBottom w:val="0"/>
          <w:divBdr>
            <w:top w:val="none" w:sz="0" w:space="0" w:color="auto"/>
            <w:left w:val="none" w:sz="0" w:space="0" w:color="auto"/>
            <w:bottom w:val="none" w:sz="0" w:space="0" w:color="auto"/>
            <w:right w:val="none" w:sz="0" w:space="0" w:color="auto"/>
          </w:divBdr>
        </w:div>
      </w:divsChild>
    </w:div>
    <w:div w:id="475999917">
      <w:marLeft w:val="0"/>
      <w:marRight w:val="0"/>
      <w:marTop w:val="0"/>
      <w:marBottom w:val="0"/>
      <w:divBdr>
        <w:top w:val="none" w:sz="0" w:space="0" w:color="auto"/>
        <w:left w:val="none" w:sz="0" w:space="0" w:color="auto"/>
        <w:bottom w:val="none" w:sz="0" w:space="0" w:color="auto"/>
        <w:right w:val="none" w:sz="0" w:space="0" w:color="auto"/>
      </w:divBdr>
    </w:div>
    <w:div w:id="475999918">
      <w:marLeft w:val="0"/>
      <w:marRight w:val="0"/>
      <w:marTop w:val="0"/>
      <w:marBottom w:val="0"/>
      <w:divBdr>
        <w:top w:val="none" w:sz="0" w:space="0" w:color="auto"/>
        <w:left w:val="none" w:sz="0" w:space="0" w:color="auto"/>
        <w:bottom w:val="none" w:sz="0" w:space="0" w:color="auto"/>
        <w:right w:val="none" w:sz="0" w:space="0" w:color="auto"/>
      </w:divBdr>
    </w:div>
    <w:div w:id="475999919">
      <w:marLeft w:val="0"/>
      <w:marRight w:val="0"/>
      <w:marTop w:val="0"/>
      <w:marBottom w:val="0"/>
      <w:divBdr>
        <w:top w:val="none" w:sz="0" w:space="0" w:color="auto"/>
        <w:left w:val="none" w:sz="0" w:space="0" w:color="auto"/>
        <w:bottom w:val="none" w:sz="0" w:space="0" w:color="auto"/>
        <w:right w:val="none" w:sz="0" w:space="0" w:color="auto"/>
      </w:divBdr>
    </w:div>
    <w:div w:id="475999920">
      <w:marLeft w:val="0"/>
      <w:marRight w:val="0"/>
      <w:marTop w:val="0"/>
      <w:marBottom w:val="0"/>
      <w:divBdr>
        <w:top w:val="none" w:sz="0" w:space="0" w:color="auto"/>
        <w:left w:val="none" w:sz="0" w:space="0" w:color="auto"/>
        <w:bottom w:val="none" w:sz="0" w:space="0" w:color="auto"/>
        <w:right w:val="none" w:sz="0" w:space="0" w:color="auto"/>
      </w:divBdr>
    </w:div>
    <w:div w:id="475999921">
      <w:marLeft w:val="0"/>
      <w:marRight w:val="0"/>
      <w:marTop w:val="0"/>
      <w:marBottom w:val="0"/>
      <w:divBdr>
        <w:top w:val="none" w:sz="0" w:space="0" w:color="auto"/>
        <w:left w:val="none" w:sz="0" w:space="0" w:color="auto"/>
        <w:bottom w:val="none" w:sz="0" w:space="0" w:color="auto"/>
        <w:right w:val="none" w:sz="0" w:space="0" w:color="auto"/>
      </w:divBdr>
    </w:div>
    <w:div w:id="475999922">
      <w:marLeft w:val="0"/>
      <w:marRight w:val="0"/>
      <w:marTop w:val="0"/>
      <w:marBottom w:val="0"/>
      <w:divBdr>
        <w:top w:val="none" w:sz="0" w:space="0" w:color="auto"/>
        <w:left w:val="none" w:sz="0" w:space="0" w:color="auto"/>
        <w:bottom w:val="none" w:sz="0" w:space="0" w:color="auto"/>
        <w:right w:val="none" w:sz="0" w:space="0" w:color="auto"/>
      </w:divBdr>
    </w:div>
    <w:div w:id="475999923">
      <w:marLeft w:val="0"/>
      <w:marRight w:val="0"/>
      <w:marTop w:val="0"/>
      <w:marBottom w:val="0"/>
      <w:divBdr>
        <w:top w:val="none" w:sz="0" w:space="0" w:color="auto"/>
        <w:left w:val="none" w:sz="0" w:space="0" w:color="auto"/>
        <w:bottom w:val="none" w:sz="0" w:space="0" w:color="auto"/>
        <w:right w:val="none" w:sz="0" w:space="0" w:color="auto"/>
      </w:divBdr>
    </w:div>
    <w:div w:id="475999924">
      <w:marLeft w:val="0"/>
      <w:marRight w:val="0"/>
      <w:marTop w:val="0"/>
      <w:marBottom w:val="0"/>
      <w:divBdr>
        <w:top w:val="none" w:sz="0" w:space="0" w:color="auto"/>
        <w:left w:val="none" w:sz="0" w:space="0" w:color="auto"/>
        <w:bottom w:val="none" w:sz="0" w:space="0" w:color="auto"/>
        <w:right w:val="none" w:sz="0" w:space="0" w:color="auto"/>
      </w:divBdr>
    </w:div>
    <w:div w:id="475999925">
      <w:marLeft w:val="0"/>
      <w:marRight w:val="0"/>
      <w:marTop w:val="0"/>
      <w:marBottom w:val="0"/>
      <w:divBdr>
        <w:top w:val="none" w:sz="0" w:space="0" w:color="auto"/>
        <w:left w:val="none" w:sz="0" w:space="0" w:color="auto"/>
        <w:bottom w:val="none" w:sz="0" w:space="0" w:color="auto"/>
        <w:right w:val="none" w:sz="0" w:space="0" w:color="auto"/>
      </w:divBdr>
    </w:div>
    <w:div w:id="475999926">
      <w:marLeft w:val="0"/>
      <w:marRight w:val="0"/>
      <w:marTop w:val="0"/>
      <w:marBottom w:val="0"/>
      <w:divBdr>
        <w:top w:val="none" w:sz="0" w:space="0" w:color="auto"/>
        <w:left w:val="none" w:sz="0" w:space="0" w:color="auto"/>
        <w:bottom w:val="none" w:sz="0" w:space="0" w:color="auto"/>
        <w:right w:val="none" w:sz="0" w:space="0" w:color="auto"/>
      </w:divBdr>
    </w:div>
    <w:div w:id="475999927">
      <w:marLeft w:val="0"/>
      <w:marRight w:val="0"/>
      <w:marTop w:val="0"/>
      <w:marBottom w:val="0"/>
      <w:divBdr>
        <w:top w:val="none" w:sz="0" w:space="0" w:color="auto"/>
        <w:left w:val="none" w:sz="0" w:space="0" w:color="auto"/>
        <w:bottom w:val="none" w:sz="0" w:space="0" w:color="auto"/>
        <w:right w:val="none" w:sz="0" w:space="0" w:color="auto"/>
      </w:divBdr>
    </w:div>
    <w:div w:id="475999928">
      <w:marLeft w:val="0"/>
      <w:marRight w:val="0"/>
      <w:marTop w:val="0"/>
      <w:marBottom w:val="0"/>
      <w:divBdr>
        <w:top w:val="none" w:sz="0" w:space="0" w:color="auto"/>
        <w:left w:val="none" w:sz="0" w:space="0" w:color="auto"/>
        <w:bottom w:val="none" w:sz="0" w:space="0" w:color="auto"/>
        <w:right w:val="none" w:sz="0" w:space="0" w:color="auto"/>
      </w:divBdr>
    </w:div>
    <w:div w:id="475999929">
      <w:marLeft w:val="0"/>
      <w:marRight w:val="0"/>
      <w:marTop w:val="0"/>
      <w:marBottom w:val="0"/>
      <w:divBdr>
        <w:top w:val="none" w:sz="0" w:space="0" w:color="auto"/>
        <w:left w:val="none" w:sz="0" w:space="0" w:color="auto"/>
        <w:bottom w:val="none" w:sz="0" w:space="0" w:color="auto"/>
        <w:right w:val="none" w:sz="0" w:space="0" w:color="auto"/>
      </w:divBdr>
    </w:div>
    <w:div w:id="475999930">
      <w:marLeft w:val="0"/>
      <w:marRight w:val="0"/>
      <w:marTop w:val="0"/>
      <w:marBottom w:val="0"/>
      <w:divBdr>
        <w:top w:val="none" w:sz="0" w:space="0" w:color="auto"/>
        <w:left w:val="none" w:sz="0" w:space="0" w:color="auto"/>
        <w:bottom w:val="none" w:sz="0" w:space="0" w:color="auto"/>
        <w:right w:val="none" w:sz="0" w:space="0" w:color="auto"/>
      </w:divBdr>
    </w:div>
    <w:div w:id="475999932">
      <w:marLeft w:val="0"/>
      <w:marRight w:val="0"/>
      <w:marTop w:val="0"/>
      <w:marBottom w:val="0"/>
      <w:divBdr>
        <w:top w:val="none" w:sz="0" w:space="0" w:color="auto"/>
        <w:left w:val="none" w:sz="0" w:space="0" w:color="auto"/>
        <w:bottom w:val="none" w:sz="0" w:space="0" w:color="auto"/>
        <w:right w:val="none" w:sz="0" w:space="0" w:color="auto"/>
      </w:divBdr>
      <w:divsChild>
        <w:div w:id="475999931">
          <w:marLeft w:val="720"/>
          <w:marRight w:val="720"/>
          <w:marTop w:val="100"/>
          <w:marBottom w:val="100"/>
          <w:divBdr>
            <w:top w:val="none" w:sz="0" w:space="0" w:color="auto"/>
            <w:left w:val="none" w:sz="0" w:space="0" w:color="auto"/>
            <w:bottom w:val="none" w:sz="0" w:space="0" w:color="auto"/>
            <w:right w:val="none" w:sz="0" w:space="0" w:color="auto"/>
          </w:divBdr>
        </w:div>
        <w:div w:id="475999933">
          <w:marLeft w:val="720"/>
          <w:marRight w:val="720"/>
          <w:marTop w:val="100"/>
          <w:marBottom w:val="100"/>
          <w:divBdr>
            <w:top w:val="none" w:sz="0" w:space="0" w:color="auto"/>
            <w:left w:val="none" w:sz="0" w:space="0" w:color="auto"/>
            <w:bottom w:val="none" w:sz="0" w:space="0" w:color="auto"/>
            <w:right w:val="none" w:sz="0" w:space="0" w:color="auto"/>
          </w:divBdr>
        </w:div>
        <w:div w:id="475999934">
          <w:marLeft w:val="720"/>
          <w:marRight w:val="720"/>
          <w:marTop w:val="100"/>
          <w:marBottom w:val="100"/>
          <w:divBdr>
            <w:top w:val="none" w:sz="0" w:space="0" w:color="auto"/>
            <w:left w:val="none" w:sz="0" w:space="0" w:color="auto"/>
            <w:bottom w:val="none" w:sz="0" w:space="0" w:color="auto"/>
            <w:right w:val="none" w:sz="0" w:space="0" w:color="auto"/>
          </w:divBdr>
        </w:div>
      </w:divsChild>
    </w:div>
    <w:div w:id="475999935">
      <w:marLeft w:val="0"/>
      <w:marRight w:val="0"/>
      <w:marTop w:val="0"/>
      <w:marBottom w:val="0"/>
      <w:divBdr>
        <w:top w:val="none" w:sz="0" w:space="0" w:color="auto"/>
        <w:left w:val="none" w:sz="0" w:space="0" w:color="auto"/>
        <w:bottom w:val="none" w:sz="0" w:space="0" w:color="auto"/>
        <w:right w:val="none" w:sz="0" w:space="0" w:color="auto"/>
      </w:divBdr>
    </w:div>
    <w:div w:id="733086840">
      <w:bodyDiv w:val="1"/>
      <w:marLeft w:val="0"/>
      <w:marRight w:val="0"/>
      <w:marTop w:val="0"/>
      <w:marBottom w:val="0"/>
      <w:divBdr>
        <w:top w:val="none" w:sz="0" w:space="0" w:color="auto"/>
        <w:left w:val="none" w:sz="0" w:space="0" w:color="auto"/>
        <w:bottom w:val="none" w:sz="0" w:space="0" w:color="auto"/>
        <w:right w:val="none" w:sz="0" w:space="0" w:color="auto"/>
      </w:divBdr>
    </w:div>
    <w:div w:id="919946311">
      <w:bodyDiv w:val="1"/>
      <w:marLeft w:val="0"/>
      <w:marRight w:val="0"/>
      <w:marTop w:val="0"/>
      <w:marBottom w:val="0"/>
      <w:divBdr>
        <w:top w:val="none" w:sz="0" w:space="0" w:color="auto"/>
        <w:left w:val="none" w:sz="0" w:space="0" w:color="auto"/>
        <w:bottom w:val="none" w:sz="0" w:space="0" w:color="auto"/>
        <w:right w:val="none" w:sz="0" w:space="0" w:color="auto"/>
      </w:divBdr>
    </w:div>
    <w:div w:id="933510534">
      <w:bodyDiv w:val="1"/>
      <w:marLeft w:val="0"/>
      <w:marRight w:val="0"/>
      <w:marTop w:val="0"/>
      <w:marBottom w:val="0"/>
      <w:divBdr>
        <w:top w:val="none" w:sz="0" w:space="0" w:color="auto"/>
        <w:left w:val="none" w:sz="0" w:space="0" w:color="auto"/>
        <w:bottom w:val="none" w:sz="0" w:space="0" w:color="auto"/>
        <w:right w:val="none" w:sz="0" w:space="0" w:color="auto"/>
      </w:divBdr>
    </w:div>
    <w:div w:id="1042247938">
      <w:bodyDiv w:val="1"/>
      <w:marLeft w:val="0"/>
      <w:marRight w:val="0"/>
      <w:marTop w:val="0"/>
      <w:marBottom w:val="0"/>
      <w:divBdr>
        <w:top w:val="none" w:sz="0" w:space="0" w:color="auto"/>
        <w:left w:val="none" w:sz="0" w:space="0" w:color="auto"/>
        <w:bottom w:val="none" w:sz="0" w:space="0" w:color="auto"/>
        <w:right w:val="none" w:sz="0" w:space="0" w:color="auto"/>
      </w:divBdr>
    </w:div>
    <w:div w:id="1221941727">
      <w:bodyDiv w:val="1"/>
      <w:marLeft w:val="0"/>
      <w:marRight w:val="0"/>
      <w:marTop w:val="0"/>
      <w:marBottom w:val="0"/>
      <w:divBdr>
        <w:top w:val="none" w:sz="0" w:space="0" w:color="auto"/>
        <w:left w:val="none" w:sz="0" w:space="0" w:color="auto"/>
        <w:bottom w:val="none" w:sz="0" w:space="0" w:color="auto"/>
        <w:right w:val="none" w:sz="0" w:space="0" w:color="auto"/>
      </w:divBdr>
    </w:div>
    <w:div w:id="1268536610">
      <w:bodyDiv w:val="1"/>
      <w:marLeft w:val="0"/>
      <w:marRight w:val="0"/>
      <w:marTop w:val="0"/>
      <w:marBottom w:val="0"/>
      <w:divBdr>
        <w:top w:val="none" w:sz="0" w:space="0" w:color="auto"/>
        <w:left w:val="none" w:sz="0" w:space="0" w:color="auto"/>
        <w:bottom w:val="none" w:sz="0" w:space="0" w:color="auto"/>
        <w:right w:val="none" w:sz="0" w:space="0" w:color="auto"/>
      </w:divBdr>
    </w:div>
    <w:div w:id="1661151523">
      <w:bodyDiv w:val="1"/>
      <w:marLeft w:val="0"/>
      <w:marRight w:val="0"/>
      <w:marTop w:val="0"/>
      <w:marBottom w:val="0"/>
      <w:divBdr>
        <w:top w:val="none" w:sz="0" w:space="0" w:color="auto"/>
        <w:left w:val="none" w:sz="0" w:space="0" w:color="auto"/>
        <w:bottom w:val="none" w:sz="0" w:space="0" w:color="auto"/>
        <w:right w:val="none" w:sz="0" w:space="0" w:color="auto"/>
      </w:divBdr>
      <w:divsChild>
        <w:div w:id="13548471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3717040">
      <w:bodyDiv w:val="1"/>
      <w:marLeft w:val="0"/>
      <w:marRight w:val="0"/>
      <w:marTop w:val="0"/>
      <w:marBottom w:val="0"/>
      <w:divBdr>
        <w:top w:val="none" w:sz="0" w:space="0" w:color="auto"/>
        <w:left w:val="none" w:sz="0" w:space="0" w:color="auto"/>
        <w:bottom w:val="none" w:sz="0" w:space="0" w:color="auto"/>
        <w:right w:val="none" w:sz="0" w:space="0" w:color="auto"/>
      </w:divBdr>
    </w:div>
    <w:div w:id="214388303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4.xml"/><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header" Target="header5.xml"/><Relationship Id="rId24" Type="http://schemas.openxmlformats.org/officeDocument/2006/relationships/footer" Target="footer3.xml"/><Relationship Id="rId25" Type="http://schemas.openxmlformats.org/officeDocument/2006/relationships/hyperlink" Target="http://www.kath.ch/zoefra/D%20VORSTAND.html" TargetMode="External"/><Relationship Id="rId26" Type="http://schemas.openxmlformats.org/officeDocument/2006/relationships/hyperlink" Target="http://www.zoefra.ch" TargetMode="External"/><Relationship Id="rId27" Type="http://schemas.openxmlformats.org/officeDocument/2006/relationships/hyperlink" Target="mailto:info@zoefra.ch" TargetMode="External"/><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hyperlink" Target="http://www.lecourrier.ch/131675/la_zoefra_veut_briser_le_tabou_du_celibat" TargetMode="External"/><Relationship Id="rId15" Type="http://schemas.openxmlformats.org/officeDocument/2006/relationships/hyperlink" Target="http://www.zoefra.ch/wp-content/uploads/2014/01/MMagazine_C%C3%A9libat-pr%C3%AAtres.pdf" TargetMode="External"/><Relationship Id="rId16" Type="http://schemas.openxmlformats.org/officeDocument/2006/relationships/hyperlink" Target="http://www.zoefra.ch/wp-content/uploads/2014/01/Oh-mon-Dieu-Le-Nouvelliste-02.05.2015.pdf" TargetMode="External"/><Relationship Id="rId17" Type="http://schemas.openxmlformats.org/officeDocument/2006/relationships/hyperlink" Target="mailto:graenicher.jeannerat@gmx.ch" TargetMode="External"/><Relationship Id="rId18" Type="http://schemas.openxmlformats.org/officeDocument/2006/relationships/hyperlink" Target="http://www.freiepriester.ch" TargetMode="Externa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7C78B2-8EDC-014A-98FC-CFB512B4E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4128</Words>
  <Characters>26012</Characters>
  <Application>Microsoft Macintosh Word</Application>
  <DocSecurity>0</DocSecurity>
  <Lines>216</Lines>
  <Paragraphs>60</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1</vt:lpstr>
      <vt:lpstr>1</vt:lpstr>
    </vt:vector>
  </TitlesOfParts>
  <Company>Privat</Company>
  <LinksUpToDate>false</LinksUpToDate>
  <CharactersWithSpaces>30080</CharactersWithSpaces>
  <SharedDoc>false</SharedDoc>
  <HLinks>
    <vt:vector size="108" baseType="variant">
      <vt:variant>
        <vt:i4>2752521</vt:i4>
      </vt:variant>
      <vt:variant>
        <vt:i4>51</vt:i4>
      </vt:variant>
      <vt:variant>
        <vt:i4>0</vt:i4>
      </vt:variant>
      <vt:variant>
        <vt:i4>5</vt:i4>
      </vt:variant>
      <vt:variant>
        <vt:lpwstr>mailto:elke.kreiselmeyer@rkk-therwil.ch</vt:lpwstr>
      </vt:variant>
      <vt:variant>
        <vt:lpwstr/>
      </vt:variant>
      <vt:variant>
        <vt:i4>2424851</vt:i4>
      </vt:variant>
      <vt:variant>
        <vt:i4>48</vt:i4>
      </vt:variant>
      <vt:variant>
        <vt:i4>0</vt:i4>
      </vt:variant>
      <vt:variant>
        <vt:i4>5</vt:i4>
      </vt:variant>
      <vt:variant>
        <vt:lpwstr>mailto:zoefra@kath.ch</vt:lpwstr>
      </vt:variant>
      <vt:variant>
        <vt:lpwstr/>
      </vt:variant>
      <vt:variant>
        <vt:i4>2359421</vt:i4>
      </vt:variant>
      <vt:variant>
        <vt:i4>45</vt:i4>
      </vt:variant>
      <vt:variant>
        <vt:i4>0</vt:i4>
      </vt:variant>
      <vt:variant>
        <vt:i4>5</vt:i4>
      </vt:variant>
      <vt:variant>
        <vt:lpwstr>http://www.kath.ch/zoefra;</vt:lpwstr>
      </vt:variant>
      <vt:variant>
        <vt:lpwstr/>
      </vt:variant>
      <vt:variant>
        <vt:i4>6094900</vt:i4>
      </vt:variant>
      <vt:variant>
        <vt:i4>42</vt:i4>
      </vt:variant>
      <vt:variant>
        <vt:i4>0</vt:i4>
      </vt:variant>
      <vt:variant>
        <vt:i4>5</vt:i4>
      </vt:variant>
      <vt:variant>
        <vt:lpwstr>mailto:familie.stoffel@swissworld.com</vt:lpwstr>
      </vt:variant>
      <vt:variant>
        <vt:lpwstr/>
      </vt:variant>
      <vt:variant>
        <vt:i4>786525</vt:i4>
      </vt:variant>
      <vt:variant>
        <vt:i4>39</vt:i4>
      </vt:variant>
      <vt:variant>
        <vt:i4>0</vt:i4>
      </vt:variant>
      <vt:variant>
        <vt:i4>5</vt:i4>
      </vt:variant>
      <vt:variant>
        <vt:lpwstr>http://www.kath.ch/zoefra/D VORSTAND.html</vt:lpwstr>
      </vt:variant>
      <vt:variant>
        <vt:lpwstr/>
      </vt:variant>
      <vt:variant>
        <vt:i4>7143489</vt:i4>
      </vt:variant>
      <vt:variant>
        <vt:i4>36</vt:i4>
      </vt:variant>
      <vt:variant>
        <vt:i4>0</vt:i4>
      </vt:variant>
      <vt:variant>
        <vt:i4>5</vt:i4>
      </vt:variant>
      <vt:variant>
        <vt:lpwstr>mailto:bumuff@bluewin.ch</vt:lpwstr>
      </vt:variant>
      <vt:variant>
        <vt:lpwstr/>
      </vt:variant>
      <vt:variant>
        <vt:i4>2424851</vt:i4>
      </vt:variant>
      <vt:variant>
        <vt:i4>33</vt:i4>
      </vt:variant>
      <vt:variant>
        <vt:i4>0</vt:i4>
      </vt:variant>
      <vt:variant>
        <vt:i4>5</vt:i4>
      </vt:variant>
      <vt:variant>
        <vt:lpwstr>mailto:zoefra@kath.ch</vt:lpwstr>
      </vt:variant>
      <vt:variant>
        <vt:lpwstr/>
      </vt:variant>
      <vt:variant>
        <vt:i4>3145734</vt:i4>
      </vt:variant>
      <vt:variant>
        <vt:i4>30</vt:i4>
      </vt:variant>
      <vt:variant>
        <vt:i4>0</vt:i4>
      </vt:variant>
      <vt:variant>
        <vt:i4>5</vt:i4>
      </vt:variant>
      <vt:variant>
        <vt:lpwstr>mailto:galofri52@gmail.com</vt:lpwstr>
      </vt:variant>
      <vt:variant>
        <vt:lpwstr/>
      </vt:variant>
      <vt:variant>
        <vt:i4>2097268</vt:i4>
      </vt:variant>
      <vt:variant>
        <vt:i4>27</vt:i4>
      </vt:variant>
      <vt:variant>
        <vt:i4>0</vt:i4>
      </vt:variant>
      <vt:variant>
        <vt:i4>5</vt:i4>
      </vt:variant>
      <vt:variant>
        <vt:lpwstr>http://www.priesterkinder.de./</vt:lpwstr>
      </vt:variant>
      <vt:variant>
        <vt:lpwstr/>
      </vt:variant>
      <vt:variant>
        <vt:i4>6357060</vt:i4>
      </vt:variant>
      <vt:variant>
        <vt:i4>24</vt:i4>
      </vt:variant>
      <vt:variant>
        <vt:i4>0</vt:i4>
      </vt:variant>
      <vt:variant>
        <vt:i4>5</vt:i4>
      </vt:variant>
      <vt:variant>
        <vt:lpwstr>mailto:cirberther@bluewin.ch</vt:lpwstr>
      </vt:variant>
      <vt:variant>
        <vt:lpwstr/>
      </vt:variant>
      <vt:variant>
        <vt:i4>4587569</vt:i4>
      </vt:variant>
      <vt:variant>
        <vt:i4>21</vt:i4>
      </vt:variant>
      <vt:variant>
        <vt:i4>0</vt:i4>
      </vt:variant>
      <vt:variant>
        <vt:i4>5</vt:i4>
      </vt:variant>
      <vt:variant>
        <vt:lpwstr>mailto:graenicher.jeannerat@gmx.ch</vt:lpwstr>
      </vt:variant>
      <vt:variant>
        <vt:lpwstr/>
      </vt:variant>
      <vt:variant>
        <vt:i4>2424851</vt:i4>
      </vt:variant>
      <vt:variant>
        <vt:i4>18</vt:i4>
      </vt:variant>
      <vt:variant>
        <vt:i4>0</vt:i4>
      </vt:variant>
      <vt:variant>
        <vt:i4>5</vt:i4>
      </vt:variant>
      <vt:variant>
        <vt:lpwstr>mailto:zoefra@kath.ch</vt:lpwstr>
      </vt:variant>
      <vt:variant>
        <vt:lpwstr/>
      </vt:variant>
      <vt:variant>
        <vt:i4>5046371</vt:i4>
      </vt:variant>
      <vt:variant>
        <vt:i4>15</vt:i4>
      </vt:variant>
      <vt:variant>
        <vt:i4>0</vt:i4>
      </vt:variant>
      <vt:variant>
        <vt:i4>5</vt:i4>
      </vt:variant>
      <vt:variant>
        <vt:lpwstr>http://www.kath.ch/zoefra/Verbotene-Liebe-%C3%BCberfordert-Priester_Neue Zuger Zeitung_Zoefra_171112.pdf</vt:lpwstr>
      </vt:variant>
      <vt:variant>
        <vt:lpwstr/>
      </vt:variant>
      <vt:variant>
        <vt:i4>5898305</vt:i4>
      </vt:variant>
      <vt:variant>
        <vt:i4>12</vt:i4>
      </vt:variant>
      <vt:variant>
        <vt:i4>0</vt:i4>
      </vt:variant>
      <vt:variant>
        <vt:i4>5</vt:i4>
      </vt:variant>
      <vt:variant>
        <vt:lpwstr>http://www.kipa-apic.ch/index.php?na=0,0,0,0,d&amp;ki=234389</vt:lpwstr>
      </vt:variant>
      <vt:variant>
        <vt:lpwstr/>
      </vt:variant>
      <vt:variant>
        <vt:i4>1114119</vt:i4>
      </vt:variant>
      <vt:variant>
        <vt:i4>9</vt:i4>
      </vt:variant>
      <vt:variant>
        <vt:i4>0</vt:i4>
      </vt:variant>
      <vt:variant>
        <vt:i4>5</vt:i4>
      </vt:variant>
      <vt:variant>
        <vt:lpwstr>http://100.frauenbund.ch/index.php?id=224</vt:lpwstr>
      </vt:variant>
      <vt:variant>
        <vt:lpwstr/>
      </vt:variant>
      <vt:variant>
        <vt:i4>3473523</vt:i4>
      </vt:variant>
      <vt:variant>
        <vt:i4>6</vt:i4>
      </vt:variant>
      <vt:variant>
        <vt:i4>0</vt:i4>
      </vt:variant>
      <vt:variant>
        <vt:i4>5</vt:i4>
      </vt:variant>
      <vt:variant>
        <vt:lpwstr>http://www.tele1.ch/sendungen/senderaster/regiotalk</vt:lpwstr>
      </vt:variant>
      <vt:variant>
        <vt:lpwstr/>
      </vt:variant>
      <vt:variant>
        <vt:i4>2818124</vt:i4>
      </vt:variant>
      <vt:variant>
        <vt:i4>3</vt:i4>
      </vt:variant>
      <vt:variant>
        <vt:i4>0</vt:i4>
      </vt:variant>
      <vt:variant>
        <vt:i4>5</vt:i4>
      </vt:variant>
      <vt:variant>
        <vt:lpwstr>http://la1.rsi.ch/_dossiers/player.cfm?uuid=d87250e6-2ac1-43c5-857b-b9649042f119%20</vt:lpwstr>
      </vt:variant>
      <vt:variant>
        <vt:lpwstr/>
      </vt:variant>
      <vt:variant>
        <vt:i4>8126587</vt:i4>
      </vt:variant>
      <vt:variant>
        <vt:i4>0</vt:i4>
      </vt:variant>
      <vt:variant>
        <vt:i4>0</vt:i4>
      </vt:variant>
      <vt:variant>
        <vt:i4>5</vt:i4>
      </vt:variant>
      <vt:variant>
        <vt:lpwstr>http://www.ticinonline.ch/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Loser Friedli Gabriella</dc:creator>
  <cp:keywords/>
  <cp:lastModifiedBy>Gabriella Loser Friedli</cp:lastModifiedBy>
  <cp:revision>2</cp:revision>
  <cp:lastPrinted>2016-02-22T10:07:00Z</cp:lastPrinted>
  <dcterms:created xsi:type="dcterms:W3CDTF">2016-02-22T23:04:00Z</dcterms:created>
  <dcterms:modified xsi:type="dcterms:W3CDTF">2016-02-22T23:04:00Z</dcterms:modified>
</cp:coreProperties>
</file>